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037" w:rsidRDefault="00977037" w:rsidP="00977037">
      <w:pPr>
        <w:spacing w:after="0" w:line="240" w:lineRule="auto"/>
        <w:jc w:val="center"/>
        <w:rPr>
          <w:rFonts w:ascii="Times New Roman" w:hAnsi="Times New Roman" w:cs="Times New Roman"/>
          <w:b/>
          <w:color w:val="000000"/>
          <w:sz w:val="24"/>
          <w:szCs w:val="24"/>
          <w:shd w:val="clear" w:color="auto" w:fill="FFFFFF"/>
        </w:rPr>
      </w:pPr>
      <w:r w:rsidRPr="007E17EA">
        <w:rPr>
          <w:rFonts w:ascii="Times New Roman" w:hAnsi="Times New Roman" w:cs="Times New Roman"/>
          <w:b/>
          <w:color w:val="000000"/>
          <w:sz w:val="24"/>
          <w:szCs w:val="24"/>
          <w:shd w:val="clear" w:color="auto" w:fill="FFFFFF"/>
        </w:rPr>
        <w:t xml:space="preserve">Надо ли обновлять приказы по охране труда, с какой периодичностью? </w:t>
      </w:r>
    </w:p>
    <w:p w:rsidR="00977037" w:rsidRDefault="00977037" w:rsidP="00977037">
      <w:pPr>
        <w:spacing w:after="0" w:line="240" w:lineRule="auto"/>
        <w:jc w:val="center"/>
        <w:rPr>
          <w:rFonts w:ascii="Times New Roman" w:hAnsi="Times New Roman" w:cs="Times New Roman"/>
          <w:b/>
          <w:color w:val="000000"/>
          <w:sz w:val="24"/>
          <w:szCs w:val="24"/>
          <w:shd w:val="clear" w:color="auto" w:fill="FFFFFF"/>
        </w:rPr>
      </w:pPr>
      <w:r w:rsidRPr="007E17EA">
        <w:rPr>
          <w:rFonts w:ascii="Times New Roman" w:hAnsi="Times New Roman" w:cs="Times New Roman"/>
          <w:b/>
          <w:color w:val="000000"/>
          <w:sz w:val="24"/>
          <w:szCs w:val="24"/>
          <w:shd w:val="clear" w:color="auto" w:fill="FFFFFF"/>
        </w:rPr>
        <w:t>Приказы по охране труда на 2019 год (ОБРАЗЦЫ).</w:t>
      </w:r>
    </w:p>
    <w:p w:rsidR="00977037" w:rsidRPr="007E17EA" w:rsidRDefault="00977037" w:rsidP="00977037">
      <w:pPr>
        <w:spacing w:after="0" w:line="240" w:lineRule="auto"/>
        <w:jc w:val="center"/>
        <w:rPr>
          <w:rFonts w:ascii="Times New Roman" w:hAnsi="Times New Roman" w:cs="Times New Roman"/>
          <w:b/>
          <w:color w:val="000000"/>
          <w:sz w:val="24"/>
          <w:szCs w:val="24"/>
          <w:shd w:val="clear" w:color="auto" w:fill="FFFFFF"/>
        </w:rPr>
      </w:pPr>
    </w:p>
    <w:p w:rsidR="00977037" w:rsidRDefault="00977037" w:rsidP="00977037">
      <w:pPr>
        <w:spacing w:after="0" w:line="240" w:lineRule="auto"/>
        <w:ind w:firstLine="709"/>
        <w:rPr>
          <w:rFonts w:ascii="Times New Roman" w:eastAsia="Times New Roman" w:hAnsi="Times New Roman" w:cs="Times New Roman"/>
          <w:color w:val="000000"/>
          <w:sz w:val="24"/>
          <w:szCs w:val="24"/>
          <w:shd w:val="clear" w:color="auto" w:fill="FFFFFF"/>
          <w:lang w:eastAsia="ru-RU"/>
        </w:rPr>
      </w:pPr>
      <w:r w:rsidRPr="007E17EA">
        <w:rPr>
          <w:rFonts w:ascii="Times New Roman" w:eastAsia="Times New Roman" w:hAnsi="Times New Roman" w:cs="Times New Roman"/>
          <w:color w:val="000000"/>
          <w:sz w:val="24"/>
          <w:szCs w:val="24"/>
          <w:shd w:val="clear" w:color="auto" w:fill="FFFFFF"/>
          <w:lang w:eastAsia="ru-RU"/>
        </w:rPr>
        <w:t xml:space="preserve">Если приказы не утратили актуальность, переиздавать их не нужно. </w:t>
      </w:r>
    </w:p>
    <w:p w:rsidR="00977037" w:rsidRDefault="00977037" w:rsidP="00977037">
      <w:pPr>
        <w:spacing w:after="0" w:line="240" w:lineRule="auto"/>
        <w:ind w:firstLine="709"/>
        <w:rPr>
          <w:rFonts w:ascii="Times New Roman" w:eastAsia="Times New Roman" w:hAnsi="Times New Roman" w:cs="Times New Roman"/>
          <w:color w:val="000000"/>
          <w:sz w:val="24"/>
          <w:szCs w:val="24"/>
          <w:shd w:val="clear" w:color="auto" w:fill="FFFFFF"/>
          <w:lang w:eastAsia="ru-RU"/>
        </w:rPr>
      </w:pPr>
      <w:r w:rsidRPr="007E17EA">
        <w:rPr>
          <w:rFonts w:ascii="Times New Roman" w:eastAsia="Times New Roman" w:hAnsi="Times New Roman" w:cs="Times New Roman"/>
          <w:color w:val="000000"/>
          <w:sz w:val="24"/>
          <w:szCs w:val="24"/>
          <w:shd w:val="clear" w:color="auto" w:fill="FFFFFF"/>
          <w:lang w:eastAsia="ru-RU"/>
        </w:rPr>
        <w:t>Работодатель не обязан переиздавать документы по охране труда каждый год. Он самостоятельно устанавливает порядок разработки, согласования, утверждения и пересмотра документов системы управления охраной труда, сроки их хранения.</w:t>
      </w:r>
    </w:p>
    <w:p w:rsidR="00977037" w:rsidRPr="007E17EA" w:rsidRDefault="00977037" w:rsidP="00977037">
      <w:pPr>
        <w:pStyle w:val="a3"/>
        <w:shd w:val="clear" w:color="auto" w:fill="FFFFFF"/>
        <w:spacing w:before="0" w:beforeAutospacing="0" w:after="0" w:afterAutospacing="0"/>
        <w:ind w:firstLine="709"/>
        <w:rPr>
          <w:color w:val="000000"/>
        </w:rPr>
      </w:pPr>
      <w:r w:rsidRPr="007E17EA">
        <w:rPr>
          <w:color w:val="000000"/>
          <w:shd w:val="clear" w:color="auto" w:fill="FFFFFF"/>
        </w:rPr>
        <w:t xml:space="preserve">Таким образом, нормативного акта, который предписывал бы требование </w:t>
      </w:r>
      <w:proofErr w:type="gramStart"/>
      <w:r w:rsidRPr="007E17EA">
        <w:rPr>
          <w:color w:val="000000"/>
          <w:shd w:val="clear" w:color="auto" w:fill="FFFFFF"/>
        </w:rPr>
        <w:t>обновлять приказы по охране труда с определенной периодичностью нет</w:t>
      </w:r>
      <w:proofErr w:type="gramEnd"/>
      <w:r w:rsidRPr="007E17EA">
        <w:rPr>
          <w:color w:val="000000"/>
          <w:shd w:val="clear" w:color="auto" w:fill="FFFFFF"/>
        </w:rPr>
        <w:t xml:space="preserve">. Если изменились условия или должностные лица, которые упомянуты в приказе, изменились нормативные документы, которые есть в приказе, то приказ нужно обновить. Также пересмотрите документ, если истек установленный законодательством плановый срок пересмотра. </w:t>
      </w:r>
      <w:r w:rsidRPr="007E17EA">
        <w:rPr>
          <w:color w:val="000000"/>
        </w:rPr>
        <w:t xml:space="preserve">Если указан срок действия – то до его отмены, признания </w:t>
      </w:r>
      <w:proofErr w:type="gramStart"/>
      <w:r w:rsidRPr="007E17EA">
        <w:rPr>
          <w:color w:val="000000"/>
        </w:rPr>
        <w:t>утратившим</w:t>
      </w:r>
      <w:proofErr w:type="gramEnd"/>
      <w:r w:rsidRPr="007E17EA">
        <w:rPr>
          <w:color w:val="000000"/>
        </w:rPr>
        <w:t xml:space="preserve"> силу или до внесения в него изменений и дополнений.</w:t>
      </w:r>
    </w:p>
    <w:p w:rsidR="00977037" w:rsidRPr="007E17EA" w:rsidRDefault="00977037" w:rsidP="00977037">
      <w:pPr>
        <w:pStyle w:val="a3"/>
        <w:shd w:val="clear" w:color="auto" w:fill="FFFFFF"/>
        <w:spacing w:before="0" w:beforeAutospacing="0" w:after="0" w:afterAutospacing="0"/>
        <w:ind w:firstLine="709"/>
        <w:rPr>
          <w:color w:val="000000"/>
        </w:rPr>
      </w:pPr>
      <w:r w:rsidRPr="007E17EA">
        <w:rPr>
          <w:color w:val="000000"/>
        </w:rPr>
        <w:t>Например, если речь идет о плане работы за прошлый год, в текущем году нужно издать новый приказ.</w:t>
      </w:r>
    </w:p>
    <w:p w:rsidR="00977037" w:rsidRPr="009A35C6" w:rsidRDefault="00977037" w:rsidP="00977037">
      <w:pPr>
        <w:jc w:val="center"/>
        <w:rPr>
          <w:rFonts w:ascii="Times New Roman" w:hAnsi="Times New Roman" w:cs="Times New Roman"/>
          <w:b/>
          <w:color w:val="000000"/>
          <w:sz w:val="24"/>
          <w:szCs w:val="24"/>
          <w:u w:val="single"/>
          <w:shd w:val="clear" w:color="auto" w:fill="FFFFFF"/>
        </w:rPr>
      </w:pPr>
      <w:r w:rsidRPr="009A35C6">
        <w:rPr>
          <w:rFonts w:ascii="Times New Roman" w:hAnsi="Times New Roman" w:cs="Times New Roman"/>
          <w:b/>
          <w:color w:val="000000"/>
          <w:sz w:val="24"/>
          <w:szCs w:val="24"/>
          <w:u w:val="single"/>
          <w:shd w:val="clear" w:color="auto" w:fill="FFFFFF"/>
        </w:rPr>
        <w:t>Приказы по охране труда на 2019 год</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 xml:space="preserve">1. Приказ о назначении лица, ответственного за организацию работы по охране труда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Преамбула: В целях реализации требований статьи 217 Трудового кодекса Российской Федерации, Типового положения о системе управления охраной труда, утверждённого приказом Министерства труда и социальной защиты Российской Федерации от 19.08.2016 г. № 438н и иных нормативных правовых актов в области охраны труда </w:t>
      </w:r>
    </w:p>
    <w:p w:rsidR="00977037" w:rsidRDefault="00977037" w:rsidP="00977037">
      <w:pPr>
        <w:ind w:firstLine="709"/>
        <w:rPr>
          <w:rFonts w:ascii="Times New Roman" w:hAnsi="Times New Roman" w:cs="Times New Roman"/>
          <w:color w:val="000000"/>
          <w:sz w:val="24"/>
          <w:szCs w:val="24"/>
          <w:shd w:val="clear" w:color="auto" w:fill="FFFFFF"/>
        </w:rPr>
      </w:pPr>
      <w:r w:rsidRPr="009A35C6">
        <w:rPr>
          <w:rFonts w:ascii="Times New Roman" w:hAnsi="Times New Roman" w:cs="Times New Roman"/>
          <w:color w:val="000000"/>
          <w:sz w:val="24"/>
          <w:szCs w:val="24"/>
          <w:u w:val="single"/>
          <w:shd w:val="clear" w:color="auto" w:fill="FFFFFF"/>
        </w:rPr>
        <w:t xml:space="preserve">2. Приказ о назначении лиц, ответственных за обеспечение безопасного производства работ и охраны труда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Преамбула: В целях реализации требований статей 22, 212 Трудового кодекса Российской Федерации, Типового положения о системе управления охраной труда, утверждённого приказом Министерства труда и социальной защиты Российской Федерации от 19.08.2016 г. № 438н и иных нормативных правовых актов в области охраны труда</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9A35C6">
        <w:rPr>
          <w:rFonts w:ascii="Times New Roman" w:hAnsi="Times New Roman" w:cs="Times New Roman"/>
          <w:color w:val="000000"/>
          <w:sz w:val="24"/>
          <w:szCs w:val="24"/>
          <w:u w:val="single"/>
          <w:shd w:val="clear" w:color="auto" w:fill="FFFFFF"/>
        </w:rPr>
        <w:t xml:space="preserve"> 3. Приказ об организации проведения инструктажей, стажировки, обучения и проверки знаний</w:t>
      </w:r>
      <w:r w:rsidRPr="007E17EA">
        <w:rPr>
          <w:rFonts w:ascii="Times New Roman" w:hAnsi="Times New Roman" w:cs="Times New Roman"/>
          <w:color w:val="000000"/>
          <w:sz w:val="24"/>
          <w:szCs w:val="24"/>
          <w:shd w:val="clear" w:color="auto" w:fill="FFFFFF"/>
        </w:rPr>
        <w:t xml:space="preserve"> Преамбула: </w:t>
      </w:r>
      <w:proofErr w:type="gramStart"/>
      <w:r w:rsidRPr="007E17EA">
        <w:rPr>
          <w:rFonts w:ascii="Times New Roman" w:hAnsi="Times New Roman" w:cs="Times New Roman"/>
          <w:color w:val="000000"/>
          <w:sz w:val="24"/>
          <w:szCs w:val="24"/>
          <w:shd w:val="clear" w:color="auto" w:fill="FFFFFF"/>
        </w:rPr>
        <w:t>В целях установления порядка проведения инструктажей, стажировки, обучения и проверки знаний, и реализации требований статей 212, 225 Трудового кодекса Российской Федерации, Порядка обучения по охране труда и проверки знаний требований охраны труда работников организаций, утверждённого постановлением Минтруда РФ, Минобразования РФ от 13.01.2003 г. № 1/29, а также Типового положения о системе управления охраной труда, утверждённого приказом Минтруда России от 19.08.2016</w:t>
      </w:r>
      <w:proofErr w:type="gramEnd"/>
      <w:r w:rsidRPr="007E17EA">
        <w:rPr>
          <w:rFonts w:ascii="Times New Roman" w:hAnsi="Times New Roman" w:cs="Times New Roman"/>
          <w:color w:val="000000"/>
          <w:sz w:val="24"/>
          <w:szCs w:val="24"/>
          <w:shd w:val="clear" w:color="auto" w:fill="FFFFFF"/>
        </w:rPr>
        <w:t xml:space="preserve"> г. № 438н </w:t>
      </w:r>
    </w:p>
    <w:p w:rsidR="00977037" w:rsidRDefault="00977037" w:rsidP="00977037">
      <w:pPr>
        <w:ind w:firstLine="709"/>
        <w:rPr>
          <w:rFonts w:ascii="Times New Roman" w:hAnsi="Times New Roman" w:cs="Times New Roman"/>
          <w:color w:val="000000"/>
          <w:sz w:val="24"/>
          <w:szCs w:val="24"/>
          <w:shd w:val="clear" w:color="auto" w:fill="FFFFFF"/>
        </w:rPr>
      </w:pPr>
      <w:r w:rsidRPr="009A35C6">
        <w:rPr>
          <w:rFonts w:ascii="Times New Roman" w:hAnsi="Times New Roman" w:cs="Times New Roman"/>
          <w:color w:val="000000"/>
          <w:sz w:val="24"/>
          <w:szCs w:val="24"/>
          <w:u w:val="single"/>
          <w:shd w:val="clear" w:color="auto" w:fill="FFFFFF"/>
        </w:rPr>
        <w:t>4. Приказ о назначении лиц, ответственных за приобретение, учёт и выдачу специальной одежды, специальной обуви и других средств индивидуальной защиты, а также смывающих и/или обезвреживающих средств</w:t>
      </w:r>
      <w:r w:rsidRPr="007E17EA">
        <w:rPr>
          <w:rFonts w:ascii="Times New Roman" w:hAnsi="Times New Roman" w:cs="Times New Roman"/>
          <w:color w:val="000000"/>
          <w:sz w:val="24"/>
          <w:szCs w:val="24"/>
          <w:shd w:val="clear" w:color="auto" w:fill="FFFFFF"/>
        </w:rPr>
        <w:t xml:space="preserve">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Преамбула: </w:t>
      </w:r>
      <w:proofErr w:type="gramStart"/>
      <w:r w:rsidRPr="007E17EA">
        <w:rPr>
          <w:rFonts w:ascii="Times New Roman" w:hAnsi="Times New Roman" w:cs="Times New Roman"/>
          <w:color w:val="000000"/>
          <w:sz w:val="24"/>
          <w:szCs w:val="24"/>
          <w:shd w:val="clear" w:color="auto" w:fill="FFFFFF"/>
        </w:rPr>
        <w:t xml:space="preserve">В целях реализации требований статей 22, 212, 221 Трудового кодекса Российской Федерации, Межотраслевых правил обеспечения работников специальной одеждой, специальной обувью и другими средствами индивидуальной защиты, утверждённых приказом </w:t>
      </w:r>
      <w:proofErr w:type="spellStart"/>
      <w:r w:rsidRPr="007E17EA">
        <w:rPr>
          <w:rFonts w:ascii="Times New Roman" w:hAnsi="Times New Roman" w:cs="Times New Roman"/>
          <w:color w:val="000000"/>
          <w:sz w:val="24"/>
          <w:szCs w:val="24"/>
          <w:shd w:val="clear" w:color="auto" w:fill="FFFFFF"/>
        </w:rPr>
        <w:t>Минздравсоцразвития</w:t>
      </w:r>
      <w:proofErr w:type="spellEnd"/>
      <w:r w:rsidRPr="007E17EA">
        <w:rPr>
          <w:rFonts w:ascii="Times New Roman" w:hAnsi="Times New Roman" w:cs="Times New Roman"/>
          <w:color w:val="000000"/>
          <w:sz w:val="24"/>
          <w:szCs w:val="24"/>
          <w:shd w:val="clear" w:color="auto" w:fill="FFFFFF"/>
        </w:rPr>
        <w:t xml:space="preserve"> России от 01.06.2009 г. № 290н, а также типовых норм бесплатной выдачи работникам смывающих и/или обезвреживающих средств и стандарта безопасности труда «Обеспечение работников смывающими и/или обезвреживающими средствами», утверждённых приказом </w:t>
      </w:r>
      <w:proofErr w:type="spellStart"/>
      <w:r w:rsidRPr="007E17EA">
        <w:rPr>
          <w:rFonts w:ascii="Times New Roman" w:hAnsi="Times New Roman" w:cs="Times New Roman"/>
          <w:color w:val="000000"/>
          <w:sz w:val="24"/>
          <w:szCs w:val="24"/>
          <w:shd w:val="clear" w:color="auto" w:fill="FFFFFF"/>
        </w:rPr>
        <w:t>Минздравсоцразвития</w:t>
      </w:r>
      <w:proofErr w:type="spellEnd"/>
      <w:r w:rsidRPr="007E17EA">
        <w:rPr>
          <w:rFonts w:ascii="Times New Roman" w:hAnsi="Times New Roman" w:cs="Times New Roman"/>
          <w:color w:val="000000"/>
          <w:sz w:val="24"/>
          <w:szCs w:val="24"/>
          <w:shd w:val="clear" w:color="auto" w:fill="FFFFFF"/>
        </w:rPr>
        <w:t xml:space="preserve"> России</w:t>
      </w:r>
      <w:proofErr w:type="gramEnd"/>
      <w:r w:rsidRPr="007E17EA">
        <w:rPr>
          <w:rFonts w:ascii="Times New Roman" w:hAnsi="Times New Roman" w:cs="Times New Roman"/>
          <w:color w:val="000000"/>
          <w:sz w:val="24"/>
          <w:szCs w:val="24"/>
          <w:shd w:val="clear" w:color="auto" w:fill="FFFFFF"/>
        </w:rPr>
        <w:t xml:space="preserve"> от 17.12.2010 г. № 1122н </w:t>
      </w:r>
    </w:p>
    <w:p w:rsidR="00977037" w:rsidRDefault="00977037" w:rsidP="00977037">
      <w:pPr>
        <w:ind w:firstLine="709"/>
        <w:rPr>
          <w:rFonts w:ascii="Times New Roman" w:hAnsi="Times New Roman" w:cs="Times New Roman"/>
          <w:color w:val="000000"/>
          <w:sz w:val="24"/>
          <w:szCs w:val="24"/>
          <w:shd w:val="clear" w:color="auto" w:fill="FFFFFF"/>
        </w:rPr>
      </w:pPr>
      <w:r w:rsidRPr="009A35C6">
        <w:rPr>
          <w:rFonts w:ascii="Times New Roman" w:hAnsi="Times New Roman" w:cs="Times New Roman"/>
          <w:color w:val="000000"/>
          <w:sz w:val="24"/>
          <w:szCs w:val="24"/>
          <w:u w:val="single"/>
          <w:shd w:val="clear" w:color="auto" w:fill="FFFFFF"/>
        </w:rPr>
        <w:t>5. Приказ о назначении лиц, ответственных за организацию проведения предварительных и периодических медицинских осмотров (обследований)</w:t>
      </w:r>
      <w:r w:rsidRPr="007E17EA">
        <w:rPr>
          <w:rFonts w:ascii="Times New Roman" w:hAnsi="Times New Roman" w:cs="Times New Roman"/>
          <w:color w:val="000000"/>
          <w:sz w:val="24"/>
          <w:szCs w:val="24"/>
          <w:shd w:val="clear" w:color="auto" w:fill="FFFFFF"/>
        </w:rPr>
        <w:t xml:space="preserve">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lastRenderedPageBreak/>
        <w:t xml:space="preserve">Преамбула: В целях реализации требований статей 22, 212, 213 Трудового кодекса Российской Федерации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и/или опасными условиями труда, утверждённого приказом </w:t>
      </w:r>
      <w:proofErr w:type="spellStart"/>
      <w:r w:rsidRPr="007E17EA">
        <w:rPr>
          <w:rFonts w:ascii="Times New Roman" w:hAnsi="Times New Roman" w:cs="Times New Roman"/>
          <w:color w:val="000000"/>
          <w:sz w:val="24"/>
          <w:szCs w:val="24"/>
          <w:shd w:val="clear" w:color="auto" w:fill="FFFFFF"/>
        </w:rPr>
        <w:t>Минздравсоцразвития</w:t>
      </w:r>
      <w:proofErr w:type="spellEnd"/>
      <w:r w:rsidRPr="007E17EA">
        <w:rPr>
          <w:rFonts w:ascii="Times New Roman" w:hAnsi="Times New Roman" w:cs="Times New Roman"/>
          <w:color w:val="000000"/>
          <w:sz w:val="24"/>
          <w:szCs w:val="24"/>
          <w:shd w:val="clear" w:color="auto" w:fill="FFFFFF"/>
        </w:rPr>
        <w:t xml:space="preserve"> РФ от 12.04.2011 г. № 302н </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 xml:space="preserve">6. Приказ о проведении периодического медицинского осмотра (обследования) </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7E17EA">
        <w:rPr>
          <w:rFonts w:ascii="Times New Roman" w:hAnsi="Times New Roman" w:cs="Times New Roman"/>
          <w:color w:val="000000"/>
          <w:sz w:val="24"/>
          <w:szCs w:val="24"/>
          <w:shd w:val="clear" w:color="auto" w:fill="FFFFFF"/>
        </w:rPr>
        <w:t xml:space="preserve">Преамбула: В целях реализации требований статей 22, 212, 213 Трудового кодекса Российской Федерации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и/или опасными условиями труда, утверждённого приказом </w:t>
      </w:r>
      <w:proofErr w:type="spellStart"/>
      <w:r w:rsidRPr="007E17EA">
        <w:rPr>
          <w:rFonts w:ascii="Times New Roman" w:hAnsi="Times New Roman" w:cs="Times New Roman"/>
          <w:color w:val="000000"/>
          <w:sz w:val="24"/>
          <w:szCs w:val="24"/>
          <w:shd w:val="clear" w:color="auto" w:fill="FFFFFF"/>
        </w:rPr>
        <w:t>Минздравсоцразвития</w:t>
      </w:r>
      <w:proofErr w:type="spellEnd"/>
      <w:r w:rsidRPr="007E17EA">
        <w:rPr>
          <w:rFonts w:ascii="Times New Roman" w:hAnsi="Times New Roman" w:cs="Times New Roman"/>
          <w:color w:val="000000"/>
          <w:sz w:val="24"/>
          <w:szCs w:val="24"/>
          <w:shd w:val="clear" w:color="auto" w:fill="FFFFFF"/>
        </w:rPr>
        <w:t xml:space="preserve"> РФ от 12.04.2011 г. № 302н </w:t>
      </w:r>
    </w:p>
    <w:p w:rsidR="00977037" w:rsidRDefault="00977037" w:rsidP="00977037">
      <w:pPr>
        <w:ind w:firstLine="709"/>
        <w:rPr>
          <w:rFonts w:ascii="Times New Roman" w:hAnsi="Times New Roman" w:cs="Times New Roman"/>
          <w:color w:val="000000"/>
          <w:sz w:val="24"/>
          <w:szCs w:val="24"/>
          <w:shd w:val="clear" w:color="auto" w:fill="FFFFFF"/>
        </w:rPr>
      </w:pPr>
      <w:r w:rsidRPr="009A35C6">
        <w:rPr>
          <w:rFonts w:ascii="Times New Roman" w:hAnsi="Times New Roman" w:cs="Times New Roman"/>
          <w:color w:val="000000"/>
          <w:sz w:val="24"/>
          <w:szCs w:val="24"/>
          <w:u w:val="single"/>
          <w:shd w:val="clear" w:color="auto" w:fill="FFFFFF"/>
        </w:rPr>
        <w:t>7. Приказ о назначении лиц, ответственных за организацию проведения обязательных психиатрических освидетельствований работников</w:t>
      </w:r>
      <w:r w:rsidRPr="007E17EA">
        <w:rPr>
          <w:rFonts w:ascii="Times New Roman" w:hAnsi="Times New Roman" w:cs="Times New Roman"/>
          <w:color w:val="000000"/>
          <w:sz w:val="24"/>
          <w:szCs w:val="24"/>
          <w:shd w:val="clear" w:color="auto" w:fill="FFFFFF"/>
        </w:rPr>
        <w:t xml:space="preserve">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Преамбула: </w:t>
      </w:r>
      <w:proofErr w:type="gramStart"/>
      <w:r w:rsidRPr="007E17EA">
        <w:rPr>
          <w:rFonts w:ascii="Times New Roman" w:hAnsi="Times New Roman" w:cs="Times New Roman"/>
          <w:color w:val="000000"/>
          <w:sz w:val="24"/>
          <w:szCs w:val="24"/>
          <w:shd w:val="clear" w:color="auto" w:fill="FFFFFF"/>
        </w:rPr>
        <w:t>В целях реализации требований статей 22, 212, 213 Трудового кодекса Российской Федерации, постановления Правительства РФ от 23.09.2002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и Перечня медицинских психиатрических противопоказаний для осуществления</w:t>
      </w:r>
      <w:proofErr w:type="gramEnd"/>
      <w:r w:rsidRPr="007E17EA">
        <w:rPr>
          <w:rFonts w:ascii="Times New Roman" w:hAnsi="Times New Roman" w:cs="Times New Roman"/>
          <w:color w:val="000000"/>
          <w:sz w:val="24"/>
          <w:szCs w:val="24"/>
          <w:shd w:val="clear" w:color="auto" w:fill="FFFFFF"/>
        </w:rPr>
        <w:t xml:space="preserve"> отдельных видов профессиональной деятельности и деятельности, связанной с источником повышенной опасности, утверждённым постановлением Правительства РФ от 28.04.1993 г. № 377</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 xml:space="preserve"> 8. Приказ о проведении обязательного периодического психиатрического освидетельствования работников</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 Преамбула: </w:t>
      </w:r>
      <w:proofErr w:type="gramStart"/>
      <w:r w:rsidRPr="007E17EA">
        <w:rPr>
          <w:rFonts w:ascii="Times New Roman" w:hAnsi="Times New Roman" w:cs="Times New Roman"/>
          <w:color w:val="000000"/>
          <w:sz w:val="24"/>
          <w:szCs w:val="24"/>
          <w:shd w:val="clear" w:color="auto" w:fill="FFFFFF"/>
        </w:rPr>
        <w:t>В целях реализации требований статей 22, 212, 213 Трудового кодекса Российской Федерации, постановления Правительства РФ от 23.09.2002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и Перечня медицинских психиатрических противопоказаний для осуществления</w:t>
      </w:r>
      <w:proofErr w:type="gramEnd"/>
      <w:r w:rsidRPr="007E17EA">
        <w:rPr>
          <w:rFonts w:ascii="Times New Roman" w:hAnsi="Times New Roman" w:cs="Times New Roman"/>
          <w:color w:val="000000"/>
          <w:sz w:val="24"/>
          <w:szCs w:val="24"/>
          <w:shd w:val="clear" w:color="auto" w:fill="FFFFFF"/>
        </w:rPr>
        <w:t xml:space="preserve"> отдельных видов профессиональной деятельности и деятельности, связанной с источником повышенной опасности, утверждённым постановлением Правительства РФ от 28.04.1993 г. № 377 </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 xml:space="preserve">9. Приказ об утверждении и вводе инструкций по охране труда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Преамбула: В целях реализации требований статьи 212 Трудового кодекса Российской Федерации и нормативных правовых актов в области охраны труда</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 xml:space="preserve"> 10. Приказ об утверждении и вводе программ инструктажей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Преамбула: В целях реализации требований статей 212, 225 Трудового кодекса Российской Федерации и Порядка обучения по охране труда и проверки </w:t>
      </w:r>
      <w:proofErr w:type="gramStart"/>
      <w:r w:rsidRPr="007E17EA">
        <w:rPr>
          <w:rFonts w:ascii="Times New Roman" w:hAnsi="Times New Roman" w:cs="Times New Roman"/>
          <w:color w:val="000000"/>
          <w:sz w:val="24"/>
          <w:szCs w:val="24"/>
          <w:shd w:val="clear" w:color="auto" w:fill="FFFFFF"/>
        </w:rPr>
        <w:t>знаний требований охраны труда работников</w:t>
      </w:r>
      <w:proofErr w:type="gramEnd"/>
      <w:r w:rsidRPr="007E17EA">
        <w:rPr>
          <w:rFonts w:ascii="Times New Roman" w:hAnsi="Times New Roman" w:cs="Times New Roman"/>
          <w:color w:val="000000"/>
          <w:sz w:val="24"/>
          <w:szCs w:val="24"/>
          <w:shd w:val="clear" w:color="auto" w:fill="FFFFFF"/>
        </w:rPr>
        <w:t xml:space="preserve"> организаций, утверждённого постановлением Минтруда РФ, Минобразования РФ от 13.01.2003 г. № 1/29 </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11. Приказ об утверждении и вводе программ обучения и экзаменационных билетов по охране труда и оказанию первой помощи пострадавшим</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lastRenderedPageBreak/>
        <w:t xml:space="preserve"> Преамбула: В целях реализации требований статей 212, 225 Трудового кодекса Российской Федерации и Порядка обучения по охране труда и проверки </w:t>
      </w:r>
      <w:proofErr w:type="gramStart"/>
      <w:r w:rsidRPr="007E17EA">
        <w:rPr>
          <w:rFonts w:ascii="Times New Roman" w:hAnsi="Times New Roman" w:cs="Times New Roman"/>
          <w:color w:val="000000"/>
          <w:sz w:val="24"/>
          <w:szCs w:val="24"/>
          <w:shd w:val="clear" w:color="auto" w:fill="FFFFFF"/>
        </w:rPr>
        <w:t>знаний требований охраны труда работников</w:t>
      </w:r>
      <w:proofErr w:type="gramEnd"/>
      <w:r w:rsidRPr="007E17EA">
        <w:rPr>
          <w:rFonts w:ascii="Times New Roman" w:hAnsi="Times New Roman" w:cs="Times New Roman"/>
          <w:color w:val="000000"/>
          <w:sz w:val="24"/>
          <w:szCs w:val="24"/>
          <w:shd w:val="clear" w:color="auto" w:fill="FFFFFF"/>
        </w:rPr>
        <w:t xml:space="preserve"> организаций, утверждённого постановлением Минтруда РФ, Минобразования РФ от 13.01.2003 г. № 1/29</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 xml:space="preserve"> 12. Приказ о медицинских аптечках для оказания первой помощи работникам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Преамбула: В целях реализации требований статьи 223 Трудового кодекса Российской Федерации, к комплектации изделиями медицинского назначения аптечек для оказания первой помощи работникам, утверждёнными приказом </w:t>
      </w:r>
      <w:proofErr w:type="spellStart"/>
      <w:r w:rsidRPr="007E17EA">
        <w:rPr>
          <w:rFonts w:ascii="Times New Roman" w:hAnsi="Times New Roman" w:cs="Times New Roman"/>
          <w:color w:val="000000"/>
          <w:sz w:val="24"/>
          <w:szCs w:val="24"/>
          <w:shd w:val="clear" w:color="auto" w:fill="FFFFFF"/>
        </w:rPr>
        <w:t>Минздравсоцразвития</w:t>
      </w:r>
      <w:proofErr w:type="spellEnd"/>
      <w:r w:rsidRPr="007E17EA">
        <w:rPr>
          <w:rFonts w:ascii="Times New Roman" w:hAnsi="Times New Roman" w:cs="Times New Roman"/>
          <w:color w:val="000000"/>
          <w:sz w:val="24"/>
          <w:szCs w:val="24"/>
          <w:shd w:val="clear" w:color="auto" w:fill="FFFFFF"/>
        </w:rPr>
        <w:t xml:space="preserve"> РФ от 05.03.2011 г. № 169н </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 xml:space="preserve">13. Приказ о назначении лиц, ответственных за организацию погрузочно-разгрузочных работ и размещения грузов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Преамбула: В целях реализаций требований статьи 212 Трудового кодекса Российской Федерации и Правил по охране труда при погрузочно-разгрузочных работах и размещении грузов, утверждённых приказом Минтруда России от 17.09.2014 г. № 642н</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 xml:space="preserve"> 14. Приказ о назначении лиц, ответственных за содержание в исправном состоянии инструментов и приспособлений</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 Преамбула: В целях реализации требований статьи 212 Трудового кодекса Российской Федерации и Правил по охране труда при работе с инструментом и приспособлениями, утверждённых приказом Минтруда России от 17.08.2015 г. № 552н </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 xml:space="preserve">15. Приказ о назначении лиц, ответственных за техническое обслуживание, ремонт и проверку технического состояния автотранспортных средств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Преамбула: В целях реализации требований статьи 212 Трудового кодекса Российской Федерации и Правил по охране труда на автомобильном транспорте, утверждённых приказом Минтруда России от 06.02.2018 г. № 59н </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16. Приказ о назначении лиц, ответственных за безопасное проведение сварочных работ в зонах технического обслуживания и ремонта автотранспортных средств</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 Преамбула: В целях реализации требований статьи 212 Трудового кодекса Российской Федерации, Правил по охране труда на автомобильном транспорте, утверждённых приказом Минтруда России от 06.02.2018 г. № 59н и Правил по охране труда при выполнении электросварочных и газосварочных работ, утверждённых приказом Минтруда России от 23.12.2014 г. № 1101н</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 xml:space="preserve"> 17. Приказ о назначении лиц, ответственных за исправное состояние и эксплуатацию сварочного оборудования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Преамбула: В целях реализации требований статьи 212 Трудового кодекса Российской Федерации, Правил по охране труда на автомобильном транспорте, утверждённых приказом Минтруда России от 06.02.2018 г. № 59н и Правил по охране труда при выполнении электросварочных и газосварочных работ, утверждённых приказом Минтруда России от 23.12.2014 г. № 1101н</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 xml:space="preserve"> 18. Приказ о назначении лица, ответственного за исправное состояние и безопасную эксплуатацию (действие) котлов (сосудов)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Преамбула: В целях реализации требований статьи 212 Трудового кодекса Российской Федерации, Правил по охране труда на автомобильном транспорте, утверждённых приказом Минтруда России от 06.02.2018 г. № 59н и Правил по охране труда при эксплуатации тепловых энергоустановок, утверждённых приказом Минтруда России от 17.08.2015 г. № 551н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9A35C6">
        <w:rPr>
          <w:rFonts w:ascii="Times New Roman" w:hAnsi="Times New Roman" w:cs="Times New Roman"/>
          <w:color w:val="000000"/>
          <w:sz w:val="24"/>
          <w:szCs w:val="24"/>
          <w:u w:val="single"/>
          <w:shd w:val="clear" w:color="auto" w:fill="FFFFFF"/>
        </w:rPr>
        <w:lastRenderedPageBreak/>
        <w:t>19. Приказ о назначении лиц, ответственных за выпуск автомобильного транспорта на линию</w:t>
      </w:r>
      <w:r w:rsidRPr="007E17EA">
        <w:rPr>
          <w:rFonts w:ascii="Times New Roman" w:hAnsi="Times New Roman" w:cs="Times New Roman"/>
          <w:color w:val="000000"/>
          <w:sz w:val="24"/>
          <w:szCs w:val="24"/>
          <w:shd w:val="clear" w:color="auto" w:fill="FFFFFF"/>
        </w:rPr>
        <w:t xml:space="preserve"> Преамбула: В целях реализации требований статьи 212 Трудового кодекса Российской Федерации и Правил по охране труда на автомобильном транспорте, утверждённых приказом Минтруда России от 06.02.2018 г. № 59н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9A35C6">
        <w:rPr>
          <w:rFonts w:ascii="Times New Roman" w:hAnsi="Times New Roman" w:cs="Times New Roman"/>
          <w:color w:val="000000"/>
          <w:sz w:val="24"/>
          <w:szCs w:val="24"/>
          <w:u w:val="single"/>
          <w:shd w:val="clear" w:color="auto" w:fill="FFFFFF"/>
        </w:rPr>
        <w:t>20. Приказ о назначении лица, ответственного за эксплуатацию вентиляционных установок</w:t>
      </w:r>
      <w:r w:rsidRPr="007E17EA">
        <w:rPr>
          <w:rFonts w:ascii="Times New Roman" w:hAnsi="Times New Roman" w:cs="Times New Roman"/>
          <w:color w:val="000000"/>
          <w:sz w:val="24"/>
          <w:szCs w:val="24"/>
          <w:shd w:val="clear" w:color="auto" w:fill="FFFFFF"/>
        </w:rPr>
        <w:t xml:space="preserve"> Преамбула: В целях реализации требований статьи 212 Трудового кодекса Российской Федерации и Правил по охране труда на автомобильном транспорте, утверждённых приказом Минтруда России от 06.02.2018 г. № 59н</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7E17EA">
        <w:rPr>
          <w:rFonts w:ascii="Times New Roman" w:hAnsi="Times New Roman" w:cs="Times New Roman"/>
          <w:color w:val="000000"/>
          <w:sz w:val="24"/>
          <w:szCs w:val="24"/>
          <w:shd w:val="clear" w:color="auto" w:fill="FFFFFF"/>
        </w:rPr>
        <w:t xml:space="preserve"> </w:t>
      </w:r>
      <w:r w:rsidRPr="009A35C6">
        <w:rPr>
          <w:rFonts w:ascii="Times New Roman" w:hAnsi="Times New Roman" w:cs="Times New Roman"/>
          <w:color w:val="000000"/>
          <w:sz w:val="24"/>
          <w:szCs w:val="24"/>
          <w:u w:val="single"/>
          <w:shd w:val="clear" w:color="auto" w:fill="FFFFFF"/>
        </w:rPr>
        <w:t>21. Приказ о назначении лица, ответственного за санитарную обработку автотранспортного средства и контейнеров</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 Преамбула: В целях реализации требований статьи 212 Трудового кодекса Российской Федерации, Правил по охране труда на автомобильном транспорте, утверждённых приказом Минтруда России от 06.02.2018 г. № 59н и Межотраслевых правил по охране труда при использовании химических веществ, утверждённых постановлением Минтруда РФ от 17.09.1997 г. № 44</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22. Приказ о назначении лиц, ответственных за электрохозяйство</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 Преамбула: </w:t>
      </w:r>
      <w:proofErr w:type="gramStart"/>
      <w:r w:rsidRPr="007E17EA">
        <w:rPr>
          <w:rFonts w:ascii="Times New Roman" w:hAnsi="Times New Roman" w:cs="Times New Roman"/>
          <w:color w:val="000000"/>
          <w:sz w:val="24"/>
          <w:szCs w:val="24"/>
          <w:shd w:val="clear" w:color="auto" w:fill="FFFFFF"/>
        </w:rPr>
        <w:t>В целях реализации требований статьи 212 Трудового кодекса Российской Федерации, Правил по охране труда при эксплуатации электроустановок, утверждённых приказом Минтруда России от 24.07.2013 г. № 328н, Правил технической эксплуатации электроустановок потребителей, утверждённых приказом Минэнерго РФ от 13.01.2003 г. № 6, для непосредственного исполнения функций по организации эксплуатации электроустановок с целью содержания в работоспособном состоянии электрического и электротехнического оборудования и сетей, а также</w:t>
      </w:r>
      <w:proofErr w:type="gramEnd"/>
      <w:r w:rsidRPr="007E17EA">
        <w:rPr>
          <w:rFonts w:ascii="Times New Roman" w:hAnsi="Times New Roman" w:cs="Times New Roman"/>
          <w:color w:val="000000"/>
          <w:sz w:val="24"/>
          <w:szCs w:val="24"/>
          <w:shd w:val="clear" w:color="auto" w:fill="FFFFFF"/>
        </w:rPr>
        <w:t xml:space="preserve"> обеспечения их надежной работы и безопасной эксплуатации</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7E17E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u w:val="single"/>
          <w:shd w:val="clear" w:color="auto" w:fill="FFFFFF"/>
        </w:rPr>
        <w:t>23</w:t>
      </w:r>
      <w:r w:rsidRPr="009A35C6">
        <w:rPr>
          <w:rFonts w:ascii="Times New Roman" w:hAnsi="Times New Roman" w:cs="Times New Roman"/>
          <w:color w:val="000000"/>
          <w:sz w:val="24"/>
          <w:szCs w:val="24"/>
          <w:u w:val="single"/>
          <w:shd w:val="clear" w:color="auto" w:fill="FFFFFF"/>
        </w:rPr>
        <w:t xml:space="preserve">. Приказ </w:t>
      </w:r>
      <w:proofErr w:type="gramStart"/>
      <w:r w:rsidRPr="009A35C6">
        <w:rPr>
          <w:rFonts w:ascii="Times New Roman" w:hAnsi="Times New Roman" w:cs="Times New Roman"/>
          <w:color w:val="000000"/>
          <w:sz w:val="24"/>
          <w:szCs w:val="24"/>
          <w:u w:val="single"/>
          <w:shd w:val="clear" w:color="auto" w:fill="FFFFFF"/>
        </w:rPr>
        <w:t>назначении</w:t>
      </w:r>
      <w:proofErr w:type="gramEnd"/>
      <w:r w:rsidRPr="009A35C6">
        <w:rPr>
          <w:rFonts w:ascii="Times New Roman" w:hAnsi="Times New Roman" w:cs="Times New Roman"/>
          <w:color w:val="000000"/>
          <w:sz w:val="24"/>
          <w:szCs w:val="24"/>
          <w:u w:val="single"/>
          <w:shd w:val="clear" w:color="auto" w:fill="FFFFFF"/>
        </w:rPr>
        <w:t xml:space="preserve"> лица, ответственного за безопасную эксплуатацию зданий, сооружений, помещений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 xml:space="preserve">Преамбула: В целях обеспечения безопасной эксплуатации зданий, сооружений, помещений и </w:t>
      </w:r>
      <w:proofErr w:type="gramStart"/>
      <w:r w:rsidRPr="007E17EA">
        <w:rPr>
          <w:rFonts w:ascii="Times New Roman" w:hAnsi="Times New Roman" w:cs="Times New Roman"/>
          <w:color w:val="000000"/>
          <w:sz w:val="24"/>
          <w:szCs w:val="24"/>
          <w:shd w:val="clear" w:color="auto" w:fill="FFFFFF"/>
        </w:rPr>
        <w:t>контроля за</w:t>
      </w:r>
      <w:proofErr w:type="gramEnd"/>
      <w:r w:rsidRPr="007E17EA">
        <w:rPr>
          <w:rFonts w:ascii="Times New Roman" w:hAnsi="Times New Roman" w:cs="Times New Roman"/>
          <w:color w:val="000000"/>
          <w:sz w:val="24"/>
          <w:szCs w:val="24"/>
          <w:shd w:val="clear" w:color="auto" w:fill="FFFFFF"/>
        </w:rPr>
        <w:t xml:space="preserve"> устранением выявленных неисправностей и повреждений, возникающих в процессе эксплуатации </w:t>
      </w:r>
    </w:p>
    <w:p w:rsidR="00977037" w:rsidRPr="009A35C6" w:rsidRDefault="00977037" w:rsidP="00977037">
      <w:pPr>
        <w:ind w:firstLine="709"/>
        <w:rPr>
          <w:rFonts w:ascii="Times New Roman" w:hAnsi="Times New Roman" w:cs="Times New Roman"/>
          <w:color w:val="000000"/>
          <w:sz w:val="24"/>
          <w:szCs w:val="24"/>
          <w:u w:val="single"/>
          <w:shd w:val="clear" w:color="auto" w:fill="FFFFFF"/>
        </w:rPr>
      </w:pPr>
      <w:r w:rsidRPr="009A35C6">
        <w:rPr>
          <w:rFonts w:ascii="Times New Roman" w:hAnsi="Times New Roman" w:cs="Times New Roman"/>
          <w:color w:val="000000"/>
          <w:sz w:val="24"/>
          <w:szCs w:val="24"/>
          <w:u w:val="single"/>
          <w:shd w:val="clear" w:color="auto" w:fill="FFFFFF"/>
        </w:rPr>
        <w:t>2</w:t>
      </w:r>
      <w:r>
        <w:rPr>
          <w:rFonts w:ascii="Times New Roman" w:hAnsi="Times New Roman" w:cs="Times New Roman"/>
          <w:color w:val="000000"/>
          <w:sz w:val="24"/>
          <w:szCs w:val="24"/>
          <w:u w:val="single"/>
          <w:shd w:val="clear" w:color="auto" w:fill="FFFFFF"/>
        </w:rPr>
        <w:t>4</w:t>
      </w:r>
      <w:r w:rsidRPr="009A35C6">
        <w:rPr>
          <w:rFonts w:ascii="Times New Roman" w:hAnsi="Times New Roman" w:cs="Times New Roman"/>
          <w:color w:val="000000"/>
          <w:sz w:val="24"/>
          <w:szCs w:val="24"/>
          <w:u w:val="single"/>
          <w:shd w:val="clear" w:color="auto" w:fill="FFFFFF"/>
        </w:rPr>
        <w:t xml:space="preserve">. Приказ о назначении лица, ответственного за содержания лифтов в исправном состоянии и безопасной эксплуатации </w:t>
      </w:r>
    </w:p>
    <w:p w:rsidR="00977037" w:rsidRPr="007E17EA" w:rsidRDefault="00977037" w:rsidP="00977037">
      <w:pPr>
        <w:ind w:firstLine="709"/>
        <w:rPr>
          <w:rFonts w:ascii="Times New Roman" w:hAnsi="Times New Roman" w:cs="Times New Roman"/>
          <w:color w:val="000000"/>
          <w:sz w:val="24"/>
          <w:szCs w:val="24"/>
          <w:shd w:val="clear" w:color="auto" w:fill="FFFFFF"/>
        </w:rPr>
      </w:pPr>
      <w:r w:rsidRPr="007E17EA">
        <w:rPr>
          <w:rFonts w:ascii="Times New Roman" w:hAnsi="Times New Roman" w:cs="Times New Roman"/>
          <w:color w:val="000000"/>
          <w:sz w:val="24"/>
          <w:szCs w:val="24"/>
          <w:shd w:val="clear" w:color="auto" w:fill="FFFFFF"/>
        </w:rPr>
        <w:t>Преамбула: В целях содержания в исправном состоянии и безопасной эксплуатации лифта, а также соблюдения требований Правил организации безопасного использования и содержания лифтов, платформ подъемных для инвалидов, пассажирских конвейеров (движущихся пешеходных дорожек) и эскалаторов, за исключением эскалаторов в метрополитенах, утверждённых постановлением Правительства РФ от 24.06.2017 г. № 743</w:t>
      </w:r>
    </w:p>
    <w:p w:rsidR="00977037" w:rsidRPr="007E17EA" w:rsidRDefault="00977037" w:rsidP="00977037">
      <w:pPr>
        <w:ind w:firstLine="709"/>
        <w:rPr>
          <w:rFonts w:ascii="Times New Roman" w:hAnsi="Times New Roman" w:cs="Times New Roman"/>
          <w:sz w:val="24"/>
          <w:szCs w:val="24"/>
        </w:rPr>
      </w:pPr>
      <w:r w:rsidRPr="009A35C6">
        <w:rPr>
          <w:rFonts w:ascii="Times New Roman" w:hAnsi="Times New Roman" w:cs="Times New Roman"/>
          <w:color w:val="000000"/>
          <w:sz w:val="24"/>
          <w:szCs w:val="24"/>
          <w:u w:val="single"/>
          <w:shd w:val="clear" w:color="auto" w:fill="FFFFFF"/>
        </w:rPr>
        <w:t xml:space="preserve"> 2</w:t>
      </w:r>
      <w:r>
        <w:rPr>
          <w:rFonts w:ascii="Times New Roman" w:hAnsi="Times New Roman" w:cs="Times New Roman"/>
          <w:color w:val="000000"/>
          <w:sz w:val="24"/>
          <w:szCs w:val="24"/>
          <w:u w:val="single"/>
          <w:shd w:val="clear" w:color="auto" w:fill="FFFFFF"/>
        </w:rPr>
        <w:t>5</w:t>
      </w:r>
      <w:r w:rsidRPr="009A35C6">
        <w:rPr>
          <w:rFonts w:ascii="Times New Roman" w:hAnsi="Times New Roman" w:cs="Times New Roman"/>
          <w:color w:val="000000"/>
          <w:sz w:val="24"/>
          <w:szCs w:val="24"/>
          <w:u w:val="single"/>
          <w:shd w:val="clear" w:color="auto" w:fill="FFFFFF"/>
        </w:rPr>
        <w:t>. Приказ о назначении лица, ответственного за безопасную эксплуатацию газовой котельной</w:t>
      </w:r>
      <w:r w:rsidRPr="007E17EA">
        <w:rPr>
          <w:rFonts w:ascii="Times New Roman" w:hAnsi="Times New Roman" w:cs="Times New Roman"/>
          <w:color w:val="000000"/>
          <w:sz w:val="24"/>
          <w:szCs w:val="24"/>
          <w:shd w:val="clear" w:color="auto" w:fill="FFFFFF"/>
        </w:rPr>
        <w:t xml:space="preserve"> Преамбула: В целях реализации требований статьи 212 Трудового кодекса Российской Федерации и Правил по охране труда при эксплуатации тепловых энергоустановок, утверждённых приказом от 17.08.2015 г. № 551н</w:t>
      </w:r>
      <w:r w:rsidRPr="007E17EA">
        <w:rPr>
          <w:rFonts w:ascii="Times New Roman" w:hAnsi="Times New Roman" w:cs="Times New Roman"/>
          <w:color w:val="000000"/>
          <w:sz w:val="24"/>
          <w:szCs w:val="24"/>
        </w:rPr>
        <w:br/>
      </w:r>
    </w:p>
    <w:p w:rsidR="007910EC" w:rsidRDefault="007910EC" w:rsidP="00977037">
      <w:pPr>
        <w:ind w:firstLine="709"/>
      </w:pPr>
    </w:p>
    <w:p w:rsidR="00977037" w:rsidRDefault="00977037" w:rsidP="00977037">
      <w:pPr>
        <w:ind w:firstLine="709"/>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bookmarkStart w:id="0" w:name="_Hlk488846894"/>
      <w:proofErr w:type="gramStart"/>
      <w:r w:rsidRPr="00977037">
        <w:rPr>
          <w:rFonts w:ascii="Times New Roman" w:hAnsi="Times New Roman" w:cs="Times New Roman"/>
          <w:b/>
        </w:rPr>
        <w:t>П</w:t>
      </w:r>
      <w:proofErr w:type="gramEnd"/>
      <w:r w:rsidRPr="00977037">
        <w:rPr>
          <w:rFonts w:ascii="Times New Roman" w:hAnsi="Times New Roman" w:cs="Times New Roman"/>
          <w:b/>
        </w:rPr>
        <w:t xml:space="preserve"> Р И К А З</w:t>
      </w:r>
    </w:p>
    <w:p w:rsidR="00977037" w:rsidRPr="00977037" w:rsidRDefault="00977037" w:rsidP="00977037">
      <w:pPr>
        <w:jc w:val="center"/>
        <w:rPr>
          <w:rFonts w:ascii="Times New Roman" w:hAnsi="Times New Roman" w:cs="Times New Roman"/>
        </w:rPr>
      </w:pPr>
    </w:p>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г. Москва</w:t>
      </w:r>
    </w:p>
    <w:p w:rsidR="00977037" w:rsidRPr="00977037" w:rsidRDefault="00977037" w:rsidP="00977037">
      <w:pPr>
        <w:jc w:val="center"/>
        <w:rPr>
          <w:rFonts w:ascii="Times New Roman" w:hAnsi="Times New Roman" w:cs="Times New Roman"/>
        </w:rPr>
      </w:pPr>
    </w:p>
    <w:p w:rsidR="00977037" w:rsidRPr="00977037" w:rsidRDefault="00977037" w:rsidP="00977037">
      <w:pPr>
        <w:rPr>
          <w:rFonts w:ascii="Times New Roman" w:hAnsi="Times New Roman" w:cs="Times New Roman"/>
        </w:rPr>
      </w:pPr>
      <w:r w:rsidRPr="00977037">
        <w:rPr>
          <w:rFonts w:ascii="Times New Roman" w:hAnsi="Times New Roman" w:cs="Times New Roman"/>
        </w:rPr>
        <w:t xml:space="preserve">от «____» ___________ 20___ г.                                                                                            </w:t>
      </w:r>
      <w:r w:rsidRPr="00977037">
        <w:rPr>
          <w:rFonts w:ascii="Times New Roman" w:hAnsi="Times New Roman" w:cs="Times New Roman"/>
          <w:bCs/>
        </w:rPr>
        <w:t>№</w:t>
      </w:r>
      <w:r w:rsidRPr="00977037">
        <w:rPr>
          <w:rFonts w:ascii="Times New Roman" w:hAnsi="Times New Roman" w:cs="Times New Roman"/>
        </w:rPr>
        <w:t xml:space="preserve"> _______</w:t>
      </w:r>
    </w:p>
    <w:p w:rsidR="00977037" w:rsidRPr="00977037" w:rsidRDefault="00977037" w:rsidP="00977037">
      <w:pPr>
        <w:rPr>
          <w:rFonts w:ascii="Times New Roman" w:hAnsi="Times New Roman" w:cs="Times New Roman"/>
        </w:rPr>
      </w:pP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bCs/>
        </w:rPr>
        <w:t xml:space="preserve">О </w:t>
      </w:r>
      <w:r w:rsidRPr="00977037">
        <w:rPr>
          <w:rFonts w:ascii="Times New Roman" w:hAnsi="Times New Roman" w:cs="Times New Roman"/>
          <w:b/>
        </w:rPr>
        <w:t>назначении лица, ответственного за организацию работы по охране труда</w:t>
      </w:r>
    </w:p>
    <w:p w:rsidR="00977037" w:rsidRPr="00977037" w:rsidRDefault="00977037" w:rsidP="00977037">
      <w:pPr>
        <w:ind w:firstLine="567"/>
        <w:rPr>
          <w:rFonts w:ascii="Times New Roman" w:hAnsi="Times New Roman" w:cs="Times New Roman"/>
        </w:rPr>
      </w:pP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 xml:space="preserve">В целях реализации требований статьи 217 Трудового кодекса Российской Федерации, Типового положения о системе управления охраной труда, утверждённого приказом Министерства труда и социальной защиты Российской Федерации от 19.08.2016 г. № 438н и иных нормативных правовых актов в области охраны труда, </w:t>
      </w:r>
      <w:proofErr w:type="spellStart"/>
      <w:proofErr w:type="gramStart"/>
      <w:r w:rsidRPr="00977037">
        <w:rPr>
          <w:rFonts w:ascii="Times New Roman" w:hAnsi="Times New Roman" w:cs="Times New Roman"/>
          <w:b/>
        </w:rPr>
        <w:t>п</w:t>
      </w:r>
      <w:proofErr w:type="spellEnd"/>
      <w:proofErr w:type="gramEnd"/>
      <w:r w:rsidRPr="00977037">
        <w:rPr>
          <w:rFonts w:ascii="Times New Roman" w:hAnsi="Times New Roman" w:cs="Times New Roman"/>
          <w:b/>
        </w:rPr>
        <w:t xml:space="preserve"> </w:t>
      </w:r>
      <w:proofErr w:type="spellStart"/>
      <w:r w:rsidRPr="00977037">
        <w:rPr>
          <w:rFonts w:ascii="Times New Roman" w:hAnsi="Times New Roman" w:cs="Times New Roman"/>
          <w:b/>
        </w:rPr>
        <w:t>р</w:t>
      </w:r>
      <w:proofErr w:type="spellEnd"/>
      <w:r w:rsidRPr="00977037">
        <w:rPr>
          <w:rFonts w:ascii="Times New Roman" w:hAnsi="Times New Roman" w:cs="Times New Roman"/>
          <w:b/>
        </w:rPr>
        <w:t xml:space="preserve"> и к а </w:t>
      </w:r>
      <w:proofErr w:type="spellStart"/>
      <w:r w:rsidRPr="00977037">
        <w:rPr>
          <w:rFonts w:ascii="Times New Roman" w:hAnsi="Times New Roman" w:cs="Times New Roman"/>
          <w:b/>
        </w:rPr>
        <w:t>з</w:t>
      </w:r>
      <w:proofErr w:type="spellEnd"/>
      <w:r w:rsidRPr="00977037">
        <w:rPr>
          <w:rFonts w:ascii="Times New Roman" w:hAnsi="Times New Roman" w:cs="Times New Roman"/>
          <w:b/>
        </w:rPr>
        <w:t xml:space="preserve"> </w:t>
      </w:r>
      <w:proofErr w:type="spellStart"/>
      <w:r w:rsidRPr="00977037">
        <w:rPr>
          <w:rFonts w:ascii="Times New Roman" w:hAnsi="Times New Roman" w:cs="Times New Roman"/>
          <w:b/>
        </w:rPr>
        <w:t>ы</w:t>
      </w:r>
      <w:proofErr w:type="spellEnd"/>
      <w:r w:rsidRPr="00977037">
        <w:rPr>
          <w:rFonts w:ascii="Times New Roman" w:hAnsi="Times New Roman" w:cs="Times New Roman"/>
          <w:b/>
        </w:rPr>
        <w:t xml:space="preserve"> в а ю:</w:t>
      </w:r>
    </w:p>
    <w:p w:rsidR="00977037" w:rsidRPr="00977037" w:rsidRDefault="00977037" w:rsidP="00977037">
      <w:pPr>
        <w:pStyle w:val="a4"/>
        <w:widowControl/>
        <w:numPr>
          <w:ilvl w:val="0"/>
          <w:numId w:val="1"/>
        </w:numPr>
        <w:tabs>
          <w:tab w:val="left" w:pos="0"/>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 xml:space="preserve">Назначить лицом, ответственным за организацию работы по охране труда в </w:t>
      </w:r>
      <w:bookmarkStart w:id="1" w:name="_Hlk477703438"/>
      <w:r w:rsidRPr="00977037">
        <w:rPr>
          <w:rFonts w:ascii="Times New Roman" w:hAnsi="Times New Roman" w:cs="Times New Roman"/>
          <w:sz w:val="24"/>
        </w:rPr>
        <w:t>ООО «Победа»</w:t>
      </w:r>
      <w:bookmarkEnd w:id="1"/>
      <w:r w:rsidRPr="00977037">
        <w:rPr>
          <w:rFonts w:ascii="Times New Roman" w:hAnsi="Times New Roman" w:cs="Times New Roman"/>
          <w:sz w:val="24"/>
        </w:rPr>
        <w:t xml:space="preserve"> (далее - Общество) </w:t>
      </w:r>
      <w:bookmarkStart w:id="2" w:name="_Hlk479169214"/>
      <w:r w:rsidRPr="00977037">
        <w:rPr>
          <w:rFonts w:ascii="Times New Roman" w:hAnsi="Times New Roman" w:cs="Times New Roman"/>
          <w:sz w:val="24"/>
        </w:rPr>
        <w:t>специалиста по охране труда Петрова Дмитрия Александровича</w:t>
      </w:r>
      <w:bookmarkEnd w:id="2"/>
      <w:r w:rsidRPr="00977037">
        <w:rPr>
          <w:rFonts w:ascii="Times New Roman" w:hAnsi="Times New Roman" w:cs="Times New Roman"/>
          <w:sz w:val="24"/>
        </w:rPr>
        <w:t xml:space="preserve"> (далее – ответственное лицо).</w:t>
      </w:r>
    </w:p>
    <w:p w:rsidR="00977037" w:rsidRPr="00977037" w:rsidRDefault="00977037" w:rsidP="00977037">
      <w:pPr>
        <w:pStyle w:val="a4"/>
        <w:widowControl/>
        <w:numPr>
          <w:ilvl w:val="0"/>
          <w:numId w:val="1"/>
        </w:numPr>
        <w:tabs>
          <w:tab w:val="left" w:pos="0"/>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 xml:space="preserve">Ответственное лицо: </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организует размещение в доступных местах наглядных пособий и современных технических сре</w:t>
      </w:r>
      <w:proofErr w:type="gramStart"/>
      <w:r w:rsidRPr="00977037">
        <w:rPr>
          <w:rFonts w:ascii="Times New Roman" w:hAnsi="Times New Roman" w:cs="Times New Roman"/>
          <w:sz w:val="24"/>
        </w:rPr>
        <w:t>дств дл</w:t>
      </w:r>
      <w:proofErr w:type="gramEnd"/>
      <w:r w:rsidRPr="00977037">
        <w:rPr>
          <w:rFonts w:ascii="Times New Roman" w:hAnsi="Times New Roman" w:cs="Times New Roman"/>
          <w:sz w:val="24"/>
        </w:rPr>
        <w:t>я проведения подготовки по охране труда;</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 xml:space="preserve">осуществляет </w:t>
      </w:r>
      <w:proofErr w:type="gramStart"/>
      <w:r w:rsidRPr="00977037">
        <w:rPr>
          <w:rFonts w:ascii="Times New Roman" w:hAnsi="Times New Roman" w:cs="Times New Roman"/>
          <w:sz w:val="24"/>
        </w:rPr>
        <w:t>контроль за</w:t>
      </w:r>
      <w:proofErr w:type="gramEnd"/>
      <w:r w:rsidRPr="00977037">
        <w:rPr>
          <w:rFonts w:ascii="Times New Roman" w:hAnsi="Times New Roman" w:cs="Times New Roman"/>
          <w:sz w:val="24"/>
        </w:rPr>
        <w:t xml:space="preserve">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контролирует соблюдение указаний и предписаний органов государственной власти по результатам контрольно-надзорных мероприятий;</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 xml:space="preserve">осуществляет </w:t>
      </w:r>
      <w:proofErr w:type="gramStart"/>
      <w:r w:rsidRPr="00977037">
        <w:rPr>
          <w:rFonts w:ascii="Times New Roman" w:hAnsi="Times New Roman" w:cs="Times New Roman"/>
          <w:sz w:val="24"/>
        </w:rPr>
        <w:t>контроль за</w:t>
      </w:r>
      <w:proofErr w:type="gramEnd"/>
      <w:r w:rsidRPr="00977037">
        <w:rPr>
          <w:rFonts w:ascii="Times New Roman" w:hAnsi="Times New Roman" w:cs="Times New Roman"/>
          <w:sz w:val="24"/>
        </w:rPr>
        <w:t xml:space="preserve"> состоянием условий и охраны труда;</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организует разработку мероприятий по улучшению условий и охраны труда и снижению уровней профессиональных рисков, контролирует их выполнение;</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осуществляет оперативную и консультативную связь с органами государственной власти по вопросам охраны труда;</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участвует в разработке и пересмотре локальных актов по охране труда;</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участвует в организации и проведении подготовки работников в области охраны труда;</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контролирует обеспечение, выдачу, хранение и использование средств индивидуальной и коллективной защиты, их исправность и правильное применение;</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рассматривает и вносит предложения по пересмотру норм выдачи специальной одежды и других средств индивидуальной защиты, смывающих и обезвреживающих веществ по результатам специальной оценки условий труда;</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участвует в организации и проведении специальной оценки условий труда;</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организует и проводит проверки состояния охраны труда в Обществе;</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участвует в управлении профессиональными рисками;</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организует проведение медицинских осмотров, психиатрических освидетельствований работников Общества</w:t>
      </w:r>
      <w:bookmarkStart w:id="3" w:name="_GoBack"/>
      <w:bookmarkEnd w:id="3"/>
      <w:r w:rsidRPr="00977037">
        <w:rPr>
          <w:rFonts w:ascii="Times New Roman" w:hAnsi="Times New Roman" w:cs="Times New Roman"/>
          <w:sz w:val="24"/>
        </w:rPr>
        <w:t>;</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даёт указания (предписания) об устранении имеющихся недостатков и нарушений требований охраны труда, контролирует их выполнение;</w:t>
      </w:r>
    </w:p>
    <w:p w:rsidR="00977037" w:rsidRPr="00977037" w:rsidRDefault="00977037" w:rsidP="00977037">
      <w:pPr>
        <w:pStyle w:val="a4"/>
        <w:widowControl/>
        <w:numPr>
          <w:ilvl w:val="0"/>
          <w:numId w:val="2"/>
        </w:numPr>
        <w:tabs>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lastRenderedPageBreak/>
        <w:t>участвует в расследовании аварий, несчастных случаев и профессиональных заболеваний, ведёт учёт и отчётность по ним, анализирует их причины, намечает и осуществляет мероприятия по предупреждению повторения аналогичных случаев, контролирует их выполнение.</w:t>
      </w:r>
    </w:p>
    <w:p w:rsidR="00977037" w:rsidRPr="00977037" w:rsidRDefault="00977037" w:rsidP="00977037">
      <w:pPr>
        <w:pStyle w:val="a4"/>
        <w:widowControl/>
        <w:numPr>
          <w:ilvl w:val="0"/>
          <w:numId w:val="1"/>
        </w:numPr>
        <w:tabs>
          <w:tab w:val="left" w:pos="0"/>
          <w:tab w:val="left" w:pos="851"/>
        </w:tabs>
        <w:suppressAutoHyphens w:val="0"/>
        <w:spacing w:after="0" w:line="276" w:lineRule="auto"/>
        <w:ind w:left="0" w:firstLine="567"/>
        <w:jc w:val="both"/>
        <w:textAlignment w:val="auto"/>
        <w:rPr>
          <w:rFonts w:ascii="Times New Roman" w:hAnsi="Times New Roman" w:cs="Times New Roman"/>
          <w:sz w:val="24"/>
        </w:rPr>
      </w:pPr>
      <w:bookmarkStart w:id="4" w:name="_Hlk484287320"/>
      <w:bookmarkStart w:id="5" w:name="_Hlk477703482"/>
      <w:proofErr w:type="spellStart"/>
      <w:proofErr w:type="gramStart"/>
      <w:r w:rsidRPr="00977037">
        <w:rPr>
          <w:rFonts w:ascii="Times New Roman" w:hAnsi="Times New Roman" w:cs="Times New Roman"/>
          <w:sz w:val="24"/>
        </w:rPr>
        <w:t>Офис-менеджеру</w:t>
      </w:r>
      <w:proofErr w:type="spellEnd"/>
      <w:proofErr w:type="gramEnd"/>
      <w:r w:rsidRPr="00977037">
        <w:rPr>
          <w:rFonts w:ascii="Times New Roman" w:hAnsi="Times New Roman" w:cs="Times New Roman"/>
          <w:sz w:val="24"/>
        </w:rPr>
        <w:t xml:space="preserve"> Шустровой И.О. ознакомить ответственное лицо с настоящим приказом под подпись.</w:t>
      </w:r>
    </w:p>
    <w:p w:rsidR="00977037" w:rsidRPr="00977037" w:rsidRDefault="00977037" w:rsidP="00977037">
      <w:pPr>
        <w:pStyle w:val="a4"/>
        <w:widowControl/>
        <w:numPr>
          <w:ilvl w:val="0"/>
          <w:numId w:val="1"/>
        </w:numPr>
        <w:tabs>
          <w:tab w:val="left" w:pos="0"/>
          <w:tab w:val="left" w:pos="851"/>
        </w:tabs>
        <w:suppressAutoHyphens w:val="0"/>
        <w:spacing w:after="0" w:line="276" w:lineRule="auto"/>
        <w:ind w:left="0" w:firstLine="567"/>
        <w:jc w:val="both"/>
        <w:textAlignment w:val="auto"/>
        <w:rPr>
          <w:rFonts w:ascii="Times New Roman" w:hAnsi="Times New Roman" w:cs="Times New Roman"/>
          <w:sz w:val="24"/>
        </w:rPr>
      </w:pPr>
      <w:r w:rsidRPr="00977037">
        <w:rPr>
          <w:rFonts w:ascii="Times New Roman" w:hAnsi="Times New Roman" w:cs="Times New Roman"/>
          <w:sz w:val="24"/>
        </w:rPr>
        <w:t>Настоящий приказ выступает в силу со дня его подписания директором Общества.</w:t>
      </w:r>
      <w:bookmarkEnd w:id="4"/>
    </w:p>
    <w:p w:rsidR="00977037" w:rsidRPr="00977037" w:rsidRDefault="00977037" w:rsidP="00977037">
      <w:pPr>
        <w:pStyle w:val="a4"/>
        <w:widowControl/>
        <w:numPr>
          <w:ilvl w:val="0"/>
          <w:numId w:val="1"/>
        </w:numPr>
        <w:tabs>
          <w:tab w:val="left" w:pos="0"/>
          <w:tab w:val="left" w:pos="851"/>
        </w:tabs>
        <w:suppressAutoHyphens w:val="0"/>
        <w:spacing w:after="0" w:line="276" w:lineRule="auto"/>
        <w:ind w:left="0" w:firstLine="567"/>
        <w:jc w:val="both"/>
        <w:textAlignment w:val="auto"/>
        <w:rPr>
          <w:rFonts w:ascii="Times New Roman" w:hAnsi="Times New Roman" w:cs="Times New Roman"/>
          <w:sz w:val="24"/>
        </w:rPr>
      </w:pPr>
      <w:proofErr w:type="gramStart"/>
      <w:r w:rsidRPr="00977037">
        <w:rPr>
          <w:rFonts w:ascii="Times New Roman" w:hAnsi="Times New Roman" w:cs="Times New Roman"/>
          <w:sz w:val="24"/>
        </w:rPr>
        <w:t>Контроль за</w:t>
      </w:r>
      <w:proofErr w:type="gramEnd"/>
      <w:r w:rsidRPr="00977037">
        <w:rPr>
          <w:rFonts w:ascii="Times New Roman" w:hAnsi="Times New Roman" w:cs="Times New Roman"/>
          <w:sz w:val="24"/>
        </w:rPr>
        <w:t xml:space="preserve"> исполнением настоящего приказа </w:t>
      </w:r>
      <w:bookmarkEnd w:id="5"/>
      <w:r w:rsidRPr="00977037">
        <w:rPr>
          <w:rFonts w:ascii="Times New Roman" w:hAnsi="Times New Roman" w:cs="Times New Roman"/>
          <w:sz w:val="24"/>
        </w:rPr>
        <w:t>возложить на заместителя директора Ветлугина Алексея Владимировича.</w:t>
      </w: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bookmarkStart w:id="6" w:name="_Hlk477703471"/>
      <w:r w:rsidRPr="00977037">
        <w:rPr>
          <w:rFonts w:ascii="Times New Roman" w:hAnsi="Times New Roman" w:cs="Times New Roman"/>
          <w:sz w:val="24"/>
        </w:rPr>
        <w:t xml:space="preserve">Директор                                                                                   </w:t>
      </w:r>
      <w:bookmarkEnd w:id="6"/>
      <w:r w:rsidRPr="00977037">
        <w:rPr>
          <w:rFonts w:ascii="Times New Roman" w:hAnsi="Times New Roman" w:cs="Times New Roman"/>
          <w:sz w:val="24"/>
        </w:rPr>
        <w:t xml:space="preserve">                         А.А. Генералов</w:t>
      </w:r>
      <w:bookmarkEnd w:id="0"/>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roofErr w:type="gramStart"/>
      <w:r w:rsidRPr="00977037">
        <w:rPr>
          <w:rFonts w:ascii="Times New Roman" w:hAnsi="Times New Roman" w:cs="Times New Roman"/>
          <w:b/>
        </w:rPr>
        <w:t>П</w:t>
      </w:r>
      <w:proofErr w:type="gramEnd"/>
      <w:r w:rsidRPr="00977037">
        <w:rPr>
          <w:rFonts w:ascii="Times New Roman" w:hAnsi="Times New Roman" w:cs="Times New Roman"/>
          <w:b/>
        </w:rPr>
        <w:t xml:space="preserve"> Р И К А З</w:t>
      </w:r>
    </w:p>
    <w:p w:rsidR="00977037" w:rsidRPr="00977037" w:rsidRDefault="00977037" w:rsidP="00977037">
      <w:pPr>
        <w:jc w:val="center"/>
        <w:rPr>
          <w:rFonts w:ascii="Times New Roman" w:hAnsi="Times New Roman" w:cs="Times New Roman"/>
        </w:rPr>
      </w:pPr>
    </w:p>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г. Москва</w:t>
      </w:r>
    </w:p>
    <w:p w:rsidR="00977037" w:rsidRPr="00977037" w:rsidRDefault="00977037" w:rsidP="00977037">
      <w:pPr>
        <w:jc w:val="center"/>
        <w:rPr>
          <w:rFonts w:ascii="Times New Roman" w:hAnsi="Times New Roman" w:cs="Times New Roman"/>
        </w:rPr>
      </w:pPr>
    </w:p>
    <w:p w:rsidR="00977037" w:rsidRPr="00977037" w:rsidRDefault="00977037" w:rsidP="00977037">
      <w:pPr>
        <w:rPr>
          <w:rFonts w:ascii="Times New Roman" w:hAnsi="Times New Roman" w:cs="Times New Roman"/>
        </w:rPr>
      </w:pPr>
      <w:r w:rsidRPr="00977037">
        <w:rPr>
          <w:rFonts w:ascii="Times New Roman" w:hAnsi="Times New Roman" w:cs="Times New Roman"/>
        </w:rPr>
        <w:t xml:space="preserve">от «____» ___________ 20___ г.                                                                                            </w:t>
      </w:r>
      <w:r w:rsidRPr="00977037">
        <w:rPr>
          <w:rFonts w:ascii="Times New Roman" w:hAnsi="Times New Roman" w:cs="Times New Roman"/>
          <w:bCs/>
        </w:rPr>
        <w:t>№</w:t>
      </w:r>
      <w:r w:rsidRPr="00977037">
        <w:rPr>
          <w:rFonts w:ascii="Times New Roman" w:hAnsi="Times New Roman" w:cs="Times New Roman"/>
        </w:rPr>
        <w:t xml:space="preserve"> _______</w:t>
      </w:r>
    </w:p>
    <w:p w:rsidR="00977037" w:rsidRPr="00977037" w:rsidRDefault="00977037" w:rsidP="00977037">
      <w:pPr>
        <w:jc w:val="both"/>
        <w:rPr>
          <w:rFonts w:ascii="Times New Roman" w:hAnsi="Times New Roman" w:cs="Times New Roman"/>
          <w:b/>
          <w:bCs/>
        </w:rPr>
      </w:pPr>
    </w:p>
    <w:p w:rsidR="00977037" w:rsidRPr="00977037" w:rsidRDefault="00977037" w:rsidP="00977037">
      <w:pPr>
        <w:jc w:val="center"/>
        <w:rPr>
          <w:rFonts w:ascii="Times New Roman" w:hAnsi="Times New Roman" w:cs="Times New Roman"/>
          <w:b/>
          <w:bCs/>
        </w:rPr>
      </w:pPr>
      <w:r w:rsidRPr="00977037">
        <w:rPr>
          <w:rFonts w:ascii="Times New Roman" w:hAnsi="Times New Roman" w:cs="Times New Roman"/>
          <w:b/>
          <w:bCs/>
        </w:rPr>
        <w:t>О назначении лиц, ответственных</w:t>
      </w:r>
      <w:r w:rsidRPr="00977037">
        <w:rPr>
          <w:rFonts w:ascii="Times New Roman" w:hAnsi="Times New Roman" w:cs="Times New Roman"/>
          <w:b/>
        </w:rPr>
        <w:t xml:space="preserve"> </w:t>
      </w:r>
      <w:r w:rsidRPr="00977037">
        <w:rPr>
          <w:rFonts w:ascii="Times New Roman" w:hAnsi="Times New Roman" w:cs="Times New Roman"/>
          <w:b/>
          <w:bCs/>
        </w:rPr>
        <w:t>за обеспечение</w:t>
      </w:r>
    </w:p>
    <w:p w:rsidR="00977037" w:rsidRPr="00977037" w:rsidRDefault="00977037" w:rsidP="00977037">
      <w:pPr>
        <w:jc w:val="center"/>
        <w:rPr>
          <w:rFonts w:ascii="Times New Roman" w:hAnsi="Times New Roman" w:cs="Times New Roman"/>
          <w:i/>
        </w:rPr>
      </w:pPr>
      <w:r w:rsidRPr="00977037">
        <w:rPr>
          <w:rFonts w:ascii="Times New Roman" w:hAnsi="Times New Roman" w:cs="Times New Roman"/>
          <w:b/>
          <w:bCs/>
        </w:rPr>
        <w:t>безопасного производства работ и охраны труда</w:t>
      </w:r>
    </w:p>
    <w:p w:rsidR="00977037" w:rsidRPr="00977037" w:rsidRDefault="00977037" w:rsidP="00977037">
      <w:pPr>
        <w:ind w:firstLine="284"/>
        <w:jc w:val="both"/>
        <w:rPr>
          <w:rFonts w:ascii="Times New Roman" w:hAnsi="Times New Roman" w:cs="Times New Roman"/>
        </w:rPr>
      </w:pPr>
    </w:p>
    <w:p w:rsidR="00977037" w:rsidRPr="00977037" w:rsidRDefault="00977037" w:rsidP="00977037">
      <w:pPr>
        <w:ind w:firstLine="567"/>
        <w:jc w:val="both"/>
        <w:rPr>
          <w:rFonts w:ascii="Times New Roman" w:hAnsi="Times New Roman" w:cs="Times New Roman"/>
        </w:rPr>
      </w:pPr>
      <w:bookmarkStart w:id="7" w:name="_Hlk502253761"/>
      <w:r w:rsidRPr="00977037">
        <w:rPr>
          <w:rFonts w:ascii="Times New Roman" w:hAnsi="Times New Roman" w:cs="Times New Roman"/>
        </w:rPr>
        <w:t>В целях реализации требований статей 22, 212 Трудового кодекса Российской Федерации, Типового положения о системе управления охраной труда, утверждённого приказом Министерства труда и социальной защиты Российской Федерации от 19.08.2016 г. № 438н и иных нормативных правовых актов в области охраны труда</w:t>
      </w:r>
      <w:bookmarkEnd w:id="7"/>
      <w:r w:rsidRPr="00977037">
        <w:rPr>
          <w:rFonts w:ascii="Times New Roman" w:hAnsi="Times New Roman" w:cs="Times New Roman"/>
        </w:rPr>
        <w:t xml:space="preserve">, </w:t>
      </w:r>
      <w:proofErr w:type="spellStart"/>
      <w:proofErr w:type="gramStart"/>
      <w:r w:rsidRPr="00977037">
        <w:rPr>
          <w:rFonts w:ascii="Times New Roman" w:hAnsi="Times New Roman" w:cs="Times New Roman"/>
          <w:b/>
        </w:rPr>
        <w:t>п</w:t>
      </w:r>
      <w:proofErr w:type="spellEnd"/>
      <w:proofErr w:type="gramEnd"/>
      <w:r w:rsidRPr="00977037">
        <w:rPr>
          <w:rFonts w:ascii="Times New Roman" w:hAnsi="Times New Roman" w:cs="Times New Roman"/>
          <w:b/>
        </w:rPr>
        <w:t xml:space="preserve"> </w:t>
      </w:r>
      <w:proofErr w:type="spellStart"/>
      <w:r w:rsidRPr="00977037">
        <w:rPr>
          <w:rFonts w:ascii="Times New Roman" w:hAnsi="Times New Roman" w:cs="Times New Roman"/>
          <w:b/>
        </w:rPr>
        <w:t>р</w:t>
      </w:r>
      <w:proofErr w:type="spellEnd"/>
      <w:r w:rsidRPr="00977037">
        <w:rPr>
          <w:rFonts w:ascii="Times New Roman" w:hAnsi="Times New Roman" w:cs="Times New Roman"/>
          <w:b/>
        </w:rPr>
        <w:t xml:space="preserve"> и к а </w:t>
      </w:r>
      <w:proofErr w:type="spellStart"/>
      <w:r w:rsidRPr="00977037">
        <w:rPr>
          <w:rFonts w:ascii="Times New Roman" w:hAnsi="Times New Roman" w:cs="Times New Roman"/>
          <w:b/>
        </w:rPr>
        <w:t>з</w:t>
      </w:r>
      <w:proofErr w:type="spellEnd"/>
      <w:r w:rsidRPr="00977037">
        <w:rPr>
          <w:rFonts w:ascii="Times New Roman" w:hAnsi="Times New Roman" w:cs="Times New Roman"/>
          <w:b/>
        </w:rPr>
        <w:t xml:space="preserve"> </w:t>
      </w:r>
      <w:proofErr w:type="spellStart"/>
      <w:r w:rsidRPr="00977037">
        <w:rPr>
          <w:rFonts w:ascii="Times New Roman" w:hAnsi="Times New Roman" w:cs="Times New Roman"/>
          <w:b/>
        </w:rPr>
        <w:t>ы</w:t>
      </w:r>
      <w:proofErr w:type="spellEnd"/>
      <w:r w:rsidRPr="00977037">
        <w:rPr>
          <w:rFonts w:ascii="Times New Roman" w:hAnsi="Times New Roman" w:cs="Times New Roman"/>
          <w:b/>
        </w:rPr>
        <w:t xml:space="preserve"> в а ю:</w:t>
      </w:r>
    </w:p>
    <w:p w:rsidR="00977037" w:rsidRPr="00977037" w:rsidRDefault="00977037" w:rsidP="00977037">
      <w:pPr>
        <w:numPr>
          <w:ilvl w:val="0"/>
          <w:numId w:val="3"/>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 xml:space="preserve">Назначить лицами, ответственными за обеспечение безопасного производства работ и охраны труда в </w:t>
      </w:r>
      <w:bookmarkStart w:id="8" w:name="_Hlk469252507"/>
      <w:r w:rsidRPr="00977037">
        <w:rPr>
          <w:rFonts w:ascii="Times New Roman" w:hAnsi="Times New Roman" w:cs="Times New Roman"/>
        </w:rPr>
        <w:t>ООО «Победа» (далее - Общество)</w:t>
      </w:r>
      <w:bookmarkEnd w:id="8"/>
      <w:r w:rsidRPr="00977037">
        <w:rPr>
          <w:rFonts w:ascii="Times New Roman" w:hAnsi="Times New Roman" w:cs="Times New Roman"/>
        </w:rPr>
        <w:t xml:space="preserve"> производителя работ Коробова Леонида Александровича, мастера Иванова Сергея Александровича, главного механика </w:t>
      </w:r>
      <w:proofErr w:type="spellStart"/>
      <w:r w:rsidRPr="00977037">
        <w:rPr>
          <w:rFonts w:ascii="Times New Roman" w:hAnsi="Times New Roman" w:cs="Times New Roman"/>
        </w:rPr>
        <w:t>Дерзова</w:t>
      </w:r>
      <w:proofErr w:type="spellEnd"/>
      <w:r w:rsidRPr="00977037">
        <w:rPr>
          <w:rFonts w:ascii="Times New Roman" w:hAnsi="Times New Roman" w:cs="Times New Roman"/>
        </w:rPr>
        <w:t xml:space="preserve"> Руслана Антоновича, механика Петрова Андрея Игоревича (далее – ответственные лица).</w:t>
      </w:r>
    </w:p>
    <w:p w:rsidR="00977037" w:rsidRPr="00977037" w:rsidRDefault="00977037" w:rsidP="00977037">
      <w:pPr>
        <w:numPr>
          <w:ilvl w:val="0"/>
          <w:numId w:val="3"/>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Ответственным лицам обеспечить:</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bookmarkStart w:id="9" w:name="_Hlk530655051"/>
      <w:r w:rsidRPr="00977037">
        <w:rPr>
          <w:rFonts w:ascii="Times New Roman" w:hAnsi="Times New Roman" w:cs="Times New Roman"/>
        </w:rPr>
        <w:t>функционирование системы управления охраной труда;</w:t>
      </w:r>
      <w:bookmarkEnd w:id="9"/>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организацию управления профессиональными рисками;</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ознакомление подчинённых работников с условиями труда на рабочем месте, а также контроль над соблюдением ими требований законодательства Российской Федерации, правил внутреннего трудового распорядка, инструкций по охране труда и иных локальных нормативных актов, действующих в Обществе;</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принятие мер по предотвращению аварийных ситуаций на рабочих местах подчинённого персонала, сохранению жизни и здоровья подчинённых работников при возникновении таких ситуаций, в том числе по оказанию пострадавшим первой помощи;</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безопасность работников при эксплуатации зданий, сооружений, оборудования, осуществлении технологических процессов, применении в производстве работ инструментов, сырья и материалов, соответствующих требованиям охраны труда на каждом рабочем месте;</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режим труда и отдыха подчинённых работников в соответствии с трудовым законодательством Российской Федерации и правилами внутреннего трудового распорядка;</w:t>
      </w:r>
    </w:p>
    <w:p w:rsidR="00977037" w:rsidRPr="00977037" w:rsidRDefault="00977037" w:rsidP="00977037">
      <w:pPr>
        <w:numPr>
          <w:ilvl w:val="0"/>
          <w:numId w:val="4"/>
        </w:numPr>
        <w:tabs>
          <w:tab w:val="left" w:pos="851"/>
        </w:tabs>
        <w:spacing w:after="0"/>
        <w:ind w:left="0" w:firstLine="567"/>
        <w:jc w:val="both"/>
        <w:rPr>
          <w:rStyle w:val="postbody"/>
          <w:rFonts w:ascii="Times New Roman" w:hAnsi="Times New Roman" w:cs="Times New Roman"/>
          <w:b/>
        </w:rPr>
      </w:pPr>
      <w:r w:rsidRPr="00977037">
        <w:rPr>
          <w:rStyle w:val="postbody"/>
          <w:rFonts w:ascii="Times New Roman" w:hAnsi="Times New Roman" w:cs="Times New Roman"/>
        </w:rPr>
        <w:t xml:space="preserve">обучение безопасным методам и приёмам выполнения работ в соответствии с Порядком обучения по охране труда и проверки </w:t>
      </w:r>
      <w:proofErr w:type="gramStart"/>
      <w:r w:rsidRPr="00977037">
        <w:rPr>
          <w:rStyle w:val="postbody"/>
          <w:rFonts w:ascii="Times New Roman" w:hAnsi="Times New Roman" w:cs="Times New Roman"/>
        </w:rPr>
        <w:t>знаний требований охраны труда работников</w:t>
      </w:r>
      <w:proofErr w:type="gramEnd"/>
      <w:r w:rsidRPr="00977037">
        <w:rPr>
          <w:rStyle w:val="postbody"/>
          <w:rFonts w:ascii="Times New Roman" w:hAnsi="Times New Roman" w:cs="Times New Roman"/>
        </w:rPr>
        <w:t xml:space="preserve"> организаций, утверждённым Постановлением Минтруда РФ и Минобразования РФ от 13.01.2003 г. № 1/29, которое включает в себя инструктажи, стажировки, обучение и проверку знаний;</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незамедлительное уведомление специалиста по кадрам для принятия мер по отстранению (недопущению к работе) подчинённого работника, появившегося на работе в состоянии алкогольного, наркотического или токсического опьянения;</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proofErr w:type="gramStart"/>
      <w:r w:rsidRPr="00977037">
        <w:rPr>
          <w:rFonts w:ascii="Times New Roman" w:hAnsi="Times New Roman" w:cs="Times New Roman"/>
        </w:rPr>
        <w:t>контроль за</w:t>
      </w:r>
      <w:proofErr w:type="gramEnd"/>
      <w:r w:rsidRPr="00977037">
        <w:rPr>
          <w:rFonts w:ascii="Times New Roman" w:hAnsi="Times New Roman" w:cs="Times New Roman"/>
        </w:rPr>
        <w:t xml:space="preserve"> состоянием условий труда на рабочих местах, а также правильностью применения и использованием подчинёнными работниками специальной одежды, специальной обуви и других средств индивидуальной защиты;</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участие в разработке инструкций по охране труда для подчинённых работников;</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своевременное, незамедлительное оповещение в установленном порядке о несчастных случаях на производстве, произошедших с подчинённым персоналом.</w:t>
      </w:r>
    </w:p>
    <w:p w:rsidR="00977037" w:rsidRPr="00977037" w:rsidRDefault="00977037" w:rsidP="00977037">
      <w:pPr>
        <w:pStyle w:val="a6"/>
        <w:numPr>
          <w:ilvl w:val="0"/>
          <w:numId w:val="3"/>
        </w:numPr>
        <w:tabs>
          <w:tab w:val="left" w:pos="851"/>
        </w:tabs>
        <w:spacing w:line="276" w:lineRule="auto"/>
        <w:ind w:left="0" w:firstLine="567"/>
        <w:jc w:val="both"/>
        <w:rPr>
          <w:sz w:val="24"/>
          <w:szCs w:val="24"/>
        </w:rPr>
      </w:pPr>
      <w:r w:rsidRPr="00977037">
        <w:rPr>
          <w:sz w:val="24"/>
          <w:szCs w:val="24"/>
        </w:rPr>
        <w:lastRenderedPageBreak/>
        <w:t>Ответственным лицам реализовывать требования охраны труда, изложенные в правилах по охране труда, типовых инструкциях по охране труда и других нормативных правовых актах в области охраны труда. В случаях, когда по каким-либо причинам невозможно реализовать какое-либо требование охраны труда, изложенное в нормативных правовых актах, незамедлительно сообщать об этом в письменной форме директору Общества.</w:t>
      </w:r>
    </w:p>
    <w:p w:rsidR="00977037" w:rsidRPr="00977037" w:rsidRDefault="00977037" w:rsidP="00977037">
      <w:pPr>
        <w:pStyle w:val="a6"/>
        <w:numPr>
          <w:ilvl w:val="0"/>
          <w:numId w:val="3"/>
        </w:numPr>
        <w:tabs>
          <w:tab w:val="left" w:pos="851"/>
        </w:tabs>
        <w:spacing w:line="276" w:lineRule="auto"/>
        <w:ind w:left="0" w:firstLine="567"/>
        <w:jc w:val="both"/>
        <w:rPr>
          <w:sz w:val="24"/>
          <w:szCs w:val="24"/>
        </w:rPr>
      </w:pPr>
      <w:proofErr w:type="spellStart"/>
      <w:proofErr w:type="gramStart"/>
      <w:r w:rsidRPr="00977037">
        <w:rPr>
          <w:sz w:val="24"/>
          <w:szCs w:val="24"/>
        </w:rPr>
        <w:t>Офис-менеджеру</w:t>
      </w:r>
      <w:proofErr w:type="spellEnd"/>
      <w:proofErr w:type="gramEnd"/>
      <w:r w:rsidRPr="00977037">
        <w:rPr>
          <w:sz w:val="24"/>
          <w:szCs w:val="24"/>
        </w:rPr>
        <w:t xml:space="preserve"> Шустровой И.О. ознакомить ответственных лиц с настоящим приказом под подпись.</w:t>
      </w:r>
    </w:p>
    <w:p w:rsidR="00977037" w:rsidRPr="00977037" w:rsidRDefault="00977037" w:rsidP="00977037">
      <w:pPr>
        <w:pStyle w:val="a6"/>
        <w:numPr>
          <w:ilvl w:val="0"/>
          <w:numId w:val="3"/>
        </w:numPr>
        <w:tabs>
          <w:tab w:val="left" w:pos="851"/>
        </w:tabs>
        <w:spacing w:line="276" w:lineRule="auto"/>
        <w:ind w:left="0" w:firstLine="567"/>
        <w:jc w:val="both"/>
        <w:rPr>
          <w:sz w:val="24"/>
          <w:szCs w:val="24"/>
        </w:rPr>
      </w:pPr>
      <w:r w:rsidRPr="00977037">
        <w:rPr>
          <w:sz w:val="24"/>
        </w:rPr>
        <w:t>Настоящий приказ выступает в силу со дня его подписания директором Общества.</w:t>
      </w:r>
    </w:p>
    <w:p w:rsidR="00977037" w:rsidRPr="00977037" w:rsidRDefault="00977037" w:rsidP="00977037">
      <w:pPr>
        <w:pStyle w:val="a6"/>
        <w:numPr>
          <w:ilvl w:val="0"/>
          <w:numId w:val="3"/>
        </w:numPr>
        <w:tabs>
          <w:tab w:val="left" w:pos="851"/>
        </w:tabs>
        <w:spacing w:line="276" w:lineRule="auto"/>
        <w:ind w:left="0" w:firstLine="567"/>
        <w:jc w:val="both"/>
        <w:rPr>
          <w:sz w:val="24"/>
          <w:szCs w:val="24"/>
        </w:rPr>
      </w:pPr>
      <w:proofErr w:type="gramStart"/>
      <w:r w:rsidRPr="00977037">
        <w:rPr>
          <w:sz w:val="24"/>
          <w:szCs w:val="24"/>
        </w:rPr>
        <w:t>Контроль за</w:t>
      </w:r>
      <w:proofErr w:type="gramEnd"/>
      <w:r w:rsidRPr="00977037">
        <w:rPr>
          <w:sz w:val="24"/>
          <w:szCs w:val="24"/>
        </w:rPr>
        <w:t xml:space="preserve"> исполнением настоящего приказа</w:t>
      </w:r>
      <w:r w:rsidRPr="00977037">
        <w:rPr>
          <w:sz w:val="24"/>
        </w:rPr>
        <w:t xml:space="preserve"> оставляю за собой.</w:t>
      </w: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bookmarkStart w:id="10" w:name="_Hlk488847751"/>
      <w:r w:rsidRPr="00977037">
        <w:rPr>
          <w:rFonts w:ascii="Times New Roman" w:hAnsi="Times New Roman" w:cs="Times New Roman"/>
          <w:sz w:val="24"/>
        </w:rPr>
        <w:t>Директор                                                                                                                  А.А. Генералов</w:t>
      </w:r>
      <w:bookmarkEnd w:id="10"/>
    </w:p>
    <w:p w:rsidR="00977037" w:rsidRDefault="00977037" w:rsidP="00977037">
      <w:pPr>
        <w:tabs>
          <w:tab w:val="left" w:pos="435"/>
        </w:tabs>
        <w:jc w:val="center"/>
      </w:pPr>
      <w:r w:rsidRPr="00977037">
        <w:rPr>
          <w:rFonts w:ascii="Times New Roman" w:hAnsi="Times New Roman" w:cs="Times New Roman"/>
        </w:rPr>
        <w:br w:type="page"/>
      </w:r>
    </w:p>
    <w:p w:rsidR="00977037" w:rsidRPr="00977037" w:rsidRDefault="00977037" w:rsidP="00977037">
      <w:pPr>
        <w:rPr>
          <w:rFonts w:ascii="Times New Roman" w:hAnsi="Times New Roman" w:cs="Times New Roman"/>
          <w:b/>
        </w:rPr>
      </w:pPr>
    </w:p>
    <w:p w:rsidR="00977037" w:rsidRPr="00977037" w:rsidRDefault="00977037" w:rsidP="00977037">
      <w:pPr>
        <w:jc w:val="center"/>
        <w:rPr>
          <w:rFonts w:ascii="Times New Roman" w:hAnsi="Times New Roman" w:cs="Times New Roman"/>
          <w:b/>
        </w:rPr>
      </w:pPr>
      <w:proofErr w:type="gramStart"/>
      <w:r w:rsidRPr="00977037">
        <w:rPr>
          <w:rFonts w:ascii="Times New Roman" w:hAnsi="Times New Roman" w:cs="Times New Roman"/>
          <w:b/>
        </w:rPr>
        <w:t>П</w:t>
      </w:r>
      <w:proofErr w:type="gramEnd"/>
      <w:r w:rsidRPr="00977037">
        <w:rPr>
          <w:rFonts w:ascii="Times New Roman" w:hAnsi="Times New Roman" w:cs="Times New Roman"/>
          <w:b/>
        </w:rPr>
        <w:t xml:space="preserve"> Р И К А З</w:t>
      </w:r>
    </w:p>
    <w:p w:rsidR="00977037" w:rsidRPr="00977037" w:rsidRDefault="00977037" w:rsidP="00977037">
      <w:pPr>
        <w:jc w:val="center"/>
        <w:rPr>
          <w:rFonts w:ascii="Times New Roman" w:hAnsi="Times New Roman" w:cs="Times New Roman"/>
        </w:rPr>
      </w:pPr>
    </w:p>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г</w:t>
      </w:r>
      <w:proofErr w:type="gramStart"/>
      <w:r w:rsidRPr="00977037">
        <w:rPr>
          <w:rFonts w:ascii="Times New Roman" w:hAnsi="Times New Roman" w:cs="Times New Roman"/>
        </w:rPr>
        <w:t>.</w:t>
      </w:r>
      <w:r>
        <w:rPr>
          <w:rFonts w:ascii="Times New Roman" w:hAnsi="Times New Roman" w:cs="Times New Roman"/>
        </w:rPr>
        <w:t>М</w:t>
      </w:r>
      <w:proofErr w:type="gramEnd"/>
      <w:r>
        <w:rPr>
          <w:rFonts w:ascii="Times New Roman" w:hAnsi="Times New Roman" w:cs="Times New Roman"/>
        </w:rPr>
        <w:t>осква</w:t>
      </w:r>
    </w:p>
    <w:p w:rsidR="00977037" w:rsidRPr="00977037" w:rsidRDefault="00977037" w:rsidP="00977037">
      <w:pPr>
        <w:jc w:val="center"/>
        <w:rPr>
          <w:rFonts w:ascii="Times New Roman" w:hAnsi="Times New Roman" w:cs="Times New Roman"/>
        </w:rPr>
      </w:pPr>
    </w:p>
    <w:p w:rsidR="00977037" w:rsidRPr="00977037" w:rsidRDefault="00977037" w:rsidP="00977037">
      <w:pPr>
        <w:rPr>
          <w:rFonts w:ascii="Times New Roman" w:hAnsi="Times New Roman" w:cs="Times New Roman"/>
        </w:rPr>
      </w:pPr>
      <w:r w:rsidRPr="00977037">
        <w:rPr>
          <w:rFonts w:ascii="Times New Roman" w:hAnsi="Times New Roman" w:cs="Times New Roman"/>
        </w:rPr>
        <w:t xml:space="preserve">от «____» ___________ 20___ г.                                                                                           </w:t>
      </w:r>
      <w:r w:rsidRPr="00977037">
        <w:rPr>
          <w:rFonts w:ascii="Times New Roman" w:hAnsi="Times New Roman" w:cs="Times New Roman"/>
          <w:bCs/>
        </w:rPr>
        <w:t>№</w:t>
      </w:r>
      <w:r w:rsidRPr="00977037">
        <w:rPr>
          <w:rFonts w:ascii="Times New Roman" w:hAnsi="Times New Roman" w:cs="Times New Roman"/>
        </w:rPr>
        <w:t xml:space="preserve"> _______</w:t>
      </w:r>
    </w:p>
    <w:p w:rsidR="00977037" w:rsidRPr="00977037" w:rsidRDefault="00977037" w:rsidP="00977037">
      <w:pPr>
        <w:jc w:val="both"/>
        <w:rPr>
          <w:rFonts w:ascii="Times New Roman" w:hAnsi="Times New Roman" w:cs="Times New Roman"/>
          <w:b/>
          <w:bCs/>
        </w:rPr>
      </w:pP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 xml:space="preserve">Об </w:t>
      </w:r>
      <w:bookmarkStart w:id="11" w:name="_Hlk502254155"/>
      <w:r w:rsidRPr="00977037">
        <w:rPr>
          <w:rFonts w:ascii="Times New Roman" w:hAnsi="Times New Roman" w:cs="Times New Roman"/>
          <w:b/>
        </w:rPr>
        <w:t>организации проведения инструктажей, стажировки, обучения</w:t>
      </w:r>
      <w:bookmarkEnd w:id="11"/>
      <w:r w:rsidRPr="00977037">
        <w:rPr>
          <w:rFonts w:ascii="Times New Roman" w:hAnsi="Times New Roman" w:cs="Times New Roman"/>
          <w:b/>
        </w:rPr>
        <w:t xml:space="preserve"> и проверки знаний</w:t>
      </w:r>
    </w:p>
    <w:p w:rsidR="00977037" w:rsidRPr="00977037" w:rsidRDefault="00977037" w:rsidP="00977037">
      <w:pPr>
        <w:jc w:val="both"/>
        <w:rPr>
          <w:rFonts w:ascii="Times New Roman" w:hAnsi="Times New Roman" w:cs="Times New Roman"/>
          <w:b/>
        </w:rPr>
      </w:pPr>
    </w:p>
    <w:p w:rsidR="00977037" w:rsidRPr="00977037" w:rsidRDefault="00977037" w:rsidP="00977037">
      <w:pPr>
        <w:ind w:firstLine="720"/>
        <w:jc w:val="both"/>
        <w:rPr>
          <w:rFonts w:ascii="Times New Roman" w:hAnsi="Times New Roman" w:cs="Times New Roman"/>
        </w:rPr>
      </w:pPr>
      <w:bookmarkStart w:id="12" w:name="_Hlk535146386"/>
      <w:bookmarkStart w:id="13" w:name="_Hlk502254196"/>
      <w:proofErr w:type="gramStart"/>
      <w:r w:rsidRPr="00977037">
        <w:rPr>
          <w:rFonts w:ascii="Times New Roman" w:hAnsi="Times New Roman" w:cs="Times New Roman"/>
        </w:rPr>
        <w:t xml:space="preserve">В целях установления порядка проведения инструктажей, стажировки, обучения и проверки знаний, </w:t>
      </w:r>
      <w:bookmarkEnd w:id="12"/>
      <w:r w:rsidRPr="00977037">
        <w:rPr>
          <w:rFonts w:ascii="Times New Roman" w:hAnsi="Times New Roman" w:cs="Times New Roman"/>
        </w:rPr>
        <w:t>и реализации требований статей 212, 225 Трудового кодекса Российской Федерации, Порядка обучения по охране труда и проверки знаний требований охраны труда работников организаций, утверждённого постановлением Минтруда РФ, Минобразования РФ от 13.01.2003 г. № 1/29, а также Типового положения о системе управления охраной труда, утверждённого приказом Минтруда России от 19.08.2016</w:t>
      </w:r>
      <w:proofErr w:type="gramEnd"/>
      <w:r w:rsidRPr="00977037">
        <w:rPr>
          <w:rFonts w:ascii="Times New Roman" w:hAnsi="Times New Roman" w:cs="Times New Roman"/>
        </w:rPr>
        <w:t xml:space="preserve"> г. № 438н</w:t>
      </w:r>
      <w:bookmarkEnd w:id="13"/>
      <w:r w:rsidRPr="00977037">
        <w:rPr>
          <w:rFonts w:ascii="Times New Roman" w:hAnsi="Times New Roman" w:cs="Times New Roman"/>
        </w:rPr>
        <w:t xml:space="preserve">, </w:t>
      </w:r>
      <w:proofErr w:type="spellStart"/>
      <w:proofErr w:type="gramStart"/>
      <w:r w:rsidRPr="00977037">
        <w:rPr>
          <w:rFonts w:ascii="Times New Roman" w:hAnsi="Times New Roman" w:cs="Times New Roman"/>
          <w:b/>
        </w:rPr>
        <w:t>п</w:t>
      </w:r>
      <w:proofErr w:type="spellEnd"/>
      <w:proofErr w:type="gramEnd"/>
      <w:r w:rsidRPr="00977037">
        <w:rPr>
          <w:rFonts w:ascii="Times New Roman" w:hAnsi="Times New Roman" w:cs="Times New Roman"/>
          <w:b/>
        </w:rPr>
        <w:t xml:space="preserve"> </w:t>
      </w:r>
      <w:proofErr w:type="spellStart"/>
      <w:r w:rsidRPr="00977037">
        <w:rPr>
          <w:rFonts w:ascii="Times New Roman" w:hAnsi="Times New Roman" w:cs="Times New Roman"/>
          <w:b/>
        </w:rPr>
        <w:t>р</w:t>
      </w:r>
      <w:proofErr w:type="spellEnd"/>
      <w:r w:rsidRPr="00977037">
        <w:rPr>
          <w:rFonts w:ascii="Times New Roman" w:hAnsi="Times New Roman" w:cs="Times New Roman"/>
          <w:b/>
        </w:rPr>
        <w:t xml:space="preserve"> и к а </w:t>
      </w:r>
      <w:proofErr w:type="spellStart"/>
      <w:r w:rsidRPr="00977037">
        <w:rPr>
          <w:rFonts w:ascii="Times New Roman" w:hAnsi="Times New Roman" w:cs="Times New Roman"/>
          <w:b/>
        </w:rPr>
        <w:t>з</w:t>
      </w:r>
      <w:proofErr w:type="spellEnd"/>
      <w:r w:rsidRPr="00977037">
        <w:rPr>
          <w:rFonts w:ascii="Times New Roman" w:hAnsi="Times New Roman" w:cs="Times New Roman"/>
          <w:b/>
        </w:rPr>
        <w:t xml:space="preserve"> </w:t>
      </w:r>
      <w:proofErr w:type="spellStart"/>
      <w:r w:rsidRPr="00977037">
        <w:rPr>
          <w:rFonts w:ascii="Times New Roman" w:hAnsi="Times New Roman" w:cs="Times New Roman"/>
          <w:b/>
        </w:rPr>
        <w:t>ы</w:t>
      </w:r>
      <w:proofErr w:type="spellEnd"/>
      <w:r w:rsidRPr="00977037">
        <w:rPr>
          <w:rFonts w:ascii="Times New Roman" w:hAnsi="Times New Roman" w:cs="Times New Roman"/>
          <w:b/>
        </w:rPr>
        <w:t xml:space="preserve"> в а ю:</w:t>
      </w:r>
    </w:p>
    <w:p w:rsidR="00977037" w:rsidRPr="00977037" w:rsidRDefault="00977037" w:rsidP="00977037">
      <w:pPr>
        <w:pStyle w:val="a6"/>
        <w:numPr>
          <w:ilvl w:val="0"/>
          <w:numId w:val="5"/>
        </w:numPr>
        <w:tabs>
          <w:tab w:val="left" w:pos="851"/>
        </w:tabs>
        <w:spacing w:line="276" w:lineRule="auto"/>
        <w:ind w:left="0" w:firstLine="567"/>
        <w:jc w:val="both"/>
        <w:rPr>
          <w:sz w:val="24"/>
          <w:szCs w:val="24"/>
        </w:rPr>
      </w:pPr>
      <w:r w:rsidRPr="00977037">
        <w:rPr>
          <w:sz w:val="24"/>
          <w:szCs w:val="24"/>
        </w:rPr>
        <w:t xml:space="preserve">Назначить лицом, ответственным за проведение вводного инструктажа в </w:t>
      </w:r>
      <w:bookmarkStart w:id="14" w:name="_Hlk477700891"/>
      <w:r w:rsidRPr="00977037">
        <w:rPr>
          <w:sz w:val="24"/>
          <w:szCs w:val="24"/>
        </w:rPr>
        <w:t>ООО «Победа»</w:t>
      </w:r>
      <w:bookmarkEnd w:id="14"/>
      <w:r w:rsidRPr="00977037">
        <w:rPr>
          <w:sz w:val="24"/>
          <w:szCs w:val="24"/>
        </w:rPr>
        <w:t xml:space="preserve"> (далее - Общество) </w:t>
      </w:r>
      <w:r w:rsidRPr="00977037">
        <w:rPr>
          <w:sz w:val="24"/>
        </w:rPr>
        <w:t>специалиста по охране труда Петрова Дмитрия Александровича</w:t>
      </w:r>
      <w:r w:rsidRPr="00977037">
        <w:rPr>
          <w:sz w:val="24"/>
          <w:szCs w:val="24"/>
        </w:rPr>
        <w:t>.</w:t>
      </w:r>
    </w:p>
    <w:p w:rsidR="00977037" w:rsidRPr="00977037" w:rsidRDefault="00977037" w:rsidP="00977037">
      <w:pPr>
        <w:pStyle w:val="a6"/>
        <w:numPr>
          <w:ilvl w:val="0"/>
          <w:numId w:val="5"/>
        </w:numPr>
        <w:tabs>
          <w:tab w:val="left" w:pos="851"/>
        </w:tabs>
        <w:spacing w:line="276" w:lineRule="auto"/>
        <w:ind w:left="0" w:firstLine="567"/>
        <w:jc w:val="both"/>
        <w:rPr>
          <w:sz w:val="24"/>
          <w:szCs w:val="24"/>
        </w:rPr>
      </w:pPr>
      <w:r w:rsidRPr="00977037">
        <w:rPr>
          <w:sz w:val="24"/>
        </w:rPr>
        <w:t xml:space="preserve"> Специалисту по охране труда </w:t>
      </w:r>
      <w:bookmarkStart w:id="15" w:name="_Hlk488849274"/>
      <w:r w:rsidRPr="00977037">
        <w:rPr>
          <w:sz w:val="24"/>
        </w:rPr>
        <w:t>Петрову Д.А.</w:t>
      </w:r>
      <w:bookmarkEnd w:id="15"/>
      <w:r w:rsidRPr="00977037">
        <w:rPr>
          <w:sz w:val="24"/>
          <w:szCs w:val="24"/>
        </w:rPr>
        <w:t>:</w:t>
      </w:r>
    </w:p>
    <w:p w:rsidR="00977037" w:rsidRPr="00977037" w:rsidRDefault="00977037" w:rsidP="00977037">
      <w:pPr>
        <w:pStyle w:val="a6"/>
        <w:numPr>
          <w:ilvl w:val="1"/>
          <w:numId w:val="5"/>
        </w:numPr>
        <w:tabs>
          <w:tab w:val="left" w:pos="993"/>
        </w:tabs>
        <w:spacing w:line="276" w:lineRule="auto"/>
        <w:ind w:left="0" w:firstLine="567"/>
        <w:jc w:val="both"/>
        <w:rPr>
          <w:sz w:val="24"/>
          <w:szCs w:val="24"/>
        </w:rPr>
      </w:pPr>
      <w:r w:rsidRPr="00977037">
        <w:rPr>
          <w:sz w:val="24"/>
          <w:szCs w:val="24"/>
        </w:rPr>
        <w:t>Проводить вводный инструктаж по разработанной и утверждённой программе и инструкции со всеми лицами, принимаемыми на работу, а также командированными в Общество работниками и работниками сторонних организаций, выполняющими работы на выделенном участке, и с другими лицами, участвующими в производственной деятельности Общества.</w:t>
      </w:r>
    </w:p>
    <w:p w:rsidR="00977037" w:rsidRPr="00977037" w:rsidRDefault="00977037" w:rsidP="00977037">
      <w:pPr>
        <w:pStyle w:val="a6"/>
        <w:numPr>
          <w:ilvl w:val="1"/>
          <w:numId w:val="5"/>
        </w:numPr>
        <w:tabs>
          <w:tab w:val="left" w:pos="993"/>
        </w:tabs>
        <w:spacing w:line="276" w:lineRule="auto"/>
        <w:ind w:left="0" w:firstLine="567"/>
        <w:jc w:val="both"/>
        <w:rPr>
          <w:sz w:val="24"/>
          <w:szCs w:val="24"/>
        </w:rPr>
      </w:pPr>
      <w:r w:rsidRPr="00977037">
        <w:rPr>
          <w:sz w:val="24"/>
          <w:szCs w:val="24"/>
        </w:rPr>
        <w:t>Регистрировать проведение вводного инструктажа в журнале регистрации вводного инструктажа с обязательной подписью инструктируемого и инструктирующего.</w:t>
      </w:r>
    </w:p>
    <w:p w:rsidR="00977037" w:rsidRPr="00977037" w:rsidRDefault="00977037" w:rsidP="00977037">
      <w:pPr>
        <w:pStyle w:val="a6"/>
        <w:numPr>
          <w:ilvl w:val="0"/>
          <w:numId w:val="5"/>
        </w:numPr>
        <w:tabs>
          <w:tab w:val="left" w:pos="851"/>
        </w:tabs>
        <w:spacing w:line="276" w:lineRule="auto"/>
        <w:ind w:left="0" w:firstLine="567"/>
        <w:jc w:val="both"/>
        <w:rPr>
          <w:sz w:val="24"/>
          <w:szCs w:val="24"/>
        </w:rPr>
      </w:pPr>
      <w:r w:rsidRPr="00977037">
        <w:rPr>
          <w:sz w:val="24"/>
          <w:szCs w:val="24"/>
        </w:rPr>
        <w:t xml:space="preserve">Ответственность за проведение инструктажей на рабочем месте (первичного, повторного, внепланового и целевого) и стажировок возложить на </w:t>
      </w:r>
      <w:r w:rsidRPr="00977037">
        <w:t xml:space="preserve">производителя </w:t>
      </w:r>
      <w:r w:rsidRPr="00977037">
        <w:rPr>
          <w:sz w:val="24"/>
          <w:szCs w:val="24"/>
        </w:rPr>
        <w:t xml:space="preserve">работ Коробова Леонида Александровича, мастера Иванова Сергея Александровича, главного механика </w:t>
      </w:r>
      <w:proofErr w:type="spellStart"/>
      <w:r w:rsidRPr="00977037">
        <w:rPr>
          <w:sz w:val="24"/>
          <w:szCs w:val="24"/>
        </w:rPr>
        <w:t>Дерзова</w:t>
      </w:r>
      <w:proofErr w:type="spellEnd"/>
      <w:r w:rsidRPr="00977037">
        <w:rPr>
          <w:sz w:val="24"/>
          <w:szCs w:val="24"/>
        </w:rPr>
        <w:t xml:space="preserve"> Руслана Антоновича, механика Петрова Андрея Игоревича </w:t>
      </w:r>
      <w:r w:rsidRPr="00977037">
        <w:rPr>
          <w:sz w:val="24"/>
        </w:rPr>
        <w:t>(далее – ответственные руководители работ).</w:t>
      </w:r>
    </w:p>
    <w:p w:rsidR="00977037" w:rsidRPr="00977037" w:rsidRDefault="00977037" w:rsidP="00977037">
      <w:pPr>
        <w:pStyle w:val="a6"/>
        <w:numPr>
          <w:ilvl w:val="0"/>
          <w:numId w:val="5"/>
        </w:numPr>
        <w:tabs>
          <w:tab w:val="left" w:pos="851"/>
        </w:tabs>
        <w:spacing w:line="276" w:lineRule="auto"/>
        <w:ind w:left="0" w:firstLine="567"/>
        <w:jc w:val="both"/>
        <w:rPr>
          <w:sz w:val="24"/>
          <w:szCs w:val="24"/>
        </w:rPr>
      </w:pPr>
      <w:r w:rsidRPr="00977037">
        <w:rPr>
          <w:sz w:val="24"/>
        </w:rPr>
        <w:t>Ответственным руководителям работ</w:t>
      </w:r>
      <w:r w:rsidRPr="00977037">
        <w:rPr>
          <w:sz w:val="24"/>
          <w:szCs w:val="24"/>
        </w:rPr>
        <w:t>:</w:t>
      </w:r>
    </w:p>
    <w:p w:rsidR="00977037" w:rsidRPr="00977037" w:rsidRDefault="00977037" w:rsidP="00977037">
      <w:pPr>
        <w:pStyle w:val="a6"/>
        <w:numPr>
          <w:ilvl w:val="1"/>
          <w:numId w:val="5"/>
        </w:numPr>
        <w:tabs>
          <w:tab w:val="left" w:pos="993"/>
        </w:tabs>
        <w:spacing w:line="276" w:lineRule="auto"/>
        <w:ind w:left="0" w:firstLine="567"/>
        <w:jc w:val="both"/>
        <w:rPr>
          <w:sz w:val="24"/>
          <w:szCs w:val="24"/>
        </w:rPr>
      </w:pPr>
      <w:r w:rsidRPr="00977037">
        <w:rPr>
          <w:sz w:val="24"/>
          <w:szCs w:val="24"/>
        </w:rPr>
        <w:t xml:space="preserve">Первичный инструктаж на рабочем месте проводить до начала самостоятельной работы по разработанным и утверждённым программам. В ходе проведения инструктажей и стажировки </w:t>
      </w:r>
      <w:proofErr w:type="spellStart"/>
      <w:r w:rsidRPr="00977037">
        <w:rPr>
          <w:sz w:val="24"/>
          <w:szCs w:val="24"/>
        </w:rPr>
        <w:t>ознакамливать</w:t>
      </w:r>
      <w:proofErr w:type="spellEnd"/>
      <w:r w:rsidRPr="00977037">
        <w:rPr>
          <w:sz w:val="24"/>
          <w:szCs w:val="24"/>
        </w:rPr>
        <w:t xml:space="preserve"> персонал с инструкциями по охране труда, правилами по охране труда и другим документам, относящимся к технологическому процессу на рабочем месте.</w:t>
      </w:r>
    </w:p>
    <w:p w:rsidR="00977037" w:rsidRPr="00977037" w:rsidRDefault="00977037" w:rsidP="00977037">
      <w:pPr>
        <w:pStyle w:val="a6"/>
        <w:numPr>
          <w:ilvl w:val="1"/>
          <w:numId w:val="5"/>
        </w:numPr>
        <w:tabs>
          <w:tab w:val="left" w:pos="851"/>
          <w:tab w:val="left" w:pos="993"/>
        </w:tabs>
        <w:spacing w:line="276" w:lineRule="auto"/>
        <w:ind w:left="0" w:firstLine="567"/>
        <w:jc w:val="both"/>
        <w:rPr>
          <w:sz w:val="24"/>
          <w:szCs w:val="24"/>
        </w:rPr>
      </w:pPr>
      <w:r w:rsidRPr="00977037">
        <w:rPr>
          <w:sz w:val="24"/>
          <w:szCs w:val="24"/>
        </w:rPr>
        <w:t>Повторный инструктаж проводить 1 раз в 6 месяцев (при работах повышенной опасности 1 раз в 3 месяца).</w:t>
      </w:r>
    </w:p>
    <w:p w:rsidR="00977037" w:rsidRPr="00977037" w:rsidRDefault="00977037" w:rsidP="00977037">
      <w:pPr>
        <w:pStyle w:val="a6"/>
        <w:numPr>
          <w:ilvl w:val="1"/>
          <w:numId w:val="5"/>
        </w:numPr>
        <w:tabs>
          <w:tab w:val="left" w:pos="851"/>
          <w:tab w:val="left" w:pos="993"/>
        </w:tabs>
        <w:spacing w:line="276" w:lineRule="auto"/>
        <w:ind w:left="0" w:firstLine="567"/>
        <w:jc w:val="both"/>
        <w:rPr>
          <w:sz w:val="24"/>
          <w:szCs w:val="24"/>
        </w:rPr>
      </w:pPr>
      <w:r w:rsidRPr="00977037">
        <w:rPr>
          <w:sz w:val="24"/>
          <w:szCs w:val="24"/>
        </w:rPr>
        <w:t>Внеплановый инструктаж проводить:</w:t>
      </w:r>
    </w:p>
    <w:p w:rsidR="00977037" w:rsidRPr="00977037" w:rsidRDefault="00977037" w:rsidP="00977037">
      <w:pPr>
        <w:pStyle w:val="a6"/>
        <w:numPr>
          <w:ilvl w:val="0"/>
          <w:numId w:val="6"/>
        </w:numPr>
        <w:tabs>
          <w:tab w:val="left" w:pos="851"/>
          <w:tab w:val="left" w:pos="993"/>
        </w:tabs>
        <w:spacing w:line="276" w:lineRule="auto"/>
        <w:ind w:left="0" w:firstLine="567"/>
        <w:jc w:val="both"/>
        <w:rPr>
          <w:sz w:val="24"/>
          <w:szCs w:val="24"/>
        </w:rPr>
      </w:pPr>
      <w:r w:rsidRPr="00977037">
        <w:rPr>
          <w:sz w:val="24"/>
          <w:szCs w:val="24"/>
        </w:rPr>
        <w:t>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w:t>
      </w:r>
    </w:p>
    <w:p w:rsidR="00977037" w:rsidRPr="00977037" w:rsidRDefault="00977037" w:rsidP="00977037">
      <w:pPr>
        <w:pStyle w:val="a6"/>
        <w:numPr>
          <w:ilvl w:val="0"/>
          <w:numId w:val="6"/>
        </w:numPr>
        <w:tabs>
          <w:tab w:val="left" w:pos="851"/>
          <w:tab w:val="left" w:pos="993"/>
        </w:tabs>
        <w:spacing w:line="276" w:lineRule="auto"/>
        <w:ind w:left="0" w:firstLine="567"/>
        <w:jc w:val="both"/>
        <w:rPr>
          <w:sz w:val="24"/>
          <w:szCs w:val="24"/>
        </w:rPr>
      </w:pPr>
      <w:r w:rsidRPr="00977037">
        <w:rPr>
          <w:sz w:val="24"/>
          <w:szCs w:val="24"/>
        </w:rPr>
        <w:t>при изменении технологических процессов, замене или модернизации оборудования, приспособлений, инструмента и других факторов, влияющих на безопасность труда;</w:t>
      </w:r>
    </w:p>
    <w:p w:rsidR="00977037" w:rsidRPr="00977037" w:rsidRDefault="00977037" w:rsidP="00977037">
      <w:pPr>
        <w:pStyle w:val="a6"/>
        <w:numPr>
          <w:ilvl w:val="0"/>
          <w:numId w:val="6"/>
        </w:numPr>
        <w:tabs>
          <w:tab w:val="left" w:pos="851"/>
          <w:tab w:val="left" w:pos="993"/>
        </w:tabs>
        <w:spacing w:line="276" w:lineRule="auto"/>
        <w:ind w:left="0" w:firstLine="567"/>
        <w:jc w:val="both"/>
        <w:rPr>
          <w:sz w:val="24"/>
          <w:szCs w:val="24"/>
        </w:rPr>
      </w:pPr>
      <w:r w:rsidRPr="00977037">
        <w:rPr>
          <w:sz w:val="24"/>
          <w:szCs w:val="24"/>
        </w:rPr>
        <w:t>при нарушении работниками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p>
    <w:p w:rsidR="00977037" w:rsidRPr="00977037" w:rsidRDefault="00977037" w:rsidP="00977037">
      <w:pPr>
        <w:pStyle w:val="a6"/>
        <w:numPr>
          <w:ilvl w:val="0"/>
          <w:numId w:val="6"/>
        </w:numPr>
        <w:tabs>
          <w:tab w:val="left" w:pos="851"/>
          <w:tab w:val="left" w:pos="993"/>
        </w:tabs>
        <w:spacing w:line="276" w:lineRule="auto"/>
        <w:ind w:left="0" w:firstLine="567"/>
        <w:jc w:val="both"/>
        <w:rPr>
          <w:sz w:val="24"/>
          <w:szCs w:val="24"/>
        </w:rPr>
      </w:pPr>
      <w:r w:rsidRPr="00977037">
        <w:rPr>
          <w:sz w:val="24"/>
          <w:szCs w:val="24"/>
        </w:rPr>
        <w:t>по требованию должностных лиц органов государственного надзора и контроля;</w:t>
      </w:r>
    </w:p>
    <w:p w:rsidR="00977037" w:rsidRPr="00977037" w:rsidRDefault="00977037" w:rsidP="00977037">
      <w:pPr>
        <w:pStyle w:val="a6"/>
        <w:numPr>
          <w:ilvl w:val="0"/>
          <w:numId w:val="6"/>
        </w:numPr>
        <w:tabs>
          <w:tab w:val="left" w:pos="851"/>
          <w:tab w:val="left" w:pos="993"/>
        </w:tabs>
        <w:spacing w:line="276" w:lineRule="auto"/>
        <w:ind w:left="0" w:firstLine="567"/>
        <w:jc w:val="both"/>
        <w:rPr>
          <w:sz w:val="24"/>
          <w:szCs w:val="24"/>
        </w:rPr>
      </w:pPr>
      <w:r w:rsidRPr="00977037">
        <w:rPr>
          <w:sz w:val="24"/>
          <w:szCs w:val="24"/>
        </w:rPr>
        <w:t>при перерывах в работе (для работ с вредными и (или) опасными условиями - более 30 календарных дней, а для остальных работ - более двух месяцев);</w:t>
      </w:r>
    </w:p>
    <w:p w:rsidR="00977037" w:rsidRPr="00977037" w:rsidRDefault="00977037" w:rsidP="00977037">
      <w:pPr>
        <w:pStyle w:val="a6"/>
        <w:numPr>
          <w:ilvl w:val="0"/>
          <w:numId w:val="6"/>
        </w:numPr>
        <w:tabs>
          <w:tab w:val="left" w:pos="851"/>
          <w:tab w:val="left" w:pos="993"/>
        </w:tabs>
        <w:spacing w:line="276" w:lineRule="auto"/>
        <w:ind w:left="0" w:firstLine="567"/>
        <w:jc w:val="both"/>
        <w:rPr>
          <w:sz w:val="24"/>
          <w:szCs w:val="24"/>
        </w:rPr>
      </w:pPr>
      <w:r w:rsidRPr="00977037">
        <w:rPr>
          <w:sz w:val="24"/>
          <w:szCs w:val="24"/>
        </w:rPr>
        <w:lastRenderedPageBreak/>
        <w:t>по решению директора Общества.</w:t>
      </w:r>
    </w:p>
    <w:p w:rsidR="00977037" w:rsidRPr="00977037" w:rsidRDefault="00977037" w:rsidP="00977037">
      <w:pPr>
        <w:pStyle w:val="a6"/>
        <w:numPr>
          <w:ilvl w:val="1"/>
          <w:numId w:val="5"/>
        </w:numPr>
        <w:tabs>
          <w:tab w:val="left" w:pos="851"/>
          <w:tab w:val="left" w:pos="993"/>
        </w:tabs>
        <w:spacing w:line="276" w:lineRule="auto"/>
        <w:ind w:left="0" w:firstLine="567"/>
        <w:jc w:val="both"/>
        <w:rPr>
          <w:sz w:val="24"/>
          <w:szCs w:val="24"/>
        </w:rPr>
      </w:pPr>
      <w:r w:rsidRPr="00977037">
        <w:rPr>
          <w:sz w:val="24"/>
          <w:szCs w:val="24"/>
        </w:rPr>
        <w:t>Целевой инструктаж проводить при выполнении разовых работ, при ликвидации последствий аварий, стихийных бедствий и работ, на которые оформляются наряд-допуск, разрешение или другие специальные документы, а также при проведении в организации массовых мероприятий.</w:t>
      </w:r>
    </w:p>
    <w:p w:rsidR="00977037" w:rsidRPr="00977037" w:rsidRDefault="00977037" w:rsidP="00977037">
      <w:pPr>
        <w:pStyle w:val="a6"/>
        <w:numPr>
          <w:ilvl w:val="1"/>
          <w:numId w:val="5"/>
        </w:numPr>
        <w:tabs>
          <w:tab w:val="left" w:pos="851"/>
          <w:tab w:val="left" w:pos="993"/>
        </w:tabs>
        <w:spacing w:line="276" w:lineRule="auto"/>
        <w:ind w:left="0" w:firstLine="567"/>
        <w:jc w:val="both"/>
        <w:rPr>
          <w:sz w:val="24"/>
          <w:szCs w:val="24"/>
        </w:rPr>
      </w:pPr>
      <w:r w:rsidRPr="00977037">
        <w:rPr>
          <w:sz w:val="24"/>
          <w:szCs w:val="24"/>
        </w:rPr>
        <w:t>Регистрировать проведение инструктажей на рабочем месте (первичного, повторного, внепланового и целевого) в журнале регистрации инструктажа на рабочем месте с обязательной подписью инструктируемого и инструктирующего.</w:t>
      </w:r>
    </w:p>
    <w:p w:rsidR="00977037" w:rsidRPr="00977037" w:rsidRDefault="00977037" w:rsidP="00977037">
      <w:pPr>
        <w:pStyle w:val="a6"/>
        <w:numPr>
          <w:ilvl w:val="1"/>
          <w:numId w:val="5"/>
        </w:numPr>
        <w:tabs>
          <w:tab w:val="left" w:pos="851"/>
          <w:tab w:val="left" w:pos="993"/>
        </w:tabs>
        <w:spacing w:line="276" w:lineRule="auto"/>
        <w:ind w:left="0" w:firstLine="567"/>
        <w:jc w:val="both"/>
        <w:rPr>
          <w:sz w:val="24"/>
          <w:szCs w:val="24"/>
        </w:rPr>
      </w:pPr>
      <w:r w:rsidRPr="00977037">
        <w:rPr>
          <w:sz w:val="24"/>
          <w:szCs w:val="24"/>
        </w:rPr>
        <w:t xml:space="preserve">Утвердить </w:t>
      </w:r>
      <w:bookmarkStart w:id="16" w:name="_Hlk535147066"/>
      <w:r w:rsidRPr="00977037">
        <w:rPr>
          <w:sz w:val="24"/>
          <w:szCs w:val="24"/>
        </w:rPr>
        <w:t>Перечень профессий/должностей работников Общества, освобождённых от прохождения инструктажа на рабочем месте</w:t>
      </w:r>
      <w:bookmarkEnd w:id="16"/>
      <w:r w:rsidRPr="00977037">
        <w:rPr>
          <w:sz w:val="24"/>
          <w:szCs w:val="24"/>
        </w:rPr>
        <w:t xml:space="preserve"> (приложение 1).</w:t>
      </w:r>
    </w:p>
    <w:p w:rsidR="00977037" w:rsidRPr="00977037" w:rsidRDefault="00977037" w:rsidP="00977037">
      <w:pPr>
        <w:pStyle w:val="a6"/>
        <w:numPr>
          <w:ilvl w:val="1"/>
          <w:numId w:val="5"/>
        </w:numPr>
        <w:tabs>
          <w:tab w:val="left" w:pos="993"/>
          <w:tab w:val="left" w:pos="1276"/>
        </w:tabs>
        <w:spacing w:line="276" w:lineRule="auto"/>
        <w:ind w:left="0" w:firstLine="567"/>
        <w:jc w:val="both"/>
        <w:rPr>
          <w:sz w:val="24"/>
          <w:szCs w:val="24"/>
        </w:rPr>
      </w:pPr>
      <w:r w:rsidRPr="00977037">
        <w:rPr>
          <w:sz w:val="24"/>
        </w:rPr>
        <w:t>Специалисту по охране труда Петрову Д.А.</w:t>
      </w:r>
      <w:r w:rsidRPr="00977037">
        <w:rPr>
          <w:sz w:val="24"/>
          <w:szCs w:val="24"/>
        </w:rPr>
        <w:t xml:space="preserve"> </w:t>
      </w:r>
      <w:bookmarkStart w:id="17" w:name="_Hlk470376748"/>
      <w:proofErr w:type="spellStart"/>
      <w:r w:rsidRPr="00977037">
        <w:rPr>
          <w:sz w:val="24"/>
          <w:szCs w:val="24"/>
        </w:rPr>
        <w:t>ознакамливать</w:t>
      </w:r>
      <w:bookmarkEnd w:id="17"/>
      <w:proofErr w:type="spellEnd"/>
      <w:r w:rsidRPr="00977037">
        <w:rPr>
          <w:sz w:val="24"/>
          <w:szCs w:val="24"/>
        </w:rPr>
        <w:t xml:space="preserve"> работников, освобождённых от прохождения инструктажа на рабочем месте с инструкциями по охране труда и другими локальными нормативными актами Общества под подпись, проводить инструктивные занятия в рамках устных консультаций, лекций и т.д.</w:t>
      </w:r>
    </w:p>
    <w:p w:rsidR="00977037" w:rsidRPr="00977037" w:rsidRDefault="00977037" w:rsidP="00977037">
      <w:pPr>
        <w:pStyle w:val="a6"/>
        <w:numPr>
          <w:ilvl w:val="0"/>
          <w:numId w:val="5"/>
        </w:numPr>
        <w:tabs>
          <w:tab w:val="left" w:pos="851"/>
          <w:tab w:val="left" w:pos="1134"/>
        </w:tabs>
        <w:spacing w:line="276" w:lineRule="auto"/>
        <w:ind w:left="0" w:firstLine="567"/>
        <w:jc w:val="both"/>
        <w:rPr>
          <w:sz w:val="24"/>
          <w:szCs w:val="24"/>
        </w:rPr>
      </w:pPr>
      <w:r w:rsidRPr="00977037">
        <w:rPr>
          <w:sz w:val="24"/>
          <w:szCs w:val="24"/>
        </w:rPr>
        <w:t xml:space="preserve">Ответственность за проведение и оформление стажировки возложить на </w:t>
      </w:r>
      <w:r w:rsidRPr="00977037">
        <w:rPr>
          <w:sz w:val="24"/>
        </w:rPr>
        <w:t>ответственных руководителей работ</w:t>
      </w:r>
      <w:r w:rsidRPr="00977037">
        <w:rPr>
          <w:sz w:val="24"/>
          <w:szCs w:val="24"/>
        </w:rPr>
        <w:t>.</w:t>
      </w:r>
    </w:p>
    <w:p w:rsidR="00977037" w:rsidRPr="00977037" w:rsidRDefault="00977037" w:rsidP="00977037">
      <w:pPr>
        <w:pStyle w:val="a6"/>
        <w:numPr>
          <w:ilvl w:val="1"/>
          <w:numId w:val="5"/>
        </w:numPr>
        <w:tabs>
          <w:tab w:val="left" w:pos="993"/>
          <w:tab w:val="left" w:pos="1134"/>
        </w:tabs>
        <w:spacing w:line="276" w:lineRule="auto"/>
        <w:ind w:left="0" w:firstLine="567"/>
        <w:jc w:val="both"/>
        <w:rPr>
          <w:sz w:val="24"/>
          <w:szCs w:val="24"/>
        </w:rPr>
      </w:pPr>
      <w:r w:rsidRPr="00977037">
        <w:rPr>
          <w:sz w:val="24"/>
          <w:szCs w:val="24"/>
        </w:rPr>
        <w:t xml:space="preserve"> </w:t>
      </w:r>
      <w:r w:rsidRPr="00977037">
        <w:rPr>
          <w:sz w:val="24"/>
        </w:rPr>
        <w:t xml:space="preserve">Ответственным руководителям работ </w:t>
      </w:r>
      <w:r w:rsidRPr="00977037">
        <w:rPr>
          <w:sz w:val="24"/>
          <w:szCs w:val="24"/>
        </w:rPr>
        <w:t xml:space="preserve">проводить и оформлять стажировку на рабочем месте в соответствии с </w:t>
      </w:r>
      <w:hyperlink r:id="rId5" w:history="1">
        <w:r w:rsidRPr="00977037">
          <w:rPr>
            <w:rStyle w:val="a8"/>
            <w:sz w:val="24"/>
            <w:szCs w:val="24"/>
          </w:rPr>
          <w:t>порядком проведения стажировки и допуска к самостоятельной работе</w:t>
        </w:r>
      </w:hyperlink>
      <w:r w:rsidRPr="00977037">
        <w:rPr>
          <w:sz w:val="24"/>
          <w:szCs w:val="24"/>
        </w:rPr>
        <w:t>, утверждённым директором Общества.</w:t>
      </w:r>
      <w:bookmarkStart w:id="18" w:name="_Hlk535146590"/>
    </w:p>
    <w:p w:rsidR="00977037" w:rsidRPr="00977037" w:rsidRDefault="00977037" w:rsidP="00977037">
      <w:pPr>
        <w:pStyle w:val="a6"/>
        <w:numPr>
          <w:ilvl w:val="1"/>
          <w:numId w:val="5"/>
        </w:numPr>
        <w:tabs>
          <w:tab w:val="left" w:pos="993"/>
          <w:tab w:val="left" w:pos="1134"/>
        </w:tabs>
        <w:spacing w:line="276" w:lineRule="auto"/>
        <w:ind w:left="0" w:firstLine="567"/>
        <w:jc w:val="both"/>
        <w:rPr>
          <w:sz w:val="24"/>
          <w:szCs w:val="24"/>
        </w:rPr>
      </w:pPr>
      <w:r w:rsidRPr="00977037">
        <w:rPr>
          <w:sz w:val="24"/>
          <w:szCs w:val="24"/>
        </w:rPr>
        <w:t xml:space="preserve">Утвердить </w:t>
      </w:r>
      <w:bookmarkStart w:id="19" w:name="_Hlk535147077"/>
      <w:r w:rsidRPr="00977037">
        <w:rPr>
          <w:sz w:val="24"/>
          <w:szCs w:val="24"/>
        </w:rPr>
        <w:t>Перечень профессий/должностей работников Общества, подлежащих прохождению стажировки на рабочем месте</w:t>
      </w:r>
      <w:bookmarkEnd w:id="19"/>
      <w:r w:rsidRPr="00977037">
        <w:rPr>
          <w:sz w:val="24"/>
          <w:szCs w:val="24"/>
        </w:rPr>
        <w:t xml:space="preserve"> (приложение 2)</w:t>
      </w:r>
      <w:bookmarkEnd w:id="18"/>
      <w:r w:rsidRPr="00977037">
        <w:rPr>
          <w:sz w:val="24"/>
          <w:szCs w:val="24"/>
        </w:rPr>
        <w:t>.</w:t>
      </w:r>
    </w:p>
    <w:p w:rsidR="00977037" w:rsidRPr="00977037" w:rsidRDefault="00977037" w:rsidP="00977037">
      <w:pPr>
        <w:pStyle w:val="a6"/>
        <w:numPr>
          <w:ilvl w:val="0"/>
          <w:numId w:val="5"/>
        </w:numPr>
        <w:tabs>
          <w:tab w:val="left" w:pos="851"/>
          <w:tab w:val="left" w:pos="993"/>
        </w:tabs>
        <w:spacing w:line="276" w:lineRule="auto"/>
        <w:ind w:left="0" w:firstLine="567"/>
        <w:jc w:val="both"/>
        <w:rPr>
          <w:sz w:val="24"/>
          <w:szCs w:val="24"/>
        </w:rPr>
      </w:pPr>
      <w:bookmarkStart w:id="20" w:name="_Hlk477702463"/>
      <w:r w:rsidRPr="00977037">
        <w:rPr>
          <w:sz w:val="24"/>
          <w:szCs w:val="24"/>
        </w:rPr>
        <w:t xml:space="preserve">Утвердить постоянно действующую </w:t>
      </w:r>
      <w:bookmarkStart w:id="21" w:name="_Hlk535147112"/>
      <w:r w:rsidRPr="00977037">
        <w:rPr>
          <w:sz w:val="24"/>
          <w:szCs w:val="24"/>
        </w:rPr>
        <w:t>аттестационную комиссию</w:t>
      </w:r>
      <w:bookmarkEnd w:id="20"/>
      <w:r w:rsidRPr="00977037">
        <w:rPr>
          <w:sz w:val="24"/>
          <w:szCs w:val="24"/>
        </w:rPr>
        <w:t xml:space="preserve"> по проверке знаний требований охраны труда и оказания первой помощи пострадавшим</w:t>
      </w:r>
      <w:bookmarkEnd w:id="21"/>
      <w:r w:rsidRPr="00977037">
        <w:rPr>
          <w:color w:val="000000"/>
          <w:sz w:val="24"/>
          <w:szCs w:val="24"/>
          <w:shd w:val="clear" w:color="auto" w:fill="FFFFFF"/>
        </w:rPr>
        <w:t xml:space="preserve"> </w:t>
      </w:r>
      <w:bookmarkStart w:id="22" w:name="_Hlk477702519"/>
      <w:r w:rsidRPr="00977037">
        <w:rPr>
          <w:color w:val="000000"/>
          <w:sz w:val="24"/>
          <w:szCs w:val="24"/>
          <w:shd w:val="clear" w:color="auto" w:fill="FFFFFF"/>
        </w:rPr>
        <w:t>(приложение 3)</w:t>
      </w:r>
      <w:bookmarkEnd w:id="22"/>
      <w:r w:rsidRPr="00977037">
        <w:rPr>
          <w:color w:val="000000"/>
          <w:sz w:val="24"/>
          <w:szCs w:val="24"/>
          <w:shd w:val="clear" w:color="auto" w:fill="FFFFFF"/>
        </w:rPr>
        <w:t>.</w:t>
      </w:r>
    </w:p>
    <w:p w:rsidR="00977037" w:rsidRPr="00977037" w:rsidRDefault="00977037" w:rsidP="00977037">
      <w:pPr>
        <w:pStyle w:val="a6"/>
        <w:numPr>
          <w:ilvl w:val="0"/>
          <w:numId w:val="5"/>
        </w:numPr>
        <w:tabs>
          <w:tab w:val="left" w:pos="851"/>
          <w:tab w:val="left" w:pos="993"/>
        </w:tabs>
        <w:spacing w:line="276" w:lineRule="auto"/>
        <w:ind w:left="0" w:firstLine="567"/>
        <w:jc w:val="both"/>
        <w:rPr>
          <w:sz w:val="24"/>
          <w:szCs w:val="24"/>
        </w:rPr>
      </w:pPr>
      <w:r w:rsidRPr="00977037">
        <w:rPr>
          <w:sz w:val="24"/>
          <w:szCs w:val="24"/>
        </w:rPr>
        <w:t xml:space="preserve">Ответственность за организацию и своевременное </w:t>
      </w:r>
      <w:bookmarkStart w:id="23" w:name="_Hlk470375159"/>
      <w:proofErr w:type="gramStart"/>
      <w:r w:rsidRPr="00977037">
        <w:rPr>
          <w:sz w:val="24"/>
          <w:szCs w:val="24"/>
        </w:rPr>
        <w:t>обучение по оказанию</w:t>
      </w:r>
      <w:proofErr w:type="gramEnd"/>
      <w:r w:rsidRPr="00977037">
        <w:rPr>
          <w:sz w:val="24"/>
          <w:szCs w:val="24"/>
        </w:rPr>
        <w:t xml:space="preserve"> первой помощи пострадавшим, обучение по охране труда и проверку знаний требований охраны труда руководителей, специалистов и работников Общества</w:t>
      </w:r>
      <w:bookmarkEnd w:id="23"/>
      <w:r w:rsidRPr="00977037">
        <w:rPr>
          <w:sz w:val="24"/>
          <w:szCs w:val="24"/>
        </w:rPr>
        <w:t xml:space="preserve"> возложить на </w:t>
      </w:r>
      <w:r w:rsidRPr="00977037">
        <w:rPr>
          <w:sz w:val="24"/>
        </w:rPr>
        <w:t>специалиста по охране труда Петрова Д.А.</w:t>
      </w:r>
    </w:p>
    <w:p w:rsidR="00977037" w:rsidRPr="00977037" w:rsidRDefault="00977037" w:rsidP="00977037">
      <w:pPr>
        <w:pStyle w:val="a6"/>
        <w:numPr>
          <w:ilvl w:val="1"/>
          <w:numId w:val="5"/>
        </w:numPr>
        <w:tabs>
          <w:tab w:val="left" w:pos="993"/>
          <w:tab w:val="left" w:pos="1134"/>
        </w:tabs>
        <w:spacing w:line="276" w:lineRule="auto"/>
        <w:ind w:left="0" w:firstLine="567"/>
        <w:jc w:val="both"/>
        <w:rPr>
          <w:sz w:val="24"/>
          <w:szCs w:val="24"/>
        </w:rPr>
      </w:pPr>
      <w:r w:rsidRPr="00977037">
        <w:rPr>
          <w:sz w:val="24"/>
          <w:szCs w:val="24"/>
        </w:rPr>
        <w:t xml:space="preserve">Обучение по оказанию первой помощи пострадавшим, обучение по охране труда и проверку </w:t>
      </w:r>
      <w:proofErr w:type="gramStart"/>
      <w:r w:rsidRPr="00977037">
        <w:rPr>
          <w:sz w:val="24"/>
          <w:szCs w:val="24"/>
        </w:rPr>
        <w:t>знаний требований охраны труда работников Общества</w:t>
      </w:r>
      <w:proofErr w:type="gramEnd"/>
      <w:r w:rsidRPr="00977037">
        <w:rPr>
          <w:sz w:val="24"/>
          <w:szCs w:val="24"/>
        </w:rPr>
        <w:t xml:space="preserve"> проводить по утверждённым директором Общества программам обучения и экзаменационным билетам, без отрыва от производства (дистанционно). Проверку знаний проводить в виде устного опроса (экзамена).</w:t>
      </w:r>
    </w:p>
    <w:p w:rsidR="00977037" w:rsidRPr="00977037" w:rsidRDefault="00977037" w:rsidP="00977037">
      <w:pPr>
        <w:pStyle w:val="a6"/>
        <w:numPr>
          <w:ilvl w:val="1"/>
          <w:numId w:val="5"/>
        </w:numPr>
        <w:tabs>
          <w:tab w:val="left" w:pos="993"/>
          <w:tab w:val="left" w:pos="1134"/>
        </w:tabs>
        <w:spacing w:line="276" w:lineRule="auto"/>
        <w:ind w:left="0" w:firstLine="567"/>
        <w:jc w:val="both"/>
        <w:rPr>
          <w:sz w:val="24"/>
          <w:szCs w:val="24"/>
        </w:rPr>
      </w:pPr>
      <w:r w:rsidRPr="00977037">
        <w:rPr>
          <w:sz w:val="24"/>
          <w:szCs w:val="24"/>
        </w:rPr>
        <w:t xml:space="preserve">Повторную проверку знаний требований охраны труда и </w:t>
      </w:r>
      <w:r w:rsidRPr="00977037">
        <w:rPr>
          <w:color w:val="000000"/>
          <w:sz w:val="24"/>
          <w:szCs w:val="24"/>
          <w:shd w:val="clear" w:color="auto" w:fill="FFFFFF"/>
        </w:rPr>
        <w:t xml:space="preserve">оказания первой помощи пострадавшим </w:t>
      </w:r>
      <w:r w:rsidRPr="00977037">
        <w:rPr>
          <w:sz w:val="24"/>
          <w:szCs w:val="24"/>
        </w:rPr>
        <w:t>проводить работникам рабочих профессий Общества в составе аттестационной комиссии 1 раз в год.</w:t>
      </w:r>
    </w:p>
    <w:p w:rsidR="00977037" w:rsidRPr="00977037" w:rsidRDefault="00977037" w:rsidP="00977037">
      <w:pPr>
        <w:pStyle w:val="a6"/>
        <w:numPr>
          <w:ilvl w:val="1"/>
          <w:numId w:val="5"/>
        </w:numPr>
        <w:tabs>
          <w:tab w:val="left" w:pos="993"/>
          <w:tab w:val="left" w:pos="1134"/>
        </w:tabs>
        <w:spacing w:line="276" w:lineRule="auto"/>
        <w:ind w:left="0" w:firstLine="567"/>
        <w:jc w:val="both"/>
        <w:rPr>
          <w:sz w:val="24"/>
          <w:szCs w:val="24"/>
        </w:rPr>
      </w:pPr>
      <w:r w:rsidRPr="00977037">
        <w:rPr>
          <w:sz w:val="24"/>
          <w:szCs w:val="24"/>
        </w:rPr>
        <w:t xml:space="preserve">Результаты </w:t>
      </w:r>
      <w:proofErr w:type="gramStart"/>
      <w:r w:rsidRPr="00977037">
        <w:rPr>
          <w:sz w:val="24"/>
          <w:szCs w:val="24"/>
        </w:rPr>
        <w:t>проверки знаний требований охраны труда</w:t>
      </w:r>
      <w:proofErr w:type="gramEnd"/>
      <w:r w:rsidRPr="00977037">
        <w:rPr>
          <w:sz w:val="24"/>
          <w:szCs w:val="24"/>
        </w:rPr>
        <w:t xml:space="preserve"> регистрировать в протоколах проверки знаний требований охраны труда и </w:t>
      </w:r>
      <w:r w:rsidRPr="00977037">
        <w:rPr>
          <w:color w:val="000000"/>
          <w:sz w:val="24"/>
          <w:szCs w:val="24"/>
          <w:shd w:val="clear" w:color="auto" w:fill="FFFFFF"/>
        </w:rPr>
        <w:t>оказания первой помощи пострадавшим</w:t>
      </w:r>
      <w:r w:rsidRPr="00977037">
        <w:rPr>
          <w:sz w:val="24"/>
          <w:szCs w:val="24"/>
        </w:rPr>
        <w:t>.</w:t>
      </w:r>
    </w:p>
    <w:p w:rsidR="00977037" w:rsidRPr="00977037" w:rsidRDefault="00977037" w:rsidP="00977037">
      <w:pPr>
        <w:pStyle w:val="a6"/>
        <w:numPr>
          <w:ilvl w:val="1"/>
          <w:numId w:val="5"/>
        </w:numPr>
        <w:tabs>
          <w:tab w:val="left" w:pos="993"/>
          <w:tab w:val="left" w:pos="1134"/>
        </w:tabs>
        <w:spacing w:line="276" w:lineRule="auto"/>
        <w:ind w:left="0" w:firstLine="567"/>
        <w:jc w:val="both"/>
        <w:rPr>
          <w:sz w:val="24"/>
          <w:szCs w:val="24"/>
        </w:rPr>
      </w:pPr>
      <w:r w:rsidRPr="00977037">
        <w:rPr>
          <w:sz w:val="24"/>
          <w:szCs w:val="24"/>
        </w:rPr>
        <w:t xml:space="preserve">Утвердить </w:t>
      </w:r>
      <w:bookmarkStart w:id="24" w:name="_Hlk530657563"/>
      <w:r w:rsidRPr="00977037">
        <w:rPr>
          <w:sz w:val="24"/>
          <w:szCs w:val="24"/>
        </w:rPr>
        <w:t xml:space="preserve">Перечень должностей работников Общества, подлежащих </w:t>
      </w:r>
      <w:proofErr w:type="gramStart"/>
      <w:r w:rsidRPr="00977037">
        <w:rPr>
          <w:sz w:val="24"/>
          <w:szCs w:val="24"/>
        </w:rPr>
        <w:t>обучению по охране</w:t>
      </w:r>
      <w:proofErr w:type="gramEnd"/>
      <w:r w:rsidRPr="00977037">
        <w:rPr>
          <w:sz w:val="24"/>
          <w:szCs w:val="24"/>
        </w:rPr>
        <w:t xml:space="preserve"> труда в образовательных организациях</w:t>
      </w:r>
      <w:bookmarkEnd w:id="24"/>
      <w:r w:rsidRPr="00977037">
        <w:rPr>
          <w:sz w:val="24"/>
          <w:szCs w:val="24"/>
        </w:rPr>
        <w:t xml:space="preserve"> (приложение 4).</w:t>
      </w:r>
    </w:p>
    <w:p w:rsidR="00977037" w:rsidRPr="00977037" w:rsidRDefault="00977037" w:rsidP="00977037">
      <w:pPr>
        <w:pStyle w:val="a6"/>
        <w:numPr>
          <w:ilvl w:val="0"/>
          <w:numId w:val="5"/>
        </w:numPr>
        <w:tabs>
          <w:tab w:val="left" w:pos="851"/>
        </w:tabs>
        <w:spacing w:line="276" w:lineRule="auto"/>
        <w:ind w:left="0" w:firstLine="567"/>
        <w:jc w:val="both"/>
        <w:rPr>
          <w:sz w:val="24"/>
          <w:szCs w:val="24"/>
        </w:rPr>
      </w:pPr>
      <w:r w:rsidRPr="00977037">
        <w:rPr>
          <w:sz w:val="24"/>
          <w:szCs w:val="24"/>
        </w:rPr>
        <w:t xml:space="preserve">Ответственность за разработку и пересмотр инструкций по охране труда, программ проведения первичного инструктажа на рабочем месте, программ </w:t>
      </w:r>
      <w:proofErr w:type="gramStart"/>
      <w:r w:rsidRPr="00977037">
        <w:rPr>
          <w:sz w:val="24"/>
          <w:szCs w:val="24"/>
        </w:rPr>
        <w:t>обучения по охране</w:t>
      </w:r>
      <w:proofErr w:type="gramEnd"/>
      <w:r w:rsidRPr="00977037">
        <w:rPr>
          <w:sz w:val="24"/>
          <w:szCs w:val="24"/>
        </w:rPr>
        <w:t xml:space="preserve"> труда и экзаменационных билетов (далее – документы по обучению) возложить на </w:t>
      </w:r>
      <w:r w:rsidRPr="00977037">
        <w:rPr>
          <w:sz w:val="24"/>
        </w:rPr>
        <w:t>специалиста по охране труда Петрова Д.А.</w:t>
      </w:r>
    </w:p>
    <w:p w:rsidR="00977037" w:rsidRPr="00977037" w:rsidRDefault="00977037" w:rsidP="00977037">
      <w:pPr>
        <w:pStyle w:val="a6"/>
        <w:numPr>
          <w:ilvl w:val="1"/>
          <w:numId w:val="5"/>
        </w:numPr>
        <w:tabs>
          <w:tab w:val="left" w:pos="993"/>
        </w:tabs>
        <w:spacing w:line="276" w:lineRule="auto"/>
        <w:ind w:left="0" w:firstLine="567"/>
        <w:jc w:val="both"/>
        <w:rPr>
          <w:sz w:val="24"/>
          <w:szCs w:val="24"/>
        </w:rPr>
      </w:pPr>
      <w:r w:rsidRPr="00977037">
        <w:rPr>
          <w:sz w:val="24"/>
        </w:rPr>
        <w:t xml:space="preserve"> </w:t>
      </w:r>
      <w:r w:rsidRPr="00977037">
        <w:rPr>
          <w:sz w:val="24"/>
          <w:szCs w:val="24"/>
        </w:rPr>
        <w:t xml:space="preserve">Специалисту по охране труда </w:t>
      </w:r>
      <w:r w:rsidRPr="00977037">
        <w:rPr>
          <w:sz w:val="24"/>
        </w:rPr>
        <w:t xml:space="preserve">Петрову Д.А. </w:t>
      </w:r>
      <w:r w:rsidRPr="00977037">
        <w:rPr>
          <w:sz w:val="24"/>
          <w:szCs w:val="24"/>
        </w:rPr>
        <w:t>проводить плановый пересмотр документов по обучению 1 раз в 5 лет. В случае изменений нормативных правовых документов, а также технологического процесса и/или возникновения аварийных ситуаций, производить внеплановый пересмотр и внесение изменений.</w:t>
      </w:r>
    </w:p>
    <w:p w:rsidR="00977037" w:rsidRPr="00977037" w:rsidRDefault="00977037" w:rsidP="00977037">
      <w:pPr>
        <w:pStyle w:val="a6"/>
        <w:numPr>
          <w:ilvl w:val="0"/>
          <w:numId w:val="5"/>
        </w:numPr>
        <w:tabs>
          <w:tab w:val="left" w:pos="993"/>
          <w:tab w:val="left" w:pos="1134"/>
        </w:tabs>
        <w:spacing w:line="276" w:lineRule="auto"/>
        <w:ind w:left="0" w:firstLine="567"/>
        <w:jc w:val="both"/>
        <w:rPr>
          <w:sz w:val="24"/>
          <w:szCs w:val="24"/>
        </w:rPr>
      </w:pPr>
      <w:r w:rsidRPr="00977037">
        <w:rPr>
          <w:sz w:val="24"/>
          <w:szCs w:val="24"/>
        </w:rPr>
        <w:t xml:space="preserve">Специалисту по охране труда </w:t>
      </w:r>
      <w:r w:rsidRPr="00977037">
        <w:rPr>
          <w:sz w:val="24"/>
        </w:rPr>
        <w:t>Петрову Д.А.</w:t>
      </w:r>
      <w:r w:rsidRPr="00977037">
        <w:rPr>
          <w:sz w:val="24"/>
          <w:szCs w:val="24"/>
        </w:rPr>
        <w:t xml:space="preserve"> осуществлять контроль проведения повторного инструктажа, обучения и проверки знаний.</w:t>
      </w:r>
    </w:p>
    <w:p w:rsidR="00977037" w:rsidRPr="00977037" w:rsidRDefault="00977037" w:rsidP="00977037">
      <w:pPr>
        <w:pStyle w:val="a6"/>
        <w:numPr>
          <w:ilvl w:val="0"/>
          <w:numId w:val="5"/>
        </w:numPr>
        <w:tabs>
          <w:tab w:val="left" w:pos="993"/>
          <w:tab w:val="left" w:pos="1134"/>
        </w:tabs>
        <w:spacing w:line="276" w:lineRule="auto"/>
        <w:ind w:left="0" w:firstLine="567"/>
        <w:jc w:val="both"/>
        <w:rPr>
          <w:sz w:val="24"/>
          <w:szCs w:val="24"/>
        </w:rPr>
      </w:pPr>
      <w:r w:rsidRPr="00977037">
        <w:rPr>
          <w:sz w:val="24"/>
        </w:rPr>
        <w:t xml:space="preserve">Ответственным лицам </w:t>
      </w:r>
      <w:r w:rsidRPr="00977037">
        <w:rPr>
          <w:sz w:val="24"/>
          <w:szCs w:val="24"/>
        </w:rPr>
        <w:t xml:space="preserve">в своей работе руководствоваться </w:t>
      </w:r>
      <w:r w:rsidRPr="00977037">
        <w:rPr>
          <w:rStyle w:val="postbody"/>
          <w:sz w:val="24"/>
          <w:szCs w:val="24"/>
        </w:rPr>
        <w:t xml:space="preserve">Порядком обучения по охране труда и проверки </w:t>
      </w:r>
      <w:proofErr w:type="gramStart"/>
      <w:r w:rsidRPr="00977037">
        <w:rPr>
          <w:rStyle w:val="postbody"/>
          <w:sz w:val="24"/>
          <w:szCs w:val="24"/>
        </w:rPr>
        <w:t>знаний требований охраны труда работников</w:t>
      </w:r>
      <w:proofErr w:type="gramEnd"/>
      <w:r w:rsidRPr="00977037">
        <w:rPr>
          <w:rStyle w:val="postbody"/>
          <w:sz w:val="24"/>
          <w:szCs w:val="24"/>
        </w:rPr>
        <w:t xml:space="preserve"> организаций, утверждённым постановлением Минтруда РФ и Минобразования РФ от 13.01.2003 г. № 1/29</w:t>
      </w:r>
      <w:r w:rsidRPr="00977037">
        <w:rPr>
          <w:sz w:val="24"/>
          <w:szCs w:val="24"/>
        </w:rPr>
        <w:t xml:space="preserve"> </w:t>
      </w:r>
      <w:r w:rsidRPr="00977037">
        <w:rPr>
          <w:sz w:val="24"/>
        </w:rPr>
        <w:t>и другими действующими нормативными правовыми актами об охране труда.</w:t>
      </w:r>
    </w:p>
    <w:p w:rsidR="00977037" w:rsidRPr="00977037" w:rsidRDefault="00977037" w:rsidP="00977037">
      <w:pPr>
        <w:pStyle w:val="a6"/>
        <w:numPr>
          <w:ilvl w:val="0"/>
          <w:numId w:val="5"/>
        </w:numPr>
        <w:tabs>
          <w:tab w:val="left" w:pos="993"/>
          <w:tab w:val="left" w:pos="1134"/>
        </w:tabs>
        <w:spacing w:line="276" w:lineRule="auto"/>
        <w:ind w:left="0" w:firstLine="567"/>
        <w:jc w:val="both"/>
        <w:rPr>
          <w:sz w:val="24"/>
          <w:szCs w:val="24"/>
        </w:rPr>
      </w:pPr>
      <w:proofErr w:type="spellStart"/>
      <w:proofErr w:type="gramStart"/>
      <w:r w:rsidRPr="00977037">
        <w:rPr>
          <w:sz w:val="24"/>
          <w:szCs w:val="24"/>
        </w:rPr>
        <w:lastRenderedPageBreak/>
        <w:t>Офис-менеджеру</w:t>
      </w:r>
      <w:proofErr w:type="spellEnd"/>
      <w:proofErr w:type="gramEnd"/>
      <w:r w:rsidRPr="00977037">
        <w:rPr>
          <w:sz w:val="24"/>
          <w:szCs w:val="24"/>
        </w:rPr>
        <w:t xml:space="preserve"> Шустровой И.О. ознакомить ответственных и заинтересованных лиц с настоящим приказом под подпись.</w:t>
      </w:r>
    </w:p>
    <w:p w:rsidR="00977037" w:rsidRPr="00977037" w:rsidRDefault="00977037" w:rsidP="00977037">
      <w:pPr>
        <w:pStyle w:val="a6"/>
        <w:numPr>
          <w:ilvl w:val="0"/>
          <w:numId w:val="5"/>
        </w:numPr>
        <w:tabs>
          <w:tab w:val="left" w:pos="993"/>
          <w:tab w:val="left" w:pos="1134"/>
        </w:tabs>
        <w:spacing w:line="276" w:lineRule="auto"/>
        <w:ind w:left="0" w:firstLine="567"/>
        <w:jc w:val="both"/>
        <w:rPr>
          <w:sz w:val="24"/>
          <w:szCs w:val="24"/>
        </w:rPr>
      </w:pPr>
      <w:r w:rsidRPr="00977037">
        <w:rPr>
          <w:sz w:val="24"/>
        </w:rPr>
        <w:t>Настоящий приказ выступает в силу со дня его подписания директором Общества.</w:t>
      </w:r>
    </w:p>
    <w:p w:rsidR="00977037" w:rsidRPr="00977037" w:rsidRDefault="00977037" w:rsidP="00977037">
      <w:pPr>
        <w:pStyle w:val="a6"/>
        <w:numPr>
          <w:ilvl w:val="0"/>
          <w:numId w:val="5"/>
        </w:numPr>
        <w:tabs>
          <w:tab w:val="left" w:pos="993"/>
          <w:tab w:val="left" w:pos="1134"/>
        </w:tabs>
        <w:spacing w:line="276" w:lineRule="auto"/>
        <w:ind w:left="0" w:firstLine="567"/>
        <w:jc w:val="both"/>
        <w:rPr>
          <w:sz w:val="24"/>
          <w:szCs w:val="24"/>
        </w:rPr>
      </w:pPr>
      <w:proofErr w:type="gramStart"/>
      <w:r w:rsidRPr="00977037">
        <w:rPr>
          <w:sz w:val="24"/>
          <w:szCs w:val="24"/>
        </w:rPr>
        <w:t>Контроль за</w:t>
      </w:r>
      <w:proofErr w:type="gramEnd"/>
      <w:r w:rsidRPr="00977037">
        <w:rPr>
          <w:sz w:val="24"/>
          <w:szCs w:val="24"/>
        </w:rPr>
        <w:t xml:space="preserve"> исполнением </w:t>
      </w:r>
      <w:bookmarkStart w:id="25" w:name="_Hlk467068584"/>
      <w:r w:rsidRPr="00977037">
        <w:rPr>
          <w:sz w:val="24"/>
          <w:szCs w:val="24"/>
        </w:rPr>
        <w:t xml:space="preserve">настоящего приказа </w:t>
      </w:r>
      <w:bookmarkEnd w:id="25"/>
      <w:r w:rsidRPr="00977037">
        <w:rPr>
          <w:sz w:val="24"/>
          <w:szCs w:val="24"/>
        </w:rPr>
        <w:t>возложить на заместителя директора Ветлугина Алексея Владимировича.</w:t>
      </w:r>
    </w:p>
    <w:p w:rsidR="00977037" w:rsidRDefault="00977037" w:rsidP="00977037">
      <w:pPr>
        <w:ind w:left="567"/>
        <w:rPr>
          <w:rFonts w:ascii="Times New Roman" w:hAnsi="Times New Roman" w:cs="Times New Roman"/>
        </w:rPr>
      </w:pPr>
    </w:p>
    <w:p w:rsidR="00977037" w:rsidRPr="00977037" w:rsidRDefault="00977037" w:rsidP="00977037">
      <w:pPr>
        <w:ind w:left="567"/>
        <w:rPr>
          <w:rFonts w:ascii="Times New Roman" w:hAnsi="Times New Roman" w:cs="Times New Roman"/>
        </w:rPr>
      </w:pPr>
      <w:r w:rsidRPr="00977037">
        <w:rPr>
          <w:rFonts w:ascii="Times New Roman" w:hAnsi="Times New Roman" w:cs="Times New Roman"/>
        </w:rPr>
        <w:t xml:space="preserve">Приложение 1 – Перечень </w:t>
      </w:r>
      <w:bookmarkStart w:id="26" w:name="_Hlk535147300"/>
      <w:r w:rsidRPr="00977037">
        <w:rPr>
          <w:rFonts w:ascii="Times New Roman" w:hAnsi="Times New Roman" w:cs="Times New Roman"/>
        </w:rPr>
        <w:t>профессий/должностей работников, освобождённых от прохождения инструктажа на рабочем месте</w:t>
      </w:r>
      <w:bookmarkEnd w:id="26"/>
      <w:r w:rsidRPr="00977037">
        <w:rPr>
          <w:rFonts w:ascii="Times New Roman" w:hAnsi="Times New Roman" w:cs="Times New Roman"/>
        </w:rPr>
        <w:t>.</w:t>
      </w:r>
    </w:p>
    <w:p w:rsidR="00977037" w:rsidRPr="00977037" w:rsidRDefault="00977037" w:rsidP="00977037">
      <w:pPr>
        <w:ind w:left="567"/>
        <w:rPr>
          <w:rFonts w:ascii="Times New Roman" w:hAnsi="Times New Roman" w:cs="Times New Roman"/>
        </w:rPr>
      </w:pPr>
      <w:bookmarkStart w:id="27" w:name="_Hlk477702632"/>
      <w:r w:rsidRPr="00977037">
        <w:rPr>
          <w:rFonts w:ascii="Times New Roman" w:hAnsi="Times New Roman" w:cs="Times New Roman"/>
        </w:rPr>
        <w:t xml:space="preserve">Приложение 2 – </w:t>
      </w:r>
      <w:bookmarkStart w:id="28" w:name="_Hlk535147433"/>
      <w:bookmarkEnd w:id="27"/>
      <w:r w:rsidRPr="00977037">
        <w:rPr>
          <w:rFonts w:ascii="Times New Roman" w:hAnsi="Times New Roman" w:cs="Times New Roman"/>
        </w:rPr>
        <w:t>Перечень профессий/должностей работников, подлежащих прохождению стажировки на рабочем месте</w:t>
      </w:r>
      <w:bookmarkEnd w:id="28"/>
      <w:r w:rsidRPr="00977037">
        <w:rPr>
          <w:rFonts w:ascii="Times New Roman" w:hAnsi="Times New Roman" w:cs="Times New Roman"/>
        </w:rPr>
        <w:t>.</w:t>
      </w:r>
    </w:p>
    <w:p w:rsidR="00977037" w:rsidRPr="00977037" w:rsidRDefault="00977037" w:rsidP="00977037">
      <w:pPr>
        <w:ind w:left="567"/>
        <w:rPr>
          <w:rFonts w:ascii="Times New Roman" w:hAnsi="Times New Roman" w:cs="Times New Roman"/>
        </w:rPr>
      </w:pPr>
      <w:r w:rsidRPr="00977037">
        <w:rPr>
          <w:rFonts w:ascii="Times New Roman" w:hAnsi="Times New Roman" w:cs="Times New Roman"/>
        </w:rPr>
        <w:t xml:space="preserve">Приложение 3 – </w:t>
      </w:r>
      <w:bookmarkStart w:id="29" w:name="_Hlk535147670"/>
      <w:r w:rsidRPr="00977037">
        <w:rPr>
          <w:rFonts w:ascii="Times New Roman" w:hAnsi="Times New Roman" w:cs="Times New Roman"/>
        </w:rPr>
        <w:t>Состав аттестационной комиссии по проверке знаний требований охраны труда и оказания первой помощи пострадавшим</w:t>
      </w:r>
      <w:bookmarkEnd w:id="29"/>
      <w:r w:rsidRPr="00977037">
        <w:rPr>
          <w:rFonts w:ascii="Times New Roman" w:hAnsi="Times New Roman" w:cs="Times New Roman"/>
        </w:rPr>
        <w:t>.</w:t>
      </w:r>
    </w:p>
    <w:p w:rsidR="00977037" w:rsidRPr="00977037" w:rsidRDefault="00977037" w:rsidP="00977037">
      <w:pPr>
        <w:ind w:left="567"/>
        <w:rPr>
          <w:rFonts w:ascii="Times New Roman" w:hAnsi="Times New Roman" w:cs="Times New Roman"/>
        </w:rPr>
      </w:pPr>
      <w:r w:rsidRPr="00977037">
        <w:rPr>
          <w:rFonts w:ascii="Times New Roman" w:hAnsi="Times New Roman" w:cs="Times New Roman"/>
        </w:rPr>
        <w:t xml:space="preserve">Приложение 4 – Перечень должностей работников, подлежащих </w:t>
      </w:r>
      <w:proofErr w:type="gramStart"/>
      <w:r w:rsidRPr="00977037">
        <w:rPr>
          <w:rFonts w:ascii="Times New Roman" w:hAnsi="Times New Roman" w:cs="Times New Roman"/>
        </w:rPr>
        <w:t>обучению по охране</w:t>
      </w:r>
      <w:proofErr w:type="gramEnd"/>
      <w:r w:rsidRPr="00977037">
        <w:rPr>
          <w:rFonts w:ascii="Times New Roman" w:hAnsi="Times New Roman" w:cs="Times New Roman"/>
        </w:rPr>
        <w:t xml:space="preserve"> труда в образовательных организациях.</w:t>
      </w: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eastAsia="Times New Roman" w:hAnsi="Times New Roman" w:cs="Times New Roman"/>
          <w:kern w:val="0"/>
          <w:sz w:val="24"/>
          <w:lang w:eastAsia="ru-RU"/>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977037">
        <w:rPr>
          <w:rFonts w:ascii="Times New Roman" w:hAnsi="Times New Roman" w:cs="Times New Roman"/>
          <w:sz w:val="24"/>
        </w:rPr>
        <w:t>Директор                                                                                                   А.А. Генералов</w:t>
      </w: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contextualSpacing/>
        <w:rPr>
          <w:rFonts w:ascii="Times New Roman" w:hAnsi="Times New Roman" w:cs="Times New Roman"/>
        </w:rPr>
      </w:pPr>
      <w:r w:rsidRPr="00977037">
        <w:rPr>
          <w:rFonts w:ascii="Times New Roman" w:hAnsi="Times New Roman" w:cs="Times New Roman"/>
        </w:rPr>
        <w:br w:type="page"/>
      </w:r>
    </w:p>
    <w:p w:rsidR="00977037" w:rsidRPr="00977037" w:rsidRDefault="00977037" w:rsidP="00977037">
      <w:pPr>
        <w:ind w:firstLine="7088"/>
        <w:rPr>
          <w:rFonts w:ascii="Times New Roman" w:hAnsi="Times New Roman" w:cs="Times New Roman"/>
        </w:rPr>
      </w:pPr>
      <w:r w:rsidRPr="00977037">
        <w:rPr>
          <w:rFonts w:ascii="Times New Roman" w:hAnsi="Times New Roman" w:cs="Times New Roman"/>
        </w:rPr>
        <w:lastRenderedPageBreak/>
        <w:t>Приложение 1</w:t>
      </w:r>
    </w:p>
    <w:p w:rsidR="00977037" w:rsidRPr="00977037" w:rsidRDefault="00977037" w:rsidP="00977037">
      <w:pPr>
        <w:ind w:firstLine="7088"/>
        <w:rPr>
          <w:rFonts w:ascii="Times New Roman" w:hAnsi="Times New Roman" w:cs="Times New Roman"/>
        </w:rPr>
      </w:pPr>
      <w:r w:rsidRPr="00977037">
        <w:rPr>
          <w:rFonts w:ascii="Times New Roman" w:hAnsi="Times New Roman" w:cs="Times New Roman"/>
        </w:rPr>
        <w:t>к Приказу № ___________</w:t>
      </w:r>
    </w:p>
    <w:p w:rsidR="00977037" w:rsidRPr="00977037" w:rsidRDefault="00977037" w:rsidP="00977037">
      <w:pPr>
        <w:ind w:firstLine="7088"/>
        <w:rPr>
          <w:rFonts w:ascii="Times New Roman" w:hAnsi="Times New Roman" w:cs="Times New Roman"/>
        </w:rPr>
      </w:pPr>
      <w:r w:rsidRPr="00977037">
        <w:rPr>
          <w:rFonts w:ascii="Times New Roman" w:hAnsi="Times New Roman" w:cs="Times New Roman"/>
        </w:rPr>
        <w:t>от «___» _________ 20__ г.</w:t>
      </w: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ПЕРЕЧЕНЬ</w:t>
      </w: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ПРОФЕССИЙ/ДОЛЖНОСТЕЙ РАБОТНИКОВ, ОСВОБОЖДЁННЫХ ОТ ПРОХОЖДЕНИЯ ИНСТРУКТАЖА НА РАБОЧЕМ МЕСТЕ</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9774"/>
      </w:tblGrid>
      <w:tr w:rsidR="00977037" w:rsidRPr="00977037" w:rsidTr="00977037">
        <w:trPr>
          <w:jc w:val="center"/>
        </w:trPr>
        <w:tc>
          <w:tcPr>
            <w:tcW w:w="540" w:type="dxa"/>
            <w:vAlign w:val="center"/>
          </w:tcPr>
          <w:p w:rsidR="00977037" w:rsidRPr="00977037" w:rsidRDefault="00977037" w:rsidP="00977037">
            <w:pPr>
              <w:jc w:val="center"/>
              <w:rPr>
                <w:rFonts w:ascii="Times New Roman" w:hAnsi="Times New Roman" w:cs="Times New Roman"/>
                <w:color w:val="000000"/>
              </w:rPr>
            </w:pPr>
            <w:bookmarkStart w:id="30" w:name="_Hlk535147509"/>
            <w:r w:rsidRPr="00977037">
              <w:rPr>
                <w:rFonts w:ascii="Times New Roman" w:hAnsi="Times New Roman" w:cs="Times New Roman"/>
                <w:color w:val="000000"/>
              </w:rPr>
              <w:t>№</w:t>
            </w:r>
          </w:p>
          <w:p w:rsidR="00977037" w:rsidRPr="00977037" w:rsidRDefault="00977037" w:rsidP="00977037">
            <w:pPr>
              <w:jc w:val="center"/>
              <w:rPr>
                <w:rFonts w:ascii="Times New Roman" w:hAnsi="Times New Roman" w:cs="Times New Roman"/>
                <w:color w:val="000000"/>
              </w:rPr>
            </w:pPr>
            <w:proofErr w:type="spellStart"/>
            <w:proofErr w:type="gramStart"/>
            <w:r w:rsidRPr="00977037">
              <w:rPr>
                <w:rFonts w:ascii="Times New Roman" w:hAnsi="Times New Roman" w:cs="Times New Roman"/>
                <w:color w:val="000000"/>
              </w:rPr>
              <w:t>п</w:t>
            </w:r>
            <w:proofErr w:type="spellEnd"/>
            <w:proofErr w:type="gramEnd"/>
            <w:r w:rsidRPr="00977037">
              <w:rPr>
                <w:rFonts w:ascii="Times New Roman" w:hAnsi="Times New Roman" w:cs="Times New Roman"/>
                <w:color w:val="000000"/>
              </w:rPr>
              <w:t>/</w:t>
            </w:r>
            <w:proofErr w:type="spellStart"/>
            <w:r w:rsidRPr="00977037">
              <w:rPr>
                <w:rFonts w:ascii="Times New Roman" w:hAnsi="Times New Roman" w:cs="Times New Roman"/>
                <w:color w:val="000000"/>
              </w:rPr>
              <w:t>п</w:t>
            </w:r>
            <w:proofErr w:type="spellEnd"/>
          </w:p>
        </w:tc>
        <w:tc>
          <w:tcPr>
            <w:tcW w:w="9774" w:type="dxa"/>
            <w:vAlign w:val="center"/>
          </w:tcPr>
          <w:p w:rsidR="00977037" w:rsidRPr="00977037" w:rsidRDefault="00977037" w:rsidP="00977037">
            <w:pPr>
              <w:jc w:val="center"/>
              <w:rPr>
                <w:rFonts w:ascii="Times New Roman" w:hAnsi="Times New Roman" w:cs="Times New Roman"/>
                <w:color w:val="000000"/>
              </w:rPr>
            </w:pPr>
            <w:r w:rsidRPr="00977037">
              <w:rPr>
                <w:rFonts w:ascii="Times New Roman" w:hAnsi="Times New Roman" w:cs="Times New Roman"/>
                <w:color w:val="000000"/>
              </w:rPr>
              <w:t>Наименование профессий/должностей работников</w:t>
            </w:r>
          </w:p>
        </w:tc>
      </w:tr>
      <w:tr w:rsidR="00977037" w:rsidRPr="00977037" w:rsidTr="00977037">
        <w:trPr>
          <w:jc w:val="center"/>
        </w:trPr>
        <w:tc>
          <w:tcPr>
            <w:tcW w:w="540" w:type="dxa"/>
            <w:vAlign w:val="center"/>
          </w:tcPr>
          <w:p w:rsidR="00977037" w:rsidRPr="00977037" w:rsidRDefault="00977037" w:rsidP="00977037">
            <w:pPr>
              <w:widowControl w:val="0"/>
              <w:numPr>
                <w:ilvl w:val="0"/>
                <w:numId w:val="7"/>
              </w:numPr>
              <w:suppressAutoHyphens/>
              <w:spacing w:before="120" w:after="120" w:line="240" w:lineRule="auto"/>
              <w:ind w:left="417"/>
              <w:jc w:val="center"/>
              <w:textAlignment w:val="baseline"/>
              <w:rPr>
                <w:rFonts w:ascii="Times New Roman" w:hAnsi="Times New Roman" w:cs="Times New Roman"/>
                <w:color w:val="000000"/>
              </w:rPr>
            </w:pPr>
            <w:bookmarkStart w:id="31" w:name="_Hlk535147817"/>
          </w:p>
        </w:tc>
        <w:tc>
          <w:tcPr>
            <w:tcW w:w="9774" w:type="dxa"/>
            <w:vAlign w:val="center"/>
          </w:tcPr>
          <w:p w:rsidR="00977037" w:rsidRPr="00977037" w:rsidRDefault="00977037" w:rsidP="00977037">
            <w:pPr>
              <w:rPr>
                <w:rFonts w:ascii="Times New Roman" w:hAnsi="Times New Roman" w:cs="Times New Roman"/>
                <w:color w:val="000000"/>
              </w:rPr>
            </w:pPr>
            <w:r w:rsidRPr="00977037">
              <w:rPr>
                <w:rFonts w:ascii="Times New Roman" w:hAnsi="Times New Roman" w:cs="Times New Roman"/>
                <w:color w:val="000000"/>
              </w:rPr>
              <w:t>Директор</w:t>
            </w:r>
          </w:p>
        </w:tc>
      </w:tr>
      <w:tr w:rsidR="00977037" w:rsidRPr="00977037" w:rsidTr="00977037">
        <w:trPr>
          <w:jc w:val="center"/>
        </w:trPr>
        <w:tc>
          <w:tcPr>
            <w:tcW w:w="540" w:type="dxa"/>
            <w:vAlign w:val="center"/>
          </w:tcPr>
          <w:p w:rsidR="00977037" w:rsidRPr="00977037" w:rsidRDefault="00977037" w:rsidP="00977037">
            <w:pPr>
              <w:widowControl w:val="0"/>
              <w:numPr>
                <w:ilvl w:val="0"/>
                <w:numId w:val="7"/>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rPr>
                <w:rFonts w:ascii="Times New Roman" w:hAnsi="Times New Roman" w:cs="Times New Roman"/>
                <w:color w:val="000000"/>
              </w:rPr>
            </w:pPr>
            <w:r w:rsidRPr="00977037">
              <w:rPr>
                <w:rFonts w:ascii="Times New Roman" w:hAnsi="Times New Roman" w:cs="Times New Roman"/>
                <w:color w:val="000000"/>
              </w:rPr>
              <w:t>Заместитель директора</w:t>
            </w:r>
          </w:p>
        </w:tc>
      </w:tr>
      <w:tr w:rsidR="00977037" w:rsidRPr="00977037" w:rsidTr="00977037">
        <w:trPr>
          <w:jc w:val="center"/>
        </w:trPr>
        <w:tc>
          <w:tcPr>
            <w:tcW w:w="540" w:type="dxa"/>
            <w:vAlign w:val="center"/>
          </w:tcPr>
          <w:p w:rsidR="00977037" w:rsidRPr="00977037" w:rsidRDefault="00977037" w:rsidP="00977037">
            <w:pPr>
              <w:widowControl w:val="0"/>
              <w:numPr>
                <w:ilvl w:val="0"/>
                <w:numId w:val="7"/>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outlineLvl w:val="1"/>
              <w:rPr>
                <w:rFonts w:ascii="Times New Roman" w:hAnsi="Times New Roman" w:cs="Times New Roman"/>
                <w:color w:val="000000"/>
              </w:rPr>
            </w:pPr>
            <w:r w:rsidRPr="00977037">
              <w:rPr>
                <w:rFonts w:ascii="Times New Roman" w:hAnsi="Times New Roman" w:cs="Times New Roman"/>
                <w:color w:val="000000"/>
              </w:rPr>
              <w:t>Руководитель стройки</w:t>
            </w:r>
          </w:p>
        </w:tc>
      </w:tr>
      <w:tr w:rsidR="00977037" w:rsidRPr="00977037" w:rsidTr="00977037">
        <w:trPr>
          <w:jc w:val="center"/>
        </w:trPr>
        <w:tc>
          <w:tcPr>
            <w:tcW w:w="540" w:type="dxa"/>
            <w:vAlign w:val="center"/>
          </w:tcPr>
          <w:p w:rsidR="00977037" w:rsidRPr="00977037" w:rsidRDefault="00977037" w:rsidP="00977037">
            <w:pPr>
              <w:widowControl w:val="0"/>
              <w:numPr>
                <w:ilvl w:val="0"/>
                <w:numId w:val="7"/>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outlineLvl w:val="1"/>
              <w:rPr>
                <w:rFonts w:ascii="Times New Roman" w:hAnsi="Times New Roman" w:cs="Times New Roman"/>
                <w:color w:val="000000"/>
              </w:rPr>
            </w:pPr>
            <w:r w:rsidRPr="00977037">
              <w:rPr>
                <w:rFonts w:ascii="Times New Roman" w:hAnsi="Times New Roman" w:cs="Times New Roman"/>
                <w:color w:val="000000"/>
              </w:rPr>
              <w:t>Специалист по охране труда</w:t>
            </w:r>
          </w:p>
        </w:tc>
      </w:tr>
      <w:bookmarkEnd w:id="31"/>
      <w:tr w:rsidR="00977037" w:rsidRPr="00977037" w:rsidTr="00977037">
        <w:trPr>
          <w:jc w:val="center"/>
        </w:trPr>
        <w:tc>
          <w:tcPr>
            <w:tcW w:w="540" w:type="dxa"/>
            <w:vAlign w:val="center"/>
          </w:tcPr>
          <w:p w:rsidR="00977037" w:rsidRPr="00977037" w:rsidRDefault="00977037" w:rsidP="00977037">
            <w:pPr>
              <w:widowControl w:val="0"/>
              <w:numPr>
                <w:ilvl w:val="0"/>
                <w:numId w:val="7"/>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outlineLvl w:val="1"/>
              <w:rPr>
                <w:rFonts w:ascii="Times New Roman" w:hAnsi="Times New Roman" w:cs="Times New Roman"/>
                <w:color w:val="000000"/>
              </w:rPr>
            </w:pPr>
            <w:r w:rsidRPr="00977037">
              <w:rPr>
                <w:rFonts w:ascii="Times New Roman" w:hAnsi="Times New Roman" w:cs="Times New Roman"/>
                <w:color w:val="000000"/>
              </w:rPr>
              <w:t>Офис-менеджер</w:t>
            </w:r>
          </w:p>
        </w:tc>
      </w:tr>
      <w:tr w:rsidR="00977037" w:rsidRPr="00977037" w:rsidTr="00977037">
        <w:trPr>
          <w:jc w:val="center"/>
        </w:trPr>
        <w:tc>
          <w:tcPr>
            <w:tcW w:w="540" w:type="dxa"/>
            <w:vAlign w:val="center"/>
          </w:tcPr>
          <w:p w:rsidR="00977037" w:rsidRPr="00977037" w:rsidRDefault="00977037" w:rsidP="00977037">
            <w:pPr>
              <w:widowControl w:val="0"/>
              <w:numPr>
                <w:ilvl w:val="0"/>
                <w:numId w:val="7"/>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outlineLvl w:val="1"/>
              <w:rPr>
                <w:rFonts w:ascii="Times New Roman" w:hAnsi="Times New Roman" w:cs="Times New Roman"/>
                <w:color w:val="000000"/>
              </w:rPr>
            </w:pPr>
            <w:r w:rsidRPr="00977037">
              <w:rPr>
                <w:rFonts w:ascii="Times New Roman" w:hAnsi="Times New Roman" w:cs="Times New Roman"/>
                <w:color w:val="000000"/>
              </w:rPr>
              <w:t>Бухгалтер</w:t>
            </w:r>
          </w:p>
        </w:tc>
      </w:tr>
    </w:tbl>
    <w:p w:rsidR="00977037" w:rsidRDefault="00977037" w:rsidP="00977037">
      <w:pPr>
        <w:jc w:val="right"/>
        <w:rPr>
          <w:rFonts w:ascii="Times New Roman" w:hAnsi="Times New Roman" w:cs="Times New Roman"/>
        </w:rPr>
      </w:pPr>
      <w:bookmarkStart w:id="32" w:name="_Hlk535147546"/>
      <w:bookmarkEnd w:id="30"/>
      <w:r>
        <w:rPr>
          <w:rFonts w:ascii="Times New Roman" w:hAnsi="Times New Roman" w:cs="Times New Roman"/>
        </w:rPr>
        <w:t xml:space="preserve"> </w:t>
      </w:r>
    </w:p>
    <w:p w:rsidR="00977037" w:rsidRPr="00977037" w:rsidRDefault="00977037" w:rsidP="00977037">
      <w:pPr>
        <w:jc w:val="right"/>
        <w:rPr>
          <w:rFonts w:ascii="Times New Roman" w:hAnsi="Times New Roman" w:cs="Times New Roman"/>
        </w:rPr>
      </w:pPr>
      <w:r w:rsidRPr="00977037">
        <w:rPr>
          <w:rFonts w:ascii="Times New Roman" w:hAnsi="Times New Roman" w:cs="Times New Roman"/>
        </w:rPr>
        <w:t>Приложение 2</w:t>
      </w:r>
    </w:p>
    <w:p w:rsidR="00977037" w:rsidRPr="00977037" w:rsidRDefault="00977037" w:rsidP="00977037">
      <w:pPr>
        <w:ind w:firstLine="6946"/>
        <w:rPr>
          <w:rFonts w:ascii="Times New Roman" w:hAnsi="Times New Roman" w:cs="Times New Roman"/>
        </w:rPr>
      </w:pPr>
      <w:r w:rsidRPr="00977037">
        <w:rPr>
          <w:rFonts w:ascii="Times New Roman" w:hAnsi="Times New Roman" w:cs="Times New Roman"/>
        </w:rPr>
        <w:t>к Приказу №______</w:t>
      </w:r>
    </w:p>
    <w:p w:rsidR="00977037" w:rsidRPr="00977037" w:rsidRDefault="00977037" w:rsidP="00977037">
      <w:pPr>
        <w:ind w:firstLine="6946"/>
        <w:rPr>
          <w:rFonts w:ascii="Times New Roman" w:hAnsi="Times New Roman" w:cs="Times New Roman"/>
        </w:rPr>
      </w:pPr>
      <w:r w:rsidRPr="00977037">
        <w:rPr>
          <w:rFonts w:ascii="Times New Roman" w:hAnsi="Times New Roman" w:cs="Times New Roman"/>
        </w:rPr>
        <w:t>от «___» __________ 20__ г.</w:t>
      </w:r>
      <w:bookmarkEnd w:id="32"/>
      <w:r w:rsidRPr="00977037">
        <w:rPr>
          <w:rFonts w:ascii="Times New Roman" w:hAnsi="Times New Roman" w:cs="Times New Roman"/>
        </w:rPr>
        <w:t xml:space="preserve"> </w:t>
      </w:r>
    </w:p>
    <w:p w:rsidR="00977037" w:rsidRPr="00977037" w:rsidRDefault="00977037" w:rsidP="00977037">
      <w:pPr>
        <w:rPr>
          <w:rFonts w:ascii="Times New Roman" w:hAnsi="Times New Roman" w:cs="Times New Roman"/>
        </w:rPr>
      </w:pP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ПЕРЕЧЕНЬ</w:t>
      </w: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ПРОФЕССИЙ/ДОЛЖНОСТЕЙ РАБОТНИКОВ, ПОДЛЕЖАЩИХ ПРОХОЖДЕНИЮ СТАЖИРОВКИ НА РАБОЧЕМ МЕСТЕ</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9774"/>
      </w:tblGrid>
      <w:tr w:rsidR="00977037" w:rsidRPr="00977037" w:rsidTr="00977037">
        <w:trPr>
          <w:jc w:val="center"/>
        </w:trPr>
        <w:tc>
          <w:tcPr>
            <w:tcW w:w="540" w:type="dxa"/>
            <w:vAlign w:val="center"/>
          </w:tcPr>
          <w:p w:rsidR="00977037" w:rsidRPr="00977037" w:rsidRDefault="00977037" w:rsidP="00977037">
            <w:pPr>
              <w:jc w:val="center"/>
              <w:rPr>
                <w:rFonts w:ascii="Times New Roman" w:hAnsi="Times New Roman" w:cs="Times New Roman"/>
                <w:color w:val="000000"/>
              </w:rPr>
            </w:pPr>
            <w:r w:rsidRPr="00977037">
              <w:rPr>
                <w:rFonts w:ascii="Times New Roman" w:hAnsi="Times New Roman" w:cs="Times New Roman"/>
                <w:color w:val="000000"/>
              </w:rPr>
              <w:t>№</w:t>
            </w:r>
          </w:p>
          <w:p w:rsidR="00977037" w:rsidRPr="00977037" w:rsidRDefault="00977037" w:rsidP="00977037">
            <w:pPr>
              <w:jc w:val="center"/>
              <w:rPr>
                <w:rFonts w:ascii="Times New Roman" w:hAnsi="Times New Roman" w:cs="Times New Roman"/>
                <w:color w:val="000000"/>
              </w:rPr>
            </w:pPr>
            <w:proofErr w:type="spellStart"/>
            <w:proofErr w:type="gramStart"/>
            <w:r w:rsidRPr="00977037">
              <w:rPr>
                <w:rFonts w:ascii="Times New Roman" w:hAnsi="Times New Roman" w:cs="Times New Roman"/>
                <w:color w:val="000000"/>
              </w:rPr>
              <w:t>п</w:t>
            </w:r>
            <w:proofErr w:type="spellEnd"/>
            <w:proofErr w:type="gramEnd"/>
            <w:r w:rsidRPr="00977037">
              <w:rPr>
                <w:rFonts w:ascii="Times New Roman" w:hAnsi="Times New Roman" w:cs="Times New Roman"/>
                <w:color w:val="000000"/>
              </w:rPr>
              <w:t>/</w:t>
            </w:r>
            <w:proofErr w:type="spellStart"/>
            <w:r w:rsidRPr="00977037">
              <w:rPr>
                <w:rFonts w:ascii="Times New Roman" w:hAnsi="Times New Roman" w:cs="Times New Roman"/>
                <w:color w:val="000000"/>
              </w:rPr>
              <w:t>п</w:t>
            </w:r>
            <w:proofErr w:type="spellEnd"/>
          </w:p>
        </w:tc>
        <w:tc>
          <w:tcPr>
            <w:tcW w:w="9774" w:type="dxa"/>
            <w:vAlign w:val="center"/>
          </w:tcPr>
          <w:p w:rsidR="00977037" w:rsidRPr="00977037" w:rsidRDefault="00977037" w:rsidP="00977037">
            <w:pPr>
              <w:jc w:val="center"/>
              <w:rPr>
                <w:rFonts w:ascii="Times New Roman" w:hAnsi="Times New Roman" w:cs="Times New Roman"/>
                <w:color w:val="000000"/>
              </w:rPr>
            </w:pPr>
            <w:r w:rsidRPr="00977037">
              <w:rPr>
                <w:rFonts w:ascii="Times New Roman" w:hAnsi="Times New Roman" w:cs="Times New Roman"/>
                <w:color w:val="000000"/>
              </w:rPr>
              <w:t>Наименование профессий/должностей работников</w:t>
            </w:r>
          </w:p>
        </w:tc>
      </w:tr>
      <w:tr w:rsidR="00977037" w:rsidRPr="00977037" w:rsidTr="00977037">
        <w:trPr>
          <w:jc w:val="center"/>
        </w:trPr>
        <w:tc>
          <w:tcPr>
            <w:tcW w:w="540" w:type="dxa"/>
            <w:vAlign w:val="center"/>
          </w:tcPr>
          <w:p w:rsidR="00977037" w:rsidRPr="00977037" w:rsidRDefault="00977037" w:rsidP="00977037">
            <w:pPr>
              <w:widowControl w:val="0"/>
              <w:numPr>
                <w:ilvl w:val="0"/>
                <w:numId w:val="8"/>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rPr>
                <w:rFonts w:ascii="Times New Roman" w:hAnsi="Times New Roman" w:cs="Times New Roman"/>
                <w:color w:val="000000"/>
              </w:rPr>
            </w:pPr>
            <w:r w:rsidRPr="00977037">
              <w:rPr>
                <w:rFonts w:ascii="Times New Roman" w:hAnsi="Times New Roman" w:cs="Times New Roman"/>
                <w:color w:val="000000"/>
              </w:rPr>
              <w:t>Водитель</w:t>
            </w:r>
          </w:p>
        </w:tc>
      </w:tr>
      <w:tr w:rsidR="00977037" w:rsidRPr="00977037" w:rsidTr="00977037">
        <w:trPr>
          <w:jc w:val="center"/>
        </w:trPr>
        <w:tc>
          <w:tcPr>
            <w:tcW w:w="540" w:type="dxa"/>
            <w:vAlign w:val="center"/>
          </w:tcPr>
          <w:p w:rsidR="00977037" w:rsidRPr="00977037" w:rsidRDefault="00977037" w:rsidP="00977037">
            <w:pPr>
              <w:widowControl w:val="0"/>
              <w:numPr>
                <w:ilvl w:val="0"/>
                <w:numId w:val="8"/>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rPr>
                <w:rFonts w:ascii="Times New Roman" w:hAnsi="Times New Roman" w:cs="Times New Roman"/>
                <w:color w:val="000000"/>
              </w:rPr>
            </w:pPr>
            <w:r w:rsidRPr="00977037">
              <w:rPr>
                <w:rFonts w:ascii="Times New Roman" w:hAnsi="Times New Roman" w:cs="Times New Roman"/>
                <w:color w:val="000000"/>
              </w:rPr>
              <w:t>Стропальщик</w:t>
            </w:r>
          </w:p>
        </w:tc>
      </w:tr>
      <w:tr w:rsidR="00977037" w:rsidRPr="00977037" w:rsidTr="00977037">
        <w:trPr>
          <w:jc w:val="center"/>
        </w:trPr>
        <w:tc>
          <w:tcPr>
            <w:tcW w:w="540" w:type="dxa"/>
            <w:vAlign w:val="center"/>
          </w:tcPr>
          <w:p w:rsidR="00977037" w:rsidRPr="00977037" w:rsidRDefault="00977037" w:rsidP="00977037">
            <w:pPr>
              <w:widowControl w:val="0"/>
              <w:numPr>
                <w:ilvl w:val="0"/>
                <w:numId w:val="8"/>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outlineLvl w:val="1"/>
              <w:rPr>
                <w:rFonts w:ascii="Times New Roman" w:hAnsi="Times New Roman" w:cs="Times New Roman"/>
                <w:color w:val="000000"/>
              </w:rPr>
            </w:pPr>
            <w:r w:rsidRPr="00977037">
              <w:rPr>
                <w:rFonts w:ascii="Times New Roman" w:hAnsi="Times New Roman" w:cs="Times New Roman"/>
                <w:color w:val="000000"/>
              </w:rPr>
              <w:t>Монтажник навесных вентилируемых фасадов</w:t>
            </w:r>
          </w:p>
        </w:tc>
      </w:tr>
      <w:tr w:rsidR="00977037" w:rsidRPr="00977037" w:rsidTr="00977037">
        <w:trPr>
          <w:jc w:val="center"/>
        </w:trPr>
        <w:tc>
          <w:tcPr>
            <w:tcW w:w="540" w:type="dxa"/>
            <w:vAlign w:val="center"/>
          </w:tcPr>
          <w:p w:rsidR="00977037" w:rsidRPr="00977037" w:rsidRDefault="00977037" w:rsidP="00977037">
            <w:pPr>
              <w:widowControl w:val="0"/>
              <w:numPr>
                <w:ilvl w:val="0"/>
                <w:numId w:val="8"/>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outlineLvl w:val="1"/>
              <w:rPr>
                <w:rFonts w:ascii="Times New Roman" w:hAnsi="Times New Roman" w:cs="Times New Roman"/>
                <w:color w:val="000000"/>
              </w:rPr>
            </w:pPr>
            <w:r w:rsidRPr="00977037">
              <w:rPr>
                <w:rFonts w:ascii="Times New Roman" w:hAnsi="Times New Roman" w:cs="Times New Roman"/>
                <w:color w:val="000000"/>
              </w:rPr>
              <w:t>Кладовщик</w:t>
            </w:r>
          </w:p>
        </w:tc>
      </w:tr>
      <w:tr w:rsidR="00977037" w:rsidRPr="00977037" w:rsidTr="00977037">
        <w:trPr>
          <w:jc w:val="center"/>
        </w:trPr>
        <w:tc>
          <w:tcPr>
            <w:tcW w:w="540" w:type="dxa"/>
            <w:vAlign w:val="center"/>
          </w:tcPr>
          <w:p w:rsidR="00977037" w:rsidRPr="00977037" w:rsidRDefault="00977037" w:rsidP="00977037">
            <w:pPr>
              <w:widowControl w:val="0"/>
              <w:numPr>
                <w:ilvl w:val="0"/>
                <w:numId w:val="8"/>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outlineLvl w:val="1"/>
              <w:rPr>
                <w:rFonts w:ascii="Times New Roman" w:hAnsi="Times New Roman" w:cs="Times New Roman"/>
                <w:color w:val="000000"/>
              </w:rPr>
            </w:pPr>
            <w:r w:rsidRPr="00977037">
              <w:rPr>
                <w:rFonts w:ascii="Times New Roman" w:hAnsi="Times New Roman" w:cs="Times New Roman"/>
                <w:color w:val="000000"/>
              </w:rPr>
              <w:t>Разнорабочий</w:t>
            </w:r>
          </w:p>
        </w:tc>
      </w:tr>
      <w:tr w:rsidR="00977037" w:rsidRPr="00977037" w:rsidTr="00977037">
        <w:trPr>
          <w:jc w:val="center"/>
        </w:trPr>
        <w:tc>
          <w:tcPr>
            <w:tcW w:w="540" w:type="dxa"/>
            <w:vAlign w:val="center"/>
          </w:tcPr>
          <w:p w:rsidR="00977037" w:rsidRPr="00977037" w:rsidRDefault="00977037" w:rsidP="00977037">
            <w:pPr>
              <w:widowControl w:val="0"/>
              <w:numPr>
                <w:ilvl w:val="0"/>
                <w:numId w:val="8"/>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outlineLvl w:val="1"/>
              <w:rPr>
                <w:rFonts w:ascii="Times New Roman" w:hAnsi="Times New Roman" w:cs="Times New Roman"/>
                <w:color w:val="000000"/>
              </w:rPr>
            </w:pPr>
            <w:r w:rsidRPr="00977037">
              <w:rPr>
                <w:rFonts w:ascii="Times New Roman" w:hAnsi="Times New Roman" w:cs="Times New Roman"/>
                <w:color w:val="000000"/>
              </w:rPr>
              <w:t>Маляр</w:t>
            </w:r>
          </w:p>
        </w:tc>
      </w:tr>
    </w:tbl>
    <w:p w:rsidR="00977037" w:rsidRPr="00977037" w:rsidRDefault="00977037" w:rsidP="00977037">
      <w:pPr>
        <w:jc w:val="center"/>
        <w:rPr>
          <w:rFonts w:ascii="Times New Roman" w:hAnsi="Times New Roman" w:cs="Times New Roman"/>
          <w:b/>
        </w:rPr>
      </w:pPr>
    </w:p>
    <w:p w:rsidR="00977037" w:rsidRPr="00977037" w:rsidRDefault="00977037" w:rsidP="00977037">
      <w:pPr>
        <w:spacing w:after="160" w:line="259" w:lineRule="auto"/>
        <w:rPr>
          <w:rFonts w:ascii="Times New Roman" w:hAnsi="Times New Roman" w:cs="Times New Roman"/>
          <w:b/>
        </w:rPr>
      </w:pPr>
      <w:r w:rsidRPr="00977037">
        <w:rPr>
          <w:rFonts w:ascii="Times New Roman" w:hAnsi="Times New Roman" w:cs="Times New Roman"/>
          <w:b/>
        </w:rPr>
        <w:br w:type="page"/>
      </w:r>
    </w:p>
    <w:p w:rsidR="00977037" w:rsidRPr="00977037" w:rsidRDefault="00977037" w:rsidP="00977037">
      <w:pPr>
        <w:ind w:firstLine="6946"/>
        <w:rPr>
          <w:rFonts w:ascii="Times New Roman" w:hAnsi="Times New Roman" w:cs="Times New Roman"/>
        </w:rPr>
      </w:pPr>
      <w:bookmarkStart w:id="33" w:name="_Hlk535147766"/>
      <w:r w:rsidRPr="00977037">
        <w:rPr>
          <w:rFonts w:ascii="Times New Roman" w:hAnsi="Times New Roman" w:cs="Times New Roman"/>
        </w:rPr>
        <w:lastRenderedPageBreak/>
        <w:t>Приложение 3</w:t>
      </w:r>
    </w:p>
    <w:p w:rsidR="00977037" w:rsidRPr="00977037" w:rsidRDefault="00977037" w:rsidP="00977037">
      <w:pPr>
        <w:ind w:firstLine="6946"/>
        <w:rPr>
          <w:rFonts w:ascii="Times New Roman" w:hAnsi="Times New Roman" w:cs="Times New Roman"/>
        </w:rPr>
      </w:pPr>
      <w:r w:rsidRPr="00977037">
        <w:rPr>
          <w:rFonts w:ascii="Times New Roman" w:hAnsi="Times New Roman" w:cs="Times New Roman"/>
        </w:rPr>
        <w:t>к Приказу №______</w:t>
      </w:r>
    </w:p>
    <w:p w:rsidR="00977037" w:rsidRPr="00977037" w:rsidRDefault="00977037" w:rsidP="00977037">
      <w:pPr>
        <w:ind w:firstLine="6946"/>
        <w:rPr>
          <w:rFonts w:ascii="Times New Roman" w:hAnsi="Times New Roman" w:cs="Times New Roman"/>
          <w:b/>
        </w:rPr>
      </w:pPr>
      <w:r w:rsidRPr="00977037">
        <w:rPr>
          <w:rFonts w:ascii="Times New Roman" w:hAnsi="Times New Roman" w:cs="Times New Roman"/>
        </w:rPr>
        <w:t>от «___» __________ 20__ г.</w:t>
      </w:r>
      <w:bookmarkEnd w:id="33"/>
    </w:p>
    <w:p w:rsidR="00977037" w:rsidRPr="00977037" w:rsidRDefault="00977037" w:rsidP="00977037">
      <w:pPr>
        <w:spacing w:after="160" w:line="259" w:lineRule="auto"/>
        <w:rPr>
          <w:rFonts w:ascii="Times New Roman" w:hAnsi="Times New Roman" w:cs="Times New Roman"/>
          <w:b/>
        </w:rPr>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СОСТАВ</w:t>
      </w: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АТТЕСТАЦИОННОЙ КОМИССИИ ПО ПРОВЕРКЕ ЗНАНИЙ ТРЕБОВАНИЙ ОХРАНЫ ТРУДА И ОКАЗАНИЯ ПЕРВОЙ ПОМОЩИ ПОСТРАДАВШИМ</w:t>
      </w:r>
    </w:p>
    <w:p w:rsidR="00977037" w:rsidRPr="00977037" w:rsidRDefault="00977037" w:rsidP="00977037">
      <w:pPr>
        <w:pStyle w:val="a7"/>
        <w:spacing w:line="276" w:lineRule="auto"/>
        <w:ind w:firstLine="6804"/>
        <w:jc w:val="center"/>
        <w:rPr>
          <w:rFonts w:ascii="Times New Roman" w:hAnsi="Times New Roman"/>
          <w:sz w:val="24"/>
          <w:szCs w:val="24"/>
        </w:rPr>
      </w:pPr>
    </w:p>
    <w:p w:rsidR="00977037" w:rsidRPr="00977037" w:rsidRDefault="00977037" w:rsidP="00977037">
      <w:pPr>
        <w:spacing w:after="160" w:line="259" w:lineRule="auto"/>
        <w:rPr>
          <w:rFonts w:ascii="Times New Roman" w:hAnsi="Times New Roman" w:cs="Times New Roman"/>
          <w:b/>
        </w:rPr>
      </w:pPr>
      <w:r w:rsidRPr="00977037">
        <w:rPr>
          <w:rFonts w:ascii="Times New Roman" w:hAnsi="Times New Roman" w:cs="Times New Roman"/>
          <w:b/>
        </w:rPr>
        <w:t>Председатель комиссии:</w:t>
      </w:r>
    </w:p>
    <w:p w:rsidR="00977037" w:rsidRPr="00977037" w:rsidRDefault="00977037" w:rsidP="00977037">
      <w:pPr>
        <w:spacing w:after="240" w:line="259" w:lineRule="auto"/>
        <w:rPr>
          <w:rFonts w:ascii="Times New Roman" w:hAnsi="Times New Roman" w:cs="Times New Roman"/>
        </w:rPr>
      </w:pPr>
      <w:r w:rsidRPr="00977037">
        <w:rPr>
          <w:rFonts w:ascii="Times New Roman" w:hAnsi="Times New Roman" w:cs="Times New Roman"/>
        </w:rPr>
        <w:t xml:space="preserve">1. </w:t>
      </w:r>
      <w:bookmarkStart w:id="34" w:name="_Hlk477701148"/>
      <w:r w:rsidRPr="00977037">
        <w:rPr>
          <w:rFonts w:ascii="Times New Roman" w:hAnsi="Times New Roman" w:cs="Times New Roman"/>
          <w:color w:val="000000"/>
          <w:highlight w:val="yellow"/>
        </w:rPr>
        <w:t>Фамилия Имя Отчество, должность</w:t>
      </w:r>
      <w:r w:rsidRPr="00977037">
        <w:rPr>
          <w:rFonts w:ascii="Times New Roman" w:hAnsi="Times New Roman" w:cs="Times New Roman"/>
          <w:highlight w:val="yellow"/>
        </w:rPr>
        <w:t xml:space="preserve"> (удостоверение </w:t>
      </w:r>
      <w:r w:rsidRPr="00977037">
        <w:rPr>
          <w:rFonts w:ascii="Times New Roman" w:hAnsi="Times New Roman" w:cs="Times New Roman"/>
          <w:color w:val="000000"/>
          <w:highlight w:val="yellow"/>
        </w:rPr>
        <w:t>№ 001 от 09.01.2018 г.</w:t>
      </w:r>
      <w:r w:rsidRPr="00977037">
        <w:rPr>
          <w:rFonts w:ascii="Times New Roman" w:hAnsi="Times New Roman" w:cs="Times New Roman"/>
          <w:highlight w:val="yellow"/>
        </w:rPr>
        <w:t>)</w:t>
      </w:r>
      <w:bookmarkEnd w:id="34"/>
    </w:p>
    <w:p w:rsidR="00977037" w:rsidRPr="00977037" w:rsidRDefault="00977037" w:rsidP="00977037">
      <w:pPr>
        <w:spacing w:after="160" w:line="259" w:lineRule="auto"/>
        <w:rPr>
          <w:rFonts w:ascii="Times New Roman" w:hAnsi="Times New Roman" w:cs="Times New Roman"/>
          <w:b/>
        </w:rPr>
      </w:pPr>
      <w:r w:rsidRPr="00977037">
        <w:rPr>
          <w:rFonts w:ascii="Times New Roman" w:hAnsi="Times New Roman" w:cs="Times New Roman"/>
          <w:b/>
        </w:rPr>
        <w:t>Члены комиссии:</w:t>
      </w:r>
    </w:p>
    <w:p w:rsidR="00977037" w:rsidRPr="00977037" w:rsidRDefault="00977037" w:rsidP="00977037">
      <w:pPr>
        <w:spacing w:after="240" w:line="259" w:lineRule="auto"/>
        <w:rPr>
          <w:rFonts w:ascii="Times New Roman" w:hAnsi="Times New Roman" w:cs="Times New Roman"/>
        </w:rPr>
      </w:pPr>
      <w:r w:rsidRPr="00977037">
        <w:rPr>
          <w:rFonts w:ascii="Times New Roman" w:hAnsi="Times New Roman" w:cs="Times New Roman"/>
        </w:rPr>
        <w:t xml:space="preserve">2. </w:t>
      </w:r>
      <w:r w:rsidRPr="00977037">
        <w:rPr>
          <w:rFonts w:ascii="Times New Roman" w:hAnsi="Times New Roman" w:cs="Times New Roman"/>
          <w:color w:val="000000"/>
          <w:highlight w:val="yellow"/>
        </w:rPr>
        <w:t>Фамилия Имя Отчество, должность</w:t>
      </w:r>
      <w:r w:rsidRPr="00977037">
        <w:rPr>
          <w:rFonts w:ascii="Times New Roman" w:hAnsi="Times New Roman" w:cs="Times New Roman"/>
          <w:highlight w:val="yellow"/>
        </w:rPr>
        <w:t xml:space="preserve"> (удостоверение </w:t>
      </w:r>
      <w:r w:rsidRPr="00977037">
        <w:rPr>
          <w:rFonts w:ascii="Times New Roman" w:hAnsi="Times New Roman" w:cs="Times New Roman"/>
          <w:color w:val="000000"/>
          <w:highlight w:val="yellow"/>
        </w:rPr>
        <w:t>№ 002 от 09.01.2018 г.</w:t>
      </w:r>
      <w:r w:rsidRPr="00977037">
        <w:rPr>
          <w:rFonts w:ascii="Times New Roman" w:hAnsi="Times New Roman" w:cs="Times New Roman"/>
          <w:highlight w:val="yellow"/>
        </w:rPr>
        <w:t>)</w:t>
      </w:r>
    </w:p>
    <w:p w:rsidR="00977037" w:rsidRPr="00977037" w:rsidRDefault="00977037" w:rsidP="00977037">
      <w:pPr>
        <w:contextualSpacing/>
        <w:rPr>
          <w:rFonts w:ascii="Times New Roman" w:hAnsi="Times New Roman" w:cs="Times New Roman"/>
        </w:rPr>
      </w:pPr>
      <w:r w:rsidRPr="00977037">
        <w:rPr>
          <w:rFonts w:ascii="Times New Roman" w:hAnsi="Times New Roman" w:cs="Times New Roman"/>
        </w:rPr>
        <w:t xml:space="preserve">3. </w:t>
      </w:r>
      <w:r w:rsidRPr="00977037">
        <w:rPr>
          <w:rFonts w:ascii="Times New Roman" w:hAnsi="Times New Roman" w:cs="Times New Roman"/>
          <w:color w:val="000000"/>
          <w:highlight w:val="yellow"/>
        </w:rPr>
        <w:t>Фамилия Имя Отчество, должность</w:t>
      </w:r>
      <w:r w:rsidRPr="00977037">
        <w:rPr>
          <w:rFonts w:ascii="Times New Roman" w:hAnsi="Times New Roman" w:cs="Times New Roman"/>
          <w:highlight w:val="yellow"/>
        </w:rPr>
        <w:t xml:space="preserve"> (удостоверение </w:t>
      </w:r>
      <w:r w:rsidRPr="00977037">
        <w:rPr>
          <w:rFonts w:ascii="Times New Roman" w:hAnsi="Times New Roman" w:cs="Times New Roman"/>
          <w:color w:val="000000"/>
          <w:highlight w:val="yellow"/>
        </w:rPr>
        <w:t>№ 003 от 09.01.2018 г.</w:t>
      </w:r>
      <w:r w:rsidRPr="00977037">
        <w:rPr>
          <w:rFonts w:ascii="Times New Roman" w:hAnsi="Times New Roman" w:cs="Times New Roman"/>
          <w:highlight w:val="yellow"/>
        </w:rPr>
        <w:t>)</w:t>
      </w:r>
    </w:p>
    <w:p w:rsidR="00977037" w:rsidRPr="00977037" w:rsidRDefault="00977037" w:rsidP="00977037">
      <w:pPr>
        <w:contextualSpacing/>
        <w:rPr>
          <w:rFonts w:ascii="Times New Roman" w:hAnsi="Times New Roman" w:cs="Times New Roman"/>
        </w:rPr>
      </w:pPr>
    </w:p>
    <w:p w:rsidR="00977037" w:rsidRPr="00977037" w:rsidRDefault="00977037" w:rsidP="00977037">
      <w:pPr>
        <w:contextualSpacing/>
        <w:rPr>
          <w:rFonts w:ascii="Times New Roman" w:hAnsi="Times New Roman" w:cs="Times New Roman"/>
          <w:b/>
        </w:rPr>
      </w:pPr>
      <w:r w:rsidRPr="00977037">
        <w:rPr>
          <w:rFonts w:ascii="Times New Roman" w:hAnsi="Times New Roman" w:cs="Times New Roman"/>
          <w:b/>
        </w:rPr>
        <w:t>Секретарь:</w:t>
      </w:r>
    </w:p>
    <w:p w:rsidR="00977037" w:rsidRPr="00977037" w:rsidRDefault="00977037" w:rsidP="00977037">
      <w:pPr>
        <w:contextualSpacing/>
        <w:rPr>
          <w:rFonts w:ascii="Times New Roman" w:hAnsi="Times New Roman" w:cs="Times New Roman"/>
        </w:rPr>
      </w:pPr>
    </w:p>
    <w:p w:rsidR="00977037" w:rsidRPr="00977037" w:rsidRDefault="00977037" w:rsidP="00977037">
      <w:pPr>
        <w:contextualSpacing/>
        <w:rPr>
          <w:rFonts w:ascii="Times New Roman" w:hAnsi="Times New Roman" w:cs="Times New Roman"/>
          <w:color w:val="000000"/>
        </w:rPr>
      </w:pPr>
      <w:r w:rsidRPr="00977037">
        <w:rPr>
          <w:rFonts w:ascii="Times New Roman" w:hAnsi="Times New Roman" w:cs="Times New Roman"/>
        </w:rPr>
        <w:t xml:space="preserve">4. </w:t>
      </w:r>
      <w:r w:rsidRPr="00977037">
        <w:rPr>
          <w:rFonts w:ascii="Times New Roman" w:hAnsi="Times New Roman" w:cs="Times New Roman"/>
          <w:color w:val="000000"/>
          <w:highlight w:val="yellow"/>
        </w:rPr>
        <w:t>Фамилия Имя Отчество, должность</w:t>
      </w:r>
      <w:r w:rsidRPr="00977037">
        <w:rPr>
          <w:rFonts w:ascii="Times New Roman" w:hAnsi="Times New Roman" w:cs="Times New Roman"/>
          <w:color w:val="000000"/>
        </w:rPr>
        <w:t>.</w:t>
      </w:r>
    </w:p>
    <w:p w:rsidR="00977037" w:rsidRPr="00977037" w:rsidRDefault="00977037" w:rsidP="00977037">
      <w:pPr>
        <w:contextualSpacing/>
        <w:rPr>
          <w:rFonts w:ascii="Times New Roman" w:hAnsi="Times New Roman" w:cs="Times New Roman"/>
        </w:rPr>
      </w:pPr>
    </w:p>
    <w:p w:rsidR="00977037" w:rsidRPr="00977037" w:rsidRDefault="00977037" w:rsidP="00977037">
      <w:pPr>
        <w:spacing w:after="160" w:line="259" w:lineRule="auto"/>
        <w:jc w:val="right"/>
        <w:rPr>
          <w:rFonts w:ascii="Times New Roman" w:hAnsi="Times New Roman" w:cs="Times New Roman"/>
        </w:rPr>
      </w:pPr>
      <w:r w:rsidRPr="00977037">
        <w:rPr>
          <w:rFonts w:ascii="Times New Roman" w:hAnsi="Times New Roman" w:cs="Times New Roman"/>
        </w:rPr>
        <w:t>Приложение 4</w:t>
      </w:r>
    </w:p>
    <w:p w:rsidR="00977037" w:rsidRPr="00977037" w:rsidRDefault="00977037" w:rsidP="00977037">
      <w:pPr>
        <w:ind w:firstLine="6946"/>
        <w:rPr>
          <w:rFonts w:ascii="Times New Roman" w:hAnsi="Times New Roman" w:cs="Times New Roman"/>
        </w:rPr>
      </w:pPr>
      <w:r w:rsidRPr="00977037">
        <w:rPr>
          <w:rFonts w:ascii="Times New Roman" w:hAnsi="Times New Roman" w:cs="Times New Roman"/>
        </w:rPr>
        <w:t>к Приказу №______</w:t>
      </w:r>
    </w:p>
    <w:p w:rsidR="00977037" w:rsidRPr="00977037" w:rsidRDefault="00977037" w:rsidP="00977037">
      <w:pPr>
        <w:ind w:firstLine="6946"/>
        <w:contextualSpacing/>
        <w:rPr>
          <w:rFonts w:ascii="Times New Roman" w:hAnsi="Times New Roman" w:cs="Times New Roman"/>
        </w:rPr>
      </w:pPr>
      <w:r w:rsidRPr="00977037">
        <w:rPr>
          <w:rFonts w:ascii="Times New Roman" w:hAnsi="Times New Roman" w:cs="Times New Roman"/>
        </w:rPr>
        <w:t>от «___» __________ 20__ г.</w:t>
      </w:r>
    </w:p>
    <w:p w:rsidR="00977037" w:rsidRPr="00977037" w:rsidRDefault="00977037" w:rsidP="00977037">
      <w:pPr>
        <w:contextualSpacing/>
        <w:rPr>
          <w:rFonts w:ascii="Times New Roman" w:hAnsi="Times New Roman" w:cs="Times New Roman"/>
        </w:rPr>
      </w:pPr>
    </w:p>
    <w:p w:rsidR="00977037" w:rsidRPr="00977037" w:rsidRDefault="00977037" w:rsidP="00977037">
      <w:pPr>
        <w:contextualSpacing/>
        <w:rPr>
          <w:rFonts w:ascii="Times New Roman" w:hAnsi="Times New Roman" w:cs="Times New Roman"/>
        </w:rPr>
      </w:pPr>
    </w:p>
    <w:p w:rsidR="00977037" w:rsidRPr="00977037" w:rsidRDefault="00977037" w:rsidP="00977037">
      <w:pPr>
        <w:contextualSpacing/>
        <w:rPr>
          <w:rFonts w:ascii="Times New Roman" w:hAnsi="Times New Roman" w:cs="Times New Roman"/>
        </w:rPr>
      </w:pPr>
    </w:p>
    <w:p w:rsidR="00977037" w:rsidRPr="00977037" w:rsidRDefault="00977037" w:rsidP="00977037">
      <w:pPr>
        <w:contextualSpacing/>
        <w:rPr>
          <w:rFonts w:ascii="Times New Roman" w:hAnsi="Times New Roman" w:cs="Times New Roman"/>
        </w:rPr>
      </w:pP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ПЕРЕЧЕНЬ</w:t>
      </w: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 xml:space="preserve">ДОЛЖНОСТЕЙ РАБОТНИКОВ, ПОДЛЕЖАЩИХ </w:t>
      </w:r>
      <w:proofErr w:type="gramStart"/>
      <w:r w:rsidRPr="00977037">
        <w:rPr>
          <w:rFonts w:ascii="Times New Roman" w:hAnsi="Times New Roman" w:cs="Times New Roman"/>
          <w:b/>
        </w:rPr>
        <w:t>ОБУЧЕНИЮ ПО ОХРАНЕ</w:t>
      </w:r>
      <w:proofErr w:type="gramEnd"/>
      <w:r w:rsidRPr="00977037">
        <w:rPr>
          <w:rFonts w:ascii="Times New Roman" w:hAnsi="Times New Roman" w:cs="Times New Roman"/>
          <w:b/>
        </w:rPr>
        <w:t xml:space="preserve"> ТРУДА В ОБРАЗОВАТЕЛЬНЫХ ОРГАНИЗАЦИЯХ</w:t>
      </w:r>
    </w:p>
    <w:p w:rsidR="00977037" w:rsidRPr="00977037" w:rsidRDefault="00977037" w:rsidP="00977037">
      <w:pPr>
        <w:jc w:val="center"/>
        <w:rPr>
          <w:rFonts w:ascii="Times New Roman" w:hAnsi="Times New Roman" w:cs="Times New Roman"/>
          <w:b/>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9774"/>
      </w:tblGrid>
      <w:tr w:rsidR="00977037" w:rsidRPr="00977037" w:rsidTr="00977037">
        <w:trPr>
          <w:jc w:val="center"/>
        </w:trPr>
        <w:tc>
          <w:tcPr>
            <w:tcW w:w="540" w:type="dxa"/>
            <w:vAlign w:val="center"/>
          </w:tcPr>
          <w:p w:rsidR="00977037" w:rsidRPr="00977037" w:rsidRDefault="00977037" w:rsidP="00977037">
            <w:pPr>
              <w:jc w:val="center"/>
              <w:rPr>
                <w:rFonts w:ascii="Times New Roman" w:hAnsi="Times New Roman" w:cs="Times New Roman"/>
                <w:color w:val="000000"/>
              </w:rPr>
            </w:pPr>
            <w:r w:rsidRPr="00977037">
              <w:rPr>
                <w:rFonts w:ascii="Times New Roman" w:hAnsi="Times New Roman" w:cs="Times New Roman"/>
                <w:color w:val="000000"/>
              </w:rPr>
              <w:t>№</w:t>
            </w:r>
          </w:p>
          <w:p w:rsidR="00977037" w:rsidRPr="00977037" w:rsidRDefault="00977037" w:rsidP="00977037">
            <w:pPr>
              <w:jc w:val="center"/>
              <w:rPr>
                <w:rFonts w:ascii="Times New Roman" w:hAnsi="Times New Roman" w:cs="Times New Roman"/>
                <w:color w:val="000000"/>
              </w:rPr>
            </w:pPr>
            <w:proofErr w:type="spellStart"/>
            <w:proofErr w:type="gramStart"/>
            <w:r w:rsidRPr="00977037">
              <w:rPr>
                <w:rFonts w:ascii="Times New Roman" w:hAnsi="Times New Roman" w:cs="Times New Roman"/>
                <w:color w:val="000000"/>
              </w:rPr>
              <w:t>п</w:t>
            </w:r>
            <w:proofErr w:type="spellEnd"/>
            <w:proofErr w:type="gramEnd"/>
            <w:r w:rsidRPr="00977037">
              <w:rPr>
                <w:rFonts w:ascii="Times New Roman" w:hAnsi="Times New Roman" w:cs="Times New Roman"/>
                <w:color w:val="000000"/>
              </w:rPr>
              <w:t>/</w:t>
            </w:r>
            <w:proofErr w:type="spellStart"/>
            <w:r w:rsidRPr="00977037">
              <w:rPr>
                <w:rFonts w:ascii="Times New Roman" w:hAnsi="Times New Roman" w:cs="Times New Roman"/>
                <w:color w:val="000000"/>
              </w:rPr>
              <w:t>п</w:t>
            </w:r>
            <w:proofErr w:type="spellEnd"/>
          </w:p>
        </w:tc>
        <w:tc>
          <w:tcPr>
            <w:tcW w:w="9774" w:type="dxa"/>
            <w:vAlign w:val="center"/>
          </w:tcPr>
          <w:p w:rsidR="00977037" w:rsidRPr="00977037" w:rsidRDefault="00977037" w:rsidP="00977037">
            <w:pPr>
              <w:jc w:val="center"/>
              <w:rPr>
                <w:rFonts w:ascii="Times New Roman" w:hAnsi="Times New Roman" w:cs="Times New Roman"/>
                <w:color w:val="000000"/>
              </w:rPr>
            </w:pPr>
            <w:r w:rsidRPr="00977037">
              <w:rPr>
                <w:rFonts w:ascii="Times New Roman" w:hAnsi="Times New Roman" w:cs="Times New Roman"/>
                <w:color w:val="000000"/>
              </w:rPr>
              <w:t>Наименование должностей работников</w:t>
            </w:r>
          </w:p>
        </w:tc>
      </w:tr>
      <w:tr w:rsidR="00977037" w:rsidRPr="00977037" w:rsidTr="00977037">
        <w:trPr>
          <w:jc w:val="center"/>
        </w:trPr>
        <w:tc>
          <w:tcPr>
            <w:tcW w:w="540" w:type="dxa"/>
            <w:vAlign w:val="center"/>
          </w:tcPr>
          <w:p w:rsidR="00977037" w:rsidRPr="00977037" w:rsidRDefault="00977037" w:rsidP="00977037">
            <w:pPr>
              <w:widowControl w:val="0"/>
              <w:numPr>
                <w:ilvl w:val="0"/>
                <w:numId w:val="9"/>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rPr>
                <w:rFonts w:ascii="Times New Roman" w:hAnsi="Times New Roman" w:cs="Times New Roman"/>
                <w:color w:val="000000"/>
              </w:rPr>
            </w:pPr>
            <w:r w:rsidRPr="00977037">
              <w:rPr>
                <w:rFonts w:ascii="Times New Roman" w:hAnsi="Times New Roman" w:cs="Times New Roman"/>
                <w:color w:val="000000"/>
              </w:rPr>
              <w:t>Директор</w:t>
            </w:r>
          </w:p>
        </w:tc>
      </w:tr>
      <w:tr w:rsidR="00977037" w:rsidRPr="00977037" w:rsidTr="00977037">
        <w:trPr>
          <w:jc w:val="center"/>
        </w:trPr>
        <w:tc>
          <w:tcPr>
            <w:tcW w:w="540" w:type="dxa"/>
            <w:vAlign w:val="center"/>
          </w:tcPr>
          <w:p w:rsidR="00977037" w:rsidRPr="00977037" w:rsidRDefault="00977037" w:rsidP="00977037">
            <w:pPr>
              <w:widowControl w:val="0"/>
              <w:numPr>
                <w:ilvl w:val="0"/>
                <w:numId w:val="9"/>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rPr>
                <w:rFonts w:ascii="Times New Roman" w:hAnsi="Times New Roman" w:cs="Times New Roman"/>
                <w:color w:val="000000"/>
              </w:rPr>
            </w:pPr>
            <w:r w:rsidRPr="00977037">
              <w:rPr>
                <w:rFonts w:ascii="Times New Roman" w:hAnsi="Times New Roman" w:cs="Times New Roman"/>
                <w:color w:val="000000"/>
              </w:rPr>
              <w:t>Заместитель директора</w:t>
            </w:r>
          </w:p>
        </w:tc>
      </w:tr>
      <w:tr w:rsidR="00977037" w:rsidRPr="00977037" w:rsidTr="00977037">
        <w:trPr>
          <w:jc w:val="center"/>
        </w:trPr>
        <w:tc>
          <w:tcPr>
            <w:tcW w:w="540" w:type="dxa"/>
            <w:vAlign w:val="center"/>
          </w:tcPr>
          <w:p w:rsidR="00977037" w:rsidRPr="00977037" w:rsidRDefault="00977037" w:rsidP="00977037">
            <w:pPr>
              <w:widowControl w:val="0"/>
              <w:numPr>
                <w:ilvl w:val="0"/>
                <w:numId w:val="9"/>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outlineLvl w:val="1"/>
              <w:rPr>
                <w:rFonts w:ascii="Times New Roman" w:hAnsi="Times New Roman" w:cs="Times New Roman"/>
                <w:color w:val="000000"/>
              </w:rPr>
            </w:pPr>
            <w:r w:rsidRPr="00977037">
              <w:rPr>
                <w:rFonts w:ascii="Times New Roman" w:hAnsi="Times New Roman" w:cs="Times New Roman"/>
                <w:color w:val="000000"/>
              </w:rPr>
              <w:t>Руководитель стройки</w:t>
            </w:r>
          </w:p>
        </w:tc>
      </w:tr>
      <w:tr w:rsidR="00977037" w:rsidRPr="00977037" w:rsidTr="00977037">
        <w:trPr>
          <w:jc w:val="center"/>
        </w:trPr>
        <w:tc>
          <w:tcPr>
            <w:tcW w:w="540" w:type="dxa"/>
            <w:vAlign w:val="center"/>
          </w:tcPr>
          <w:p w:rsidR="00977037" w:rsidRPr="00977037" w:rsidRDefault="00977037" w:rsidP="00977037">
            <w:pPr>
              <w:widowControl w:val="0"/>
              <w:numPr>
                <w:ilvl w:val="0"/>
                <w:numId w:val="9"/>
              </w:numPr>
              <w:suppressAutoHyphens/>
              <w:spacing w:before="120" w:after="120" w:line="240" w:lineRule="auto"/>
              <w:ind w:left="417"/>
              <w:jc w:val="center"/>
              <w:textAlignment w:val="baseline"/>
              <w:rPr>
                <w:rFonts w:ascii="Times New Roman" w:hAnsi="Times New Roman" w:cs="Times New Roman"/>
                <w:color w:val="000000"/>
              </w:rPr>
            </w:pPr>
          </w:p>
        </w:tc>
        <w:tc>
          <w:tcPr>
            <w:tcW w:w="9774" w:type="dxa"/>
            <w:vAlign w:val="center"/>
          </w:tcPr>
          <w:p w:rsidR="00977037" w:rsidRPr="00977037" w:rsidRDefault="00977037" w:rsidP="00977037">
            <w:pPr>
              <w:outlineLvl w:val="1"/>
              <w:rPr>
                <w:rFonts w:ascii="Times New Roman" w:hAnsi="Times New Roman" w:cs="Times New Roman"/>
                <w:color w:val="000000"/>
              </w:rPr>
            </w:pPr>
            <w:r w:rsidRPr="00977037">
              <w:rPr>
                <w:rFonts w:ascii="Times New Roman" w:hAnsi="Times New Roman" w:cs="Times New Roman"/>
                <w:color w:val="000000"/>
              </w:rPr>
              <w:t>Специалист по охране труда</w:t>
            </w:r>
          </w:p>
        </w:tc>
      </w:tr>
    </w:tbl>
    <w:p w:rsidR="00977037" w:rsidRPr="00977037" w:rsidRDefault="00977037" w:rsidP="00977037">
      <w:pPr>
        <w:contextualSpacing/>
        <w:rPr>
          <w:rFonts w:ascii="Times New Roman" w:hAnsi="Times New Roman" w:cs="Times New Roman"/>
        </w:rPr>
      </w:pPr>
    </w:p>
    <w:p w:rsidR="00977037" w:rsidRPr="00977037" w:rsidRDefault="00977037" w:rsidP="00977037">
      <w:pPr>
        <w:spacing w:after="160" w:line="259" w:lineRule="auto"/>
        <w:rPr>
          <w:rFonts w:ascii="Times New Roman" w:hAnsi="Times New Roman" w:cs="Times New Roman"/>
        </w:rPr>
      </w:pPr>
      <w:r w:rsidRPr="00977037">
        <w:rPr>
          <w:rFonts w:ascii="Times New Roman" w:hAnsi="Times New Roman" w:cs="Times New Roman"/>
        </w:rPr>
        <w:br w:type="page"/>
      </w: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roofErr w:type="gramStart"/>
      <w:r w:rsidRPr="00977037">
        <w:rPr>
          <w:rFonts w:ascii="Times New Roman" w:hAnsi="Times New Roman" w:cs="Times New Roman"/>
          <w:b/>
        </w:rPr>
        <w:t>П</w:t>
      </w:r>
      <w:proofErr w:type="gramEnd"/>
      <w:r w:rsidRPr="00977037">
        <w:rPr>
          <w:rFonts w:ascii="Times New Roman" w:hAnsi="Times New Roman" w:cs="Times New Roman"/>
          <w:b/>
        </w:rPr>
        <w:t xml:space="preserve"> Р И К А З</w:t>
      </w:r>
    </w:p>
    <w:p w:rsidR="00977037" w:rsidRPr="00977037" w:rsidRDefault="00977037" w:rsidP="00977037">
      <w:pPr>
        <w:jc w:val="center"/>
        <w:rPr>
          <w:rFonts w:ascii="Times New Roman" w:hAnsi="Times New Roman" w:cs="Times New Roman"/>
        </w:rPr>
      </w:pPr>
    </w:p>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г. Москва</w:t>
      </w:r>
    </w:p>
    <w:p w:rsidR="00977037" w:rsidRPr="00977037" w:rsidRDefault="00977037" w:rsidP="00977037">
      <w:pPr>
        <w:jc w:val="center"/>
        <w:rPr>
          <w:rFonts w:ascii="Times New Roman" w:hAnsi="Times New Roman" w:cs="Times New Roman"/>
        </w:rPr>
      </w:pPr>
    </w:p>
    <w:p w:rsidR="00977037" w:rsidRPr="00977037" w:rsidRDefault="00977037" w:rsidP="00977037">
      <w:pPr>
        <w:rPr>
          <w:rFonts w:ascii="Times New Roman" w:hAnsi="Times New Roman" w:cs="Times New Roman"/>
          <w:b/>
          <w:bCs/>
        </w:rPr>
      </w:pPr>
      <w:r w:rsidRPr="00977037">
        <w:rPr>
          <w:rFonts w:ascii="Times New Roman" w:hAnsi="Times New Roman" w:cs="Times New Roman"/>
        </w:rPr>
        <w:t xml:space="preserve">от «____» ___________ 20___ г.                                                                                           </w:t>
      </w:r>
      <w:r w:rsidRPr="00977037">
        <w:rPr>
          <w:rFonts w:ascii="Times New Roman" w:hAnsi="Times New Roman" w:cs="Times New Roman"/>
          <w:bCs/>
        </w:rPr>
        <w:t>№</w:t>
      </w:r>
      <w:r w:rsidRPr="00977037">
        <w:rPr>
          <w:rFonts w:ascii="Times New Roman" w:hAnsi="Times New Roman" w:cs="Times New Roman"/>
        </w:rPr>
        <w:t xml:space="preserve"> _______</w:t>
      </w:r>
    </w:p>
    <w:p w:rsidR="00977037" w:rsidRPr="00977037" w:rsidRDefault="00977037" w:rsidP="00977037">
      <w:pPr>
        <w:jc w:val="both"/>
        <w:rPr>
          <w:rFonts w:ascii="Times New Roman" w:hAnsi="Times New Roman" w:cs="Times New Roman"/>
          <w:b/>
          <w:bCs/>
        </w:rPr>
      </w:pPr>
    </w:p>
    <w:p w:rsidR="00977037" w:rsidRPr="00977037" w:rsidRDefault="00977037" w:rsidP="00977037">
      <w:pPr>
        <w:jc w:val="center"/>
        <w:rPr>
          <w:rFonts w:ascii="Times New Roman" w:hAnsi="Times New Roman" w:cs="Times New Roman"/>
          <w:b/>
          <w:bCs/>
        </w:rPr>
      </w:pPr>
      <w:bookmarkStart w:id="35" w:name="_Hlk502255105"/>
      <w:r w:rsidRPr="00977037">
        <w:rPr>
          <w:rFonts w:ascii="Times New Roman" w:hAnsi="Times New Roman" w:cs="Times New Roman"/>
          <w:b/>
          <w:bCs/>
        </w:rPr>
        <w:t>О назначении лиц, ответственных за приобретение,</w:t>
      </w:r>
    </w:p>
    <w:p w:rsidR="00977037" w:rsidRPr="00977037" w:rsidRDefault="00977037" w:rsidP="00977037">
      <w:pPr>
        <w:jc w:val="center"/>
        <w:rPr>
          <w:rFonts w:ascii="Times New Roman" w:hAnsi="Times New Roman" w:cs="Times New Roman"/>
          <w:b/>
          <w:bCs/>
        </w:rPr>
      </w:pPr>
      <w:r w:rsidRPr="00977037">
        <w:rPr>
          <w:rFonts w:ascii="Times New Roman" w:hAnsi="Times New Roman" w:cs="Times New Roman"/>
          <w:b/>
          <w:bCs/>
        </w:rPr>
        <w:t>учёт и выдачу специальной одежды, специальной обуви</w:t>
      </w:r>
    </w:p>
    <w:p w:rsidR="00977037" w:rsidRPr="00977037" w:rsidRDefault="00977037" w:rsidP="00977037">
      <w:pPr>
        <w:jc w:val="center"/>
        <w:rPr>
          <w:rFonts w:ascii="Times New Roman" w:hAnsi="Times New Roman" w:cs="Times New Roman"/>
          <w:b/>
          <w:bCs/>
        </w:rPr>
      </w:pPr>
      <w:r w:rsidRPr="00977037">
        <w:rPr>
          <w:rFonts w:ascii="Times New Roman" w:hAnsi="Times New Roman" w:cs="Times New Roman"/>
          <w:b/>
          <w:bCs/>
        </w:rPr>
        <w:t>и других средств индивидуальной защиты, а также</w:t>
      </w:r>
    </w:p>
    <w:p w:rsidR="00977037" w:rsidRPr="00977037" w:rsidRDefault="00977037" w:rsidP="00977037">
      <w:pPr>
        <w:jc w:val="center"/>
        <w:rPr>
          <w:rFonts w:ascii="Times New Roman" w:hAnsi="Times New Roman" w:cs="Times New Roman"/>
          <w:b/>
          <w:bCs/>
        </w:rPr>
      </w:pPr>
      <w:r w:rsidRPr="00977037">
        <w:rPr>
          <w:rFonts w:ascii="Times New Roman" w:hAnsi="Times New Roman" w:cs="Times New Roman"/>
          <w:b/>
          <w:bCs/>
        </w:rPr>
        <w:t>смывающих и/или обезвреживающих средств</w:t>
      </w:r>
      <w:bookmarkEnd w:id="35"/>
    </w:p>
    <w:p w:rsidR="00977037" w:rsidRPr="00977037" w:rsidRDefault="00977037" w:rsidP="00977037">
      <w:pPr>
        <w:jc w:val="both"/>
        <w:rPr>
          <w:rFonts w:ascii="Times New Roman" w:hAnsi="Times New Roman" w:cs="Times New Roman"/>
        </w:rPr>
      </w:pPr>
    </w:p>
    <w:p w:rsidR="00977037" w:rsidRPr="00977037" w:rsidRDefault="00977037" w:rsidP="00977037">
      <w:pPr>
        <w:ind w:firstLine="567"/>
        <w:jc w:val="both"/>
        <w:rPr>
          <w:rFonts w:ascii="Times New Roman" w:hAnsi="Times New Roman" w:cs="Times New Roman"/>
        </w:rPr>
      </w:pPr>
      <w:bookmarkStart w:id="36" w:name="_Hlk502255130"/>
      <w:proofErr w:type="gramStart"/>
      <w:r w:rsidRPr="00977037">
        <w:rPr>
          <w:rFonts w:ascii="Times New Roman" w:hAnsi="Times New Roman" w:cs="Times New Roman"/>
        </w:rPr>
        <w:t xml:space="preserve">В целях реализации требований статей 22, 212, 221 Трудового кодекса Российской Федерации, Межотраслевых правил обеспечения работников специальной одеждой, специальной обувью и другими средствами индивидуальной защиты, утверждённых приказом </w:t>
      </w:r>
      <w:proofErr w:type="spellStart"/>
      <w:r w:rsidRPr="00977037">
        <w:rPr>
          <w:rFonts w:ascii="Times New Roman" w:hAnsi="Times New Roman" w:cs="Times New Roman"/>
        </w:rPr>
        <w:t>Минздравсоцразвития</w:t>
      </w:r>
      <w:proofErr w:type="spellEnd"/>
      <w:r w:rsidRPr="00977037">
        <w:rPr>
          <w:rFonts w:ascii="Times New Roman" w:hAnsi="Times New Roman" w:cs="Times New Roman"/>
        </w:rPr>
        <w:t xml:space="preserve"> России от 01.06.2009 г. № 290н, а также типовых норм бесплатной выдачи работникам смывающих и/или обезвреживающих средств и стандарта безопасности труда «Обеспечение работников смывающими и/или обезвреживающими средствами», утверждённых приказом </w:t>
      </w:r>
      <w:proofErr w:type="spellStart"/>
      <w:r w:rsidRPr="00977037">
        <w:rPr>
          <w:rFonts w:ascii="Times New Roman" w:hAnsi="Times New Roman" w:cs="Times New Roman"/>
        </w:rPr>
        <w:t>Минздравсоцразвития</w:t>
      </w:r>
      <w:proofErr w:type="spellEnd"/>
      <w:r w:rsidRPr="00977037">
        <w:rPr>
          <w:rFonts w:ascii="Times New Roman" w:hAnsi="Times New Roman" w:cs="Times New Roman"/>
        </w:rPr>
        <w:t xml:space="preserve"> России</w:t>
      </w:r>
      <w:proofErr w:type="gramEnd"/>
      <w:r w:rsidRPr="00977037">
        <w:rPr>
          <w:rFonts w:ascii="Times New Roman" w:hAnsi="Times New Roman" w:cs="Times New Roman"/>
        </w:rPr>
        <w:t xml:space="preserve"> от 17.12.2010 г. № 1122н</w:t>
      </w:r>
      <w:bookmarkEnd w:id="36"/>
      <w:r w:rsidRPr="00977037">
        <w:rPr>
          <w:rFonts w:ascii="Times New Roman" w:hAnsi="Times New Roman" w:cs="Times New Roman"/>
        </w:rPr>
        <w:t xml:space="preserve">, </w:t>
      </w:r>
      <w:proofErr w:type="spellStart"/>
      <w:proofErr w:type="gramStart"/>
      <w:r w:rsidRPr="00977037">
        <w:rPr>
          <w:rFonts w:ascii="Times New Roman" w:hAnsi="Times New Roman" w:cs="Times New Roman"/>
          <w:b/>
        </w:rPr>
        <w:t>п</w:t>
      </w:r>
      <w:proofErr w:type="spellEnd"/>
      <w:proofErr w:type="gramEnd"/>
      <w:r w:rsidRPr="00977037">
        <w:rPr>
          <w:rFonts w:ascii="Times New Roman" w:hAnsi="Times New Roman" w:cs="Times New Roman"/>
          <w:b/>
        </w:rPr>
        <w:t xml:space="preserve"> </w:t>
      </w:r>
      <w:proofErr w:type="spellStart"/>
      <w:r w:rsidRPr="00977037">
        <w:rPr>
          <w:rFonts w:ascii="Times New Roman" w:hAnsi="Times New Roman" w:cs="Times New Roman"/>
          <w:b/>
        </w:rPr>
        <w:t>р</w:t>
      </w:r>
      <w:proofErr w:type="spellEnd"/>
      <w:r w:rsidRPr="00977037">
        <w:rPr>
          <w:rFonts w:ascii="Times New Roman" w:hAnsi="Times New Roman" w:cs="Times New Roman"/>
          <w:b/>
        </w:rPr>
        <w:t xml:space="preserve"> и к а </w:t>
      </w:r>
      <w:proofErr w:type="spellStart"/>
      <w:r w:rsidRPr="00977037">
        <w:rPr>
          <w:rFonts w:ascii="Times New Roman" w:hAnsi="Times New Roman" w:cs="Times New Roman"/>
          <w:b/>
        </w:rPr>
        <w:t>з</w:t>
      </w:r>
      <w:proofErr w:type="spellEnd"/>
      <w:r w:rsidRPr="00977037">
        <w:rPr>
          <w:rFonts w:ascii="Times New Roman" w:hAnsi="Times New Roman" w:cs="Times New Roman"/>
          <w:b/>
        </w:rPr>
        <w:t xml:space="preserve"> </w:t>
      </w:r>
      <w:proofErr w:type="spellStart"/>
      <w:r w:rsidRPr="00977037">
        <w:rPr>
          <w:rFonts w:ascii="Times New Roman" w:hAnsi="Times New Roman" w:cs="Times New Roman"/>
          <w:b/>
        </w:rPr>
        <w:t>ы</w:t>
      </w:r>
      <w:proofErr w:type="spellEnd"/>
      <w:r w:rsidRPr="00977037">
        <w:rPr>
          <w:rFonts w:ascii="Times New Roman" w:hAnsi="Times New Roman" w:cs="Times New Roman"/>
          <w:b/>
        </w:rPr>
        <w:t xml:space="preserve"> в а ю:</w:t>
      </w:r>
    </w:p>
    <w:p w:rsidR="00977037" w:rsidRPr="00977037" w:rsidRDefault="00977037" w:rsidP="00977037">
      <w:pPr>
        <w:numPr>
          <w:ilvl w:val="0"/>
          <w:numId w:val="3"/>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 xml:space="preserve">Назначить лиц, ответственных за приобретение, учёт и выдачу специальной одежды, специальной обуви и других средств индивидуальной защиты (далее – СИЗ), а также смывающих и/или обезвреживающих средств (далее – СОС) в ООО «Победа» (далее – Общество) специалиста по охране труда Петрова Дмитрия Александровича, кладовщика </w:t>
      </w:r>
      <w:proofErr w:type="spellStart"/>
      <w:r w:rsidRPr="00977037">
        <w:rPr>
          <w:rFonts w:ascii="Times New Roman" w:eastAsia="Calibri" w:hAnsi="Times New Roman" w:cs="Times New Roman"/>
        </w:rPr>
        <w:t>Складову</w:t>
      </w:r>
      <w:proofErr w:type="spellEnd"/>
      <w:r w:rsidRPr="00977037">
        <w:rPr>
          <w:rFonts w:ascii="Times New Roman" w:eastAsia="Calibri" w:hAnsi="Times New Roman" w:cs="Times New Roman"/>
        </w:rPr>
        <w:t xml:space="preserve"> Светлану Ивановну</w:t>
      </w:r>
      <w:r w:rsidRPr="00977037">
        <w:rPr>
          <w:rFonts w:ascii="Times New Roman" w:hAnsi="Times New Roman" w:cs="Times New Roman"/>
        </w:rPr>
        <w:t>.</w:t>
      </w:r>
    </w:p>
    <w:p w:rsidR="00977037" w:rsidRPr="00977037" w:rsidRDefault="00977037" w:rsidP="00977037">
      <w:pPr>
        <w:numPr>
          <w:ilvl w:val="0"/>
          <w:numId w:val="3"/>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 xml:space="preserve">Специалисту по охране труда Петрову Д.А. разработать Нормы выдачи специальной одежды, специальной обуви и других </w:t>
      </w:r>
      <w:proofErr w:type="gramStart"/>
      <w:r w:rsidRPr="00977037">
        <w:rPr>
          <w:rFonts w:ascii="Times New Roman" w:hAnsi="Times New Roman" w:cs="Times New Roman"/>
        </w:rPr>
        <w:t>СИЗ</w:t>
      </w:r>
      <w:proofErr w:type="gramEnd"/>
      <w:r w:rsidRPr="00977037">
        <w:rPr>
          <w:rFonts w:ascii="Times New Roman" w:hAnsi="Times New Roman" w:cs="Times New Roman"/>
        </w:rPr>
        <w:t xml:space="preserve"> и СОС (далее – Нормы) для работников Общества. Актуализировать Нормы в случае изменений условий труда и видов работ.</w:t>
      </w:r>
    </w:p>
    <w:p w:rsidR="00977037" w:rsidRPr="00977037" w:rsidRDefault="00977037" w:rsidP="00977037">
      <w:pPr>
        <w:numPr>
          <w:ilvl w:val="0"/>
          <w:numId w:val="3"/>
        </w:numPr>
        <w:tabs>
          <w:tab w:val="left" w:pos="851"/>
        </w:tabs>
        <w:spacing w:after="0"/>
        <w:ind w:left="0" w:firstLine="567"/>
        <w:jc w:val="both"/>
        <w:rPr>
          <w:rFonts w:ascii="Times New Roman" w:hAnsi="Times New Roman" w:cs="Times New Roman"/>
        </w:rPr>
      </w:pPr>
      <w:bookmarkStart w:id="37" w:name="_Hlk535148720"/>
      <w:r w:rsidRPr="00977037">
        <w:rPr>
          <w:rFonts w:ascii="Times New Roman" w:hAnsi="Times New Roman" w:cs="Times New Roman"/>
        </w:rPr>
        <w:t xml:space="preserve">Заведующему складом </w:t>
      </w:r>
      <w:proofErr w:type="spellStart"/>
      <w:r w:rsidRPr="00977037">
        <w:rPr>
          <w:rFonts w:ascii="Times New Roman" w:hAnsi="Times New Roman" w:cs="Times New Roman"/>
        </w:rPr>
        <w:t>Складовой</w:t>
      </w:r>
      <w:proofErr w:type="spellEnd"/>
      <w:r w:rsidRPr="00977037">
        <w:rPr>
          <w:rFonts w:ascii="Times New Roman" w:hAnsi="Times New Roman" w:cs="Times New Roman"/>
        </w:rPr>
        <w:t xml:space="preserve"> С.И.</w:t>
      </w:r>
      <w:bookmarkEnd w:id="37"/>
      <w:r w:rsidRPr="00977037">
        <w:rPr>
          <w:rFonts w:ascii="Times New Roman" w:hAnsi="Times New Roman" w:cs="Times New Roman"/>
        </w:rPr>
        <w:t>:</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 xml:space="preserve">организовать хранение, стирку, сушку, ремонт и замену специальной одежды, специальной обуви и других СИЗ. Стирку, сушку и ремонт специальной одежды, специальной обуви и других </w:t>
      </w:r>
      <w:proofErr w:type="gramStart"/>
      <w:r w:rsidRPr="00977037">
        <w:rPr>
          <w:rFonts w:ascii="Times New Roman" w:hAnsi="Times New Roman" w:cs="Times New Roman"/>
        </w:rPr>
        <w:t>СИЗ</w:t>
      </w:r>
      <w:proofErr w:type="gramEnd"/>
      <w:r w:rsidRPr="00977037">
        <w:rPr>
          <w:rFonts w:ascii="Times New Roman" w:hAnsi="Times New Roman" w:cs="Times New Roman"/>
        </w:rPr>
        <w:t xml:space="preserve"> осуществлять за счёт привлечения сторонней организации по договору об оказании услуг;</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 xml:space="preserve">организовать хранение личных карточек выдачи </w:t>
      </w:r>
      <w:proofErr w:type="gramStart"/>
      <w:r w:rsidRPr="00977037">
        <w:rPr>
          <w:rFonts w:ascii="Times New Roman" w:hAnsi="Times New Roman" w:cs="Times New Roman"/>
        </w:rPr>
        <w:t>СИЗ</w:t>
      </w:r>
      <w:proofErr w:type="gramEnd"/>
      <w:r w:rsidRPr="00977037">
        <w:rPr>
          <w:rFonts w:ascii="Times New Roman" w:hAnsi="Times New Roman" w:cs="Times New Roman"/>
        </w:rPr>
        <w:t xml:space="preserve"> и СОС, а также заверенных копий сертификатов и/или деклараций на приобретённую специальную одежду, специальную обувь и другие СИЗ и СОС.</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 xml:space="preserve">осуществлять приобретение специальной одежды, специальной обуви и других </w:t>
      </w:r>
      <w:proofErr w:type="gramStart"/>
      <w:r w:rsidRPr="00977037">
        <w:rPr>
          <w:rFonts w:ascii="Times New Roman" w:hAnsi="Times New Roman" w:cs="Times New Roman"/>
        </w:rPr>
        <w:t>СИЗ</w:t>
      </w:r>
      <w:proofErr w:type="gramEnd"/>
      <w:r w:rsidRPr="00977037">
        <w:rPr>
          <w:rFonts w:ascii="Times New Roman" w:hAnsi="Times New Roman" w:cs="Times New Roman"/>
        </w:rPr>
        <w:t xml:space="preserve"> и СОС в соответствии с потребностями производства, а также по окончании износа специальной одежды, специальной обуви и других СИЗ и израсходовании СОС;</w:t>
      </w:r>
    </w:p>
    <w:p w:rsidR="00977037" w:rsidRPr="00977037" w:rsidRDefault="00977037" w:rsidP="00977037">
      <w:pPr>
        <w:numPr>
          <w:ilvl w:val="0"/>
          <w:numId w:val="4"/>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 xml:space="preserve">обеспечивать выдачу специальной одежды, специальной обуви и других </w:t>
      </w:r>
      <w:proofErr w:type="gramStart"/>
      <w:r w:rsidRPr="00977037">
        <w:rPr>
          <w:rFonts w:ascii="Times New Roman" w:hAnsi="Times New Roman" w:cs="Times New Roman"/>
        </w:rPr>
        <w:t>СИЗ</w:t>
      </w:r>
      <w:proofErr w:type="gramEnd"/>
      <w:r w:rsidRPr="00977037">
        <w:rPr>
          <w:rFonts w:ascii="Times New Roman" w:hAnsi="Times New Roman" w:cs="Times New Roman"/>
        </w:rPr>
        <w:t xml:space="preserve"> и СОС работникам Общества в соответствии Нормами и их регистрацию в личных карточках СИЗ и СОС.</w:t>
      </w:r>
    </w:p>
    <w:p w:rsidR="00977037" w:rsidRPr="00977037" w:rsidRDefault="00977037" w:rsidP="00977037">
      <w:pPr>
        <w:numPr>
          <w:ilvl w:val="0"/>
          <w:numId w:val="3"/>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 xml:space="preserve">Производителю работ Коробову Леониду Александровичу, мастеру Иванову Сергею Александровичу, главному механику </w:t>
      </w:r>
      <w:proofErr w:type="spellStart"/>
      <w:r w:rsidRPr="00977037">
        <w:rPr>
          <w:rFonts w:ascii="Times New Roman" w:hAnsi="Times New Roman" w:cs="Times New Roman"/>
        </w:rPr>
        <w:t>Дерзову</w:t>
      </w:r>
      <w:proofErr w:type="spellEnd"/>
      <w:r w:rsidRPr="00977037">
        <w:rPr>
          <w:rFonts w:ascii="Times New Roman" w:hAnsi="Times New Roman" w:cs="Times New Roman"/>
        </w:rPr>
        <w:t xml:space="preserve"> Руслану Антоновичу, механику Петрову Андрею Игоревичу контролировать применение и эксплуатацию специальной одеждой, специальной обуви и других </w:t>
      </w:r>
      <w:proofErr w:type="gramStart"/>
      <w:r w:rsidRPr="00977037">
        <w:rPr>
          <w:rFonts w:ascii="Times New Roman" w:hAnsi="Times New Roman" w:cs="Times New Roman"/>
        </w:rPr>
        <w:t>СИЗ</w:t>
      </w:r>
      <w:proofErr w:type="gramEnd"/>
      <w:r w:rsidRPr="00977037">
        <w:rPr>
          <w:rFonts w:ascii="Times New Roman" w:hAnsi="Times New Roman" w:cs="Times New Roman"/>
        </w:rPr>
        <w:t xml:space="preserve"> подчинёнными работниками.</w:t>
      </w:r>
    </w:p>
    <w:p w:rsidR="00977037" w:rsidRPr="00977037" w:rsidRDefault="00977037" w:rsidP="00977037">
      <w:pPr>
        <w:numPr>
          <w:ilvl w:val="0"/>
          <w:numId w:val="3"/>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 xml:space="preserve">Утвердить и ввести в действие </w:t>
      </w:r>
      <w:r w:rsidRPr="00977037">
        <w:rPr>
          <w:rFonts w:ascii="Times New Roman" w:hAnsi="Times New Roman" w:cs="Times New Roman"/>
          <w:bCs/>
          <w:iCs/>
        </w:rPr>
        <w:t xml:space="preserve">Инструкцию </w:t>
      </w:r>
      <w:bookmarkStart w:id="38" w:name="_Hlk470607372"/>
      <w:r w:rsidRPr="00977037">
        <w:rPr>
          <w:rFonts w:ascii="Times New Roman" w:hAnsi="Times New Roman" w:cs="Times New Roman"/>
          <w:bCs/>
          <w:iCs/>
        </w:rPr>
        <w:t>по определению пригодности средств индивидуальной защиты к дальнейшей эксплуатации</w:t>
      </w:r>
      <w:bookmarkEnd w:id="38"/>
      <w:r w:rsidRPr="00977037">
        <w:rPr>
          <w:rFonts w:ascii="Times New Roman" w:hAnsi="Times New Roman" w:cs="Times New Roman"/>
          <w:bCs/>
          <w:iCs/>
        </w:rPr>
        <w:t xml:space="preserve"> (приложение 1).</w:t>
      </w:r>
    </w:p>
    <w:p w:rsidR="00977037" w:rsidRPr="00977037" w:rsidRDefault="00977037" w:rsidP="00977037">
      <w:pPr>
        <w:pStyle w:val="a6"/>
        <w:numPr>
          <w:ilvl w:val="0"/>
          <w:numId w:val="3"/>
        </w:numPr>
        <w:tabs>
          <w:tab w:val="left" w:pos="851"/>
        </w:tabs>
        <w:spacing w:line="276" w:lineRule="auto"/>
        <w:ind w:left="0" w:firstLine="567"/>
        <w:rPr>
          <w:bCs/>
          <w:iCs/>
        </w:rPr>
      </w:pPr>
      <w:r w:rsidRPr="00977037">
        <w:rPr>
          <w:bCs/>
          <w:iCs/>
          <w:sz w:val="24"/>
          <w:szCs w:val="24"/>
        </w:rPr>
        <w:lastRenderedPageBreak/>
        <w:t xml:space="preserve">Заведующему складом </w:t>
      </w:r>
      <w:proofErr w:type="spellStart"/>
      <w:r w:rsidRPr="00977037">
        <w:rPr>
          <w:bCs/>
          <w:iCs/>
          <w:sz w:val="24"/>
          <w:szCs w:val="24"/>
        </w:rPr>
        <w:t>Складовой</w:t>
      </w:r>
      <w:proofErr w:type="spellEnd"/>
      <w:r w:rsidRPr="00977037">
        <w:rPr>
          <w:bCs/>
          <w:iCs/>
          <w:sz w:val="24"/>
          <w:szCs w:val="24"/>
        </w:rPr>
        <w:t xml:space="preserve"> С.И. определять пригодность средств индивидуальной защиты к дальнейшей эксплуатации в соответствии с утверждённой инструкцией, в том числе:</w:t>
      </w:r>
    </w:p>
    <w:p w:rsidR="00977037" w:rsidRPr="00977037" w:rsidRDefault="00977037" w:rsidP="00977037">
      <w:pPr>
        <w:pStyle w:val="a6"/>
        <w:numPr>
          <w:ilvl w:val="1"/>
          <w:numId w:val="3"/>
        </w:numPr>
        <w:tabs>
          <w:tab w:val="left" w:pos="993"/>
        </w:tabs>
        <w:spacing w:line="276" w:lineRule="auto"/>
        <w:ind w:left="0" w:firstLine="567"/>
        <w:jc w:val="both"/>
        <w:rPr>
          <w:sz w:val="24"/>
          <w:szCs w:val="24"/>
        </w:rPr>
      </w:pPr>
      <w:r w:rsidRPr="00977037">
        <w:rPr>
          <w:sz w:val="24"/>
          <w:szCs w:val="24"/>
        </w:rPr>
        <w:t xml:space="preserve"> По результатам проверки составлять Акт осмотра СИЗ (приложение 2).</w:t>
      </w:r>
    </w:p>
    <w:p w:rsidR="00977037" w:rsidRPr="00977037" w:rsidRDefault="00977037" w:rsidP="00977037">
      <w:pPr>
        <w:pStyle w:val="a6"/>
        <w:numPr>
          <w:ilvl w:val="1"/>
          <w:numId w:val="3"/>
        </w:numPr>
        <w:tabs>
          <w:tab w:val="left" w:pos="993"/>
        </w:tabs>
        <w:spacing w:line="276" w:lineRule="auto"/>
        <w:ind w:left="0" w:firstLine="567"/>
        <w:jc w:val="both"/>
        <w:rPr>
          <w:sz w:val="24"/>
          <w:szCs w:val="24"/>
        </w:rPr>
      </w:pPr>
      <w:r w:rsidRPr="00977037">
        <w:rPr>
          <w:sz w:val="24"/>
          <w:szCs w:val="24"/>
        </w:rPr>
        <w:t>Списание</w:t>
      </w:r>
      <w:r w:rsidRPr="00977037">
        <w:t xml:space="preserve"> </w:t>
      </w:r>
      <w:proofErr w:type="gramStart"/>
      <w:r w:rsidRPr="00977037">
        <w:rPr>
          <w:sz w:val="24"/>
          <w:szCs w:val="24"/>
        </w:rPr>
        <w:t>СИЗ</w:t>
      </w:r>
      <w:proofErr w:type="gramEnd"/>
      <w:r w:rsidRPr="00977037">
        <w:rPr>
          <w:sz w:val="24"/>
          <w:szCs w:val="24"/>
        </w:rPr>
        <w:t xml:space="preserve"> оформлять Актом списания СИЗ (приложение 3).</w:t>
      </w:r>
    </w:p>
    <w:p w:rsidR="00977037" w:rsidRPr="00977037" w:rsidRDefault="00977037" w:rsidP="00977037">
      <w:pPr>
        <w:numPr>
          <w:ilvl w:val="0"/>
          <w:numId w:val="3"/>
        </w:numPr>
        <w:tabs>
          <w:tab w:val="left" w:pos="851"/>
        </w:tabs>
        <w:spacing w:after="0"/>
        <w:ind w:left="0" w:firstLine="567"/>
        <w:jc w:val="both"/>
        <w:rPr>
          <w:rFonts w:ascii="Times New Roman" w:hAnsi="Times New Roman" w:cs="Times New Roman"/>
        </w:rPr>
      </w:pPr>
      <w:proofErr w:type="gramStart"/>
      <w:r w:rsidRPr="00977037">
        <w:rPr>
          <w:rFonts w:ascii="Times New Roman" w:hAnsi="Times New Roman" w:cs="Times New Roman"/>
        </w:rPr>
        <w:t xml:space="preserve">Ответственным лицам в своей работе руководствоваться Межотраслевыми правилами обеспечения работников специальной одеждой, специальной обувью и другими средствами индивидуальной защиты, утверждённых приказом </w:t>
      </w:r>
      <w:proofErr w:type="spellStart"/>
      <w:r w:rsidRPr="00977037">
        <w:rPr>
          <w:rFonts w:ascii="Times New Roman" w:hAnsi="Times New Roman" w:cs="Times New Roman"/>
        </w:rPr>
        <w:t>Минздравсоцразвития</w:t>
      </w:r>
      <w:proofErr w:type="spellEnd"/>
      <w:r w:rsidRPr="00977037">
        <w:rPr>
          <w:rFonts w:ascii="Times New Roman" w:hAnsi="Times New Roman" w:cs="Times New Roman"/>
        </w:rPr>
        <w:t xml:space="preserve"> России от 01.06.2009 г. № 290н, а также типовыми нормами бесплатной выдачи работникам смывающих и/или обезвреживающих средств и стандарта безопасности труда «Обеспечение работников смывающими и/или обезвреживающими средствами», утверждённых приказом </w:t>
      </w:r>
      <w:proofErr w:type="spellStart"/>
      <w:r w:rsidRPr="00977037">
        <w:rPr>
          <w:rFonts w:ascii="Times New Roman" w:hAnsi="Times New Roman" w:cs="Times New Roman"/>
        </w:rPr>
        <w:t>Минздравсоцразвития</w:t>
      </w:r>
      <w:proofErr w:type="spellEnd"/>
      <w:r w:rsidRPr="00977037">
        <w:rPr>
          <w:rFonts w:ascii="Times New Roman" w:hAnsi="Times New Roman" w:cs="Times New Roman"/>
        </w:rPr>
        <w:t xml:space="preserve"> России от 17.12.2010 г. № 1122н.</w:t>
      </w:r>
      <w:proofErr w:type="gramEnd"/>
    </w:p>
    <w:p w:rsidR="00977037" w:rsidRPr="00977037" w:rsidRDefault="00977037" w:rsidP="00977037">
      <w:pPr>
        <w:numPr>
          <w:ilvl w:val="0"/>
          <w:numId w:val="3"/>
        </w:numPr>
        <w:tabs>
          <w:tab w:val="left" w:pos="993"/>
        </w:tabs>
        <w:spacing w:after="0"/>
        <w:ind w:left="0" w:firstLine="567"/>
        <w:jc w:val="both"/>
        <w:rPr>
          <w:rFonts w:ascii="Times New Roman" w:hAnsi="Times New Roman" w:cs="Times New Roman"/>
        </w:rPr>
      </w:pPr>
      <w:bookmarkStart w:id="39" w:name="_Hlk488936095"/>
      <w:proofErr w:type="spellStart"/>
      <w:proofErr w:type="gramStart"/>
      <w:r w:rsidRPr="00977037">
        <w:rPr>
          <w:rFonts w:ascii="Times New Roman" w:hAnsi="Times New Roman" w:cs="Times New Roman"/>
        </w:rPr>
        <w:t>Офис-менеджеру</w:t>
      </w:r>
      <w:proofErr w:type="spellEnd"/>
      <w:proofErr w:type="gramEnd"/>
      <w:r w:rsidRPr="00977037">
        <w:rPr>
          <w:rFonts w:ascii="Times New Roman" w:hAnsi="Times New Roman" w:cs="Times New Roman"/>
        </w:rPr>
        <w:t xml:space="preserve"> Шустровой И.О.</w:t>
      </w:r>
      <w:r w:rsidRPr="00977037">
        <w:rPr>
          <w:rFonts w:ascii="Times New Roman" w:eastAsia="Calibri" w:hAnsi="Times New Roman" w:cs="Times New Roman"/>
        </w:rPr>
        <w:t xml:space="preserve"> ознакомить с настоящим приказом ответственных лиц под подпись.</w:t>
      </w:r>
      <w:bookmarkEnd w:id="39"/>
    </w:p>
    <w:p w:rsidR="00977037" w:rsidRPr="00977037" w:rsidRDefault="00977037" w:rsidP="00977037">
      <w:pPr>
        <w:numPr>
          <w:ilvl w:val="0"/>
          <w:numId w:val="3"/>
        </w:numPr>
        <w:tabs>
          <w:tab w:val="left" w:pos="993"/>
        </w:tabs>
        <w:spacing w:after="0"/>
        <w:ind w:left="0" w:firstLine="567"/>
        <w:jc w:val="both"/>
        <w:rPr>
          <w:rFonts w:ascii="Times New Roman" w:hAnsi="Times New Roman" w:cs="Times New Roman"/>
        </w:rPr>
      </w:pPr>
      <w:r w:rsidRPr="00977037">
        <w:rPr>
          <w:rFonts w:ascii="Times New Roman" w:hAnsi="Times New Roman" w:cs="Times New Roman"/>
        </w:rPr>
        <w:t>Настоящий приказ выступает в силу со дня его подписания директором Общества.</w:t>
      </w:r>
    </w:p>
    <w:p w:rsidR="00977037" w:rsidRPr="00977037" w:rsidRDefault="00977037" w:rsidP="00977037">
      <w:pPr>
        <w:numPr>
          <w:ilvl w:val="0"/>
          <w:numId w:val="3"/>
        </w:numPr>
        <w:tabs>
          <w:tab w:val="left" w:pos="993"/>
        </w:tabs>
        <w:spacing w:after="0"/>
        <w:ind w:left="0" w:firstLine="567"/>
        <w:jc w:val="both"/>
        <w:rPr>
          <w:rFonts w:ascii="Times New Roman" w:hAnsi="Times New Roman" w:cs="Times New Roman"/>
        </w:rPr>
      </w:pPr>
      <w:proofErr w:type="gramStart"/>
      <w:r w:rsidRPr="00977037">
        <w:rPr>
          <w:rFonts w:ascii="Times New Roman" w:hAnsi="Times New Roman" w:cs="Times New Roman"/>
        </w:rPr>
        <w:t>Контроль за</w:t>
      </w:r>
      <w:proofErr w:type="gramEnd"/>
      <w:r w:rsidRPr="00977037">
        <w:rPr>
          <w:rFonts w:ascii="Times New Roman" w:hAnsi="Times New Roman" w:cs="Times New Roman"/>
        </w:rPr>
        <w:t xml:space="preserve"> исполнением настоящего приказа </w:t>
      </w:r>
      <w:bookmarkStart w:id="40" w:name="_Hlk488936124"/>
      <w:r w:rsidRPr="00977037">
        <w:rPr>
          <w:rFonts w:ascii="Times New Roman" w:hAnsi="Times New Roman" w:cs="Times New Roman"/>
        </w:rPr>
        <w:t>возложить на заместителя директора Ветлугина Алексея Владимировича.</w:t>
      </w:r>
      <w:bookmarkEnd w:id="40"/>
    </w:p>
    <w:p w:rsidR="00977037" w:rsidRPr="00977037" w:rsidRDefault="00977037" w:rsidP="00977037">
      <w:pPr>
        <w:rPr>
          <w:rFonts w:ascii="Times New Roman" w:hAnsi="Times New Roman" w:cs="Times New Roman"/>
        </w:rPr>
      </w:pPr>
    </w:p>
    <w:p w:rsidR="00977037" w:rsidRPr="00977037" w:rsidRDefault="00977037" w:rsidP="00977037">
      <w:pPr>
        <w:ind w:left="567"/>
        <w:rPr>
          <w:rFonts w:ascii="Times New Roman" w:hAnsi="Times New Roman" w:cs="Times New Roman"/>
        </w:rPr>
      </w:pPr>
      <w:r w:rsidRPr="00977037">
        <w:rPr>
          <w:rFonts w:ascii="Times New Roman" w:hAnsi="Times New Roman" w:cs="Times New Roman"/>
        </w:rPr>
        <w:t>Приложение 1 - Инструкция по определению пригодности средств индивидуальной защиты к дальнейшей эксплуатации</w:t>
      </w:r>
    </w:p>
    <w:p w:rsidR="00977037" w:rsidRPr="00977037" w:rsidRDefault="00977037" w:rsidP="00977037">
      <w:pPr>
        <w:ind w:left="567"/>
        <w:rPr>
          <w:rFonts w:ascii="Times New Roman" w:hAnsi="Times New Roman" w:cs="Times New Roman"/>
        </w:rPr>
      </w:pPr>
      <w:r w:rsidRPr="00977037">
        <w:rPr>
          <w:rFonts w:ascii="Times New Roman" w:hAnsi="Times New Roman" w:cs="Times New Roman"/>
        </w:rPr>
        <w:t xml:space="preserve">Приложение 2 - Акт осмотра </w:t>
      </w:r>
      <w:bookmarkStart w:id="41" w:name="_Hlk477762197"/>
      <w:r w:rsidRPr="00977037">
        <w:rPr>
          <w:rFonts w:ascii="Times New Roman" w:hAnsi="Times New Roman" w:cs="Times New Roman"/>
        </w:rPr>
        <w:t>специальной одежды, специальной обуви и других средств индивидуальной защиты</w:t>
      </w:r>
      <w:bookmarkEnd w:id="41"/>
    </w:p>
    <w:p w:rsidR="00977037" w:rsidRPr="00977037" w:rsidRDefault="00977037" w:rsidP="00977037">
      <w:pPr>
        <w:pStyle w:val="a4"/>
        <w:widowControl/>
        <w:tabs>
          <w:tab w:val="left" w:pos="0"/>
          <w:tab w:val="left" w:pos="851"/>
        </w:tabs>
        <w:suppressAutoHyphens w:val="0"/>
        <w:spacing w:after="0" w:line="276" w:lineRule="auto"/>
        <w:ind w:left="567"/>
        <w:jc w:val="both"/>
        <w:textAlignment w:val="auto"/>
        <w:rPr>
          <w:rFonts w:ascii="Times New Roman" w:hAnsi="Times New Roman" w:cs="Times New Roman"/>
          <w:sz w:val="24"/>
        </w:rPr>
      </w:pPr>
      <w:r w:rsidRPr="00977037">
        <w:rPr>
          <w:rFonts w:ascii="Times New Roman" w:hAnsi="Times New Roman" w:cs="Times New Roman"/>
          <w:sz w:val="24"/>
        </w:rPr>
        <w:t>Приложение 3 - Акт о списании специальной одежды, специальной обуви и других средств</w:t>
      </w: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977037">
        <w:rPr>
          <w:rFonts w:ascii="Times New Roman" w:hAnsi="Times New Roman" w:cs="Times New Roman"/>
          <w:sz w:val="24"/>
        </w:rPr>
        <w:t>Директор                                                                                                                     А.А. Генералов</w:t>
      </w:r>
    </w:p>
    <w:p w:rsidR="00977037" w:rsidRPr="00977037" w:rsidRDefault="00977037" w:rsidP="00977037">
      <w:pPr>
        <w:ind w:firstLine="708"/>
        <w:contextualSpacing/>
        <w:rPr>
          <w:rFonts w:ascii="Times New Roman" w:hAnsi="Times New Roman" w:cs="Times New Roman"/>
        </w:rPr>
      </w:pPr>
      <w:r w:rsidRPr="00977037">
        <w:rPr>
          <w:rFonts w:ascii="Times New Roman" w:hAnsi="Times New Roman" w:cs="Times New Roman"/>
        </w:rPr>
        <w:br w:type="page"/>
      </w:r>
    </w:p>
    <w:p w:rsidR="00977037" w:rsidRPr="00977037" w:rsidRDefault="00977037" w:rsidP="00977037">
      <w:pPr>
        <w:ind w:firstLine="6946"/>
        <w:rPr>
          <w:rFonts w:ascii="Times New Roman" w:hAnsi="Times New Roman" w:cs="Times New Roman"/>
        </w:rPr>
      </w:pPr>
      <w:bookmarkStart w:id="42" w:name="_Hlk470607470"/>
      <w:r w:rsidRPr="00977037">
        <w:rPr>
          <w:rFonts w:ascii="Times New Roman" w:hAnsi="Times New Roman" w:cs="Times New Roman"/>
        </w:rPr>
        <w:lastRenderedPageBreak/>
        <w:t>Приложение 1</w:t>
      </w:r>
    </w:p>
    <w:p w:rsidR="00977037" w:rsidRPr="00977037" w:rsidRDefault="00977037" w:rsidP="00977037">
      <w:pPr>
        <w:ind w:firstLine="6946"/>
        <w:rPr>
          <w:rFonts w:ascii="Times New Roman" w:hAnsi="Times New Roman" w:cs="Times New Roman"/>
        </w:rPr>
      </w:pPr>
      <w:r w:rsidRPr="00977037">
        <w:rPr>
          <w:rFonts w:ascii="Times New Roman" w:hAnsi="Times New Roman" w:cs="Times New Roman"/>
        </w:rPr>
        <w:t>к Приказу № ___________</w:t>
      </w:r>
    </w:p>
    <w:p w:rsidR="00977037" w:rsidRPr="00977037" w:rsidRDefault="00977037" w:rsidP="00977037">
      <w:pPr>
        <w:ind w:firstLine="6946"/>
        <w:contextualSpacing/>
        <w:rPr>
          <w:rFonts w:ascii="Times New Roman" w:hAnsi="Times New Roman" w:cs="Times New Roman"/>
        </w:rPr>
      </w:pPr>
      <w:r w:rsidRPr="00977037">
        <w:rPr>
          <w:rFonts w:ascii="Times New Roman" w:hAnsi="Times New Roman" w:cs="Times New Roman"/>
        </w:rPr>
        <w:t>от «___» _________ 20__ г.</w:t>
      </w:r>
      <w:bookmarkEnd w:id="42"/>
    </w:p>
    <w:p w:rsidR="00977037" w:rsidRPr="00977037" w:rsidRDefault="00977037" w:rsidP="00977037">
      <w:pPr>
        <w:contextualSpacing/>
        <w:rPr>
          <w:rFonts w:ascii="Times New Roman" w:hAnsi="Times New Roman" w:cs="Times New Roman"/>
        </w:rPr>
      </w:pPr>
    </w:p>
    <w:p w:rsidR="00977037" w:rsidRPr="00977037" w:rsidRDefault="00977037" w:rsidP="00977037">
      <w:pPr>
        <w:contextualSpacing/>
        <w:jc w:val="center"/>
        <w:rPr>
          <w:rFonts w:ascii="Times New Roman" w:hAnsi="Times New Roman" w:cs="Times New Roman"/>
          <w:b/>
        </w:rPr>
      </w:pPr>
      <w:r w:rsidRPr="00977037">
        <w:rPr>
          <w:rFonts w:ascii="Times New Roman" w:hAnsi="Times New Roman" w:cs="Times New Roman"/>
          <w:b/>
        </w:rPr>
        <w:t xml:space="preserve">ИНСТРУКЦИЯ </w:t>
      </w:r>
      <w:r w:rsidRPr="00977037">
        <w:rPr>
          <w:rFonts w:ascii="Times New Roman" w:hAnsi="Times New Roman" w:cs="Times New Roman"/>
          <w:b/>
          <w:bCs/>
          <w:iCs/>
        </w:rPr>
        <w:t>ПО ОПРЕДЕЛЕНИЮ ПРИГОДНОСТИ СРЕДСТВ ИНДИВИДУАЛЬНОЙ ЗАЩИТЫ К ДАЛЬНЕЙШЕЙ ЭКСПЛУАТАЦИИ</w:t>
      </w:r>
    </w:p>
    <w:p w:rsidR="00977037" w:rsidRPr="00977037" w:rsidRDefault="00977037" w:rsidP="00977037">
      <w:pPr>
        <w:contextualSpacing/>
        <w:rPr>
          <w:rFonts w:ascii="Times New Roman" w:hAnsi="Times New Roman" w:cs="Times New Roman"/>
        </w:rPr>
      </w:pPr>
    </w:p>
    <w:p w:rsidR="00977037" w:rsidRPr="00977037" w:rsidRDefault="00977037" w:rsidP="00977037">
      <w:pPr>
        <w:pStyle w:val="a6"/>
        <w:numPr>
          <w:ilvl w:val="0"/>
          <w:numId w:val="10"/>
        </w:numPr>
        <w:tabs>
          <w:tab w:val="left" w:pos="851"/>
        </w:tabs>
        <w:ind w:left="0" w:firstLine="567"/>
        <w:jc w:val="both"/>
        <w:rPr>
          <w:sz w:val="24"/>
          <w:szCs w:val="24"/>
        </w:rPr>
      </w:pPr>
      <w:bookmarkStart w:id="43" w:name="_Hlk513903101"/>
      <w:r w:rsidRPr="00977037">
        <w:rPr>
          <w:sz w:val="24"/>
          <w:szCs w:val="24"/>
        </w:rPr>
        <w:t>Ответственное лицо</w:t>
      </w:r>
      <w:bookmarkEnd w:id="43"/>
      <w:r w:rsidRPr="00977037">
        <w:rPr>
          <w:sz w:val="24"/>
          <w:szCs w:val="24"/>
        </w:rPr>
        <w:t xml:space="preserve"> назначено для определения степени износа специальной одежды, специальной обуви и других средств индивидуальной защиты (далее – </w:t>
      </w:r>
      <w:proofErr w:type="gramStart"/>
      <w:r w:rsidRPr="00977037">
        <w:rPr>
          <w:sz w:val="24"/>
          <w:szCs w:val="24"/>
        </w:rPr>
        <w:t>СИЗ</w:t>
      </w:r>
      <w:proofErr w:type="gramEnd"/>
      <w:r w:rsidRPr="00977037">
        <w:rPr>
          <w:sz w:val="24"/>
          <w:szCs w:val="24"/>
        </w:rPr>
        <w:t>) и установления нового срока эксплуатации средств защиты бывших в использовании.</w:t>
      </w:r>
    </w:p>
    <w:p w:rsidR="00977037" w:rsidRPr="00977037" w:rsidRDefault="00977037" w:rsidP="00977037">
      <w:pPr>
        <w:pStyle w:val="a6"/>
        <w:numPr>
          <w:ilvl w:val="0"/>
          <w:numId w:val="10"/>
        </w:numPr>
        <w:tabs>
          <w:tab w:val="left" w:pos="851"/>
        </w:tabs>
        <w:ind w:left="0" w:firstLine="567"/>
        <w:rPr>
          <w:sz w:val="24"/>
          <w:szCs w:val="24"/>
        </w:rPr>
      </w:pPr>
      <w:r w:rsidRPr="00977037">
        <w:rPr>
          <w:sz w:val="24"/>
          <w:szCs w:val="24"/>
        </w:rPr>
        <w:t>Ответственное лицо назначается приказом директора Общества.</w:t>
      </w:r>
    </w:p>
    <w:p w:rsidR="00977037" w:rsidRPr="00977037" w:rsidRDefault="00977037" w:rsidP="00977037">
      <w:pPr>
        <w:pStyle w:val="a6"/>
        <w:numPr>
          <w:ilvl w:val="0"/>
          <w:numId w:val="10"/>
        </w:numPr>
        <w:tabs>
          <w:tab w:val="left" w:pos="851"/>
        </w:tabs>
        <w:ind w:left="0" w:firstLine="567"/>
        <w:jc w:val="both"/>
        <w:rPr>
          <w:sz w:val="24"/>
          <w:szCs w:val="24"/>
        </w:rPr>
      </w:pPr>
      <w:r w:rsidRPr="00977037">
        <w:rPr>
          <w:sz w:val="24"/>
          <w:szCs w:val="24"/>
        </w:rPr>
        <w:t xml:space="preserve">Ответственное лицо в своей деятельности руководствуется Трудовым кодексом РФ, Межотраслевыми правилами обеспечения работников специальной одеждой, специальной обувью и другими средствами индивидуальной защиты» утвержденными приказом </w:t>
      </w:r>
      <w:proofErr w:type="spellStart"/>
      <w:r w:rsidRPr="00977037">
        <w:rPr>
          <w:sz w:val="24"/>
          <w:szCs w:val="24"/>
        </w:rPr>
        <w:t>Минздравсоцразвития</w:t>
      </w:r>
      <w:proofErr w:type="spellEnd"/>
      <w:r w:rsidRPr="00977037">
        <w:rPr>
          <w:sz w:val="24"/>
          <w:szCs w:val="24"/>
        </w:rPr>
        <w:t xml:space="preserve"> РФ от 01.06.2009 г. № 290н и требованиями, установленными производителем средств индивидуальной защиты.</w:t>
      </w:r>
    </w:p>
    <w:p w:rsidR="00977037" w:rsidRPr="00977037" w:rsidRDefault="00977037" w:rsidP="00977037">
      <w:pPr>
        <w:pStyle w:val="a6"/>
        <w:numPr>
          <w:ilvl w:val="0"/>
          <w:numId w:val="10"/>
        </w:numPr>
        <w:tabs>
          <w:tab w:val="left" w:pos="851"/>
        </w:tabs>
        <w:ind w:left="0" w:firstLine="567"/>
        <w:jc w:val="both"/>
        <w:rPr>
          <w:sz w:val="24"/>
          <w:szCs w:val="24"/>
        </w:rPr>
      </w:pPr>
      <w:r w:rsidRPr="00977037">
        <w:rPr>
          <w:sz w:val="24"/>
          <w:szCs w:val="24"/>
        </w:rPr>
        <w:t>Ответственное лицо</w:t>
      </w:r>
      <w:r w:rsidRPr="00977037">
        <w:rPr>
          <w:color w:val="000000"/>
          <w:sz w:val="24"/>
          <w:szCs w:val="24"/>
        </w:rPr>
        <w:t xml:space="preserve"> самостоятельно определяет порядок организации своей работы.</w:t>
      </w:r>
    </w:p>
    <w:p w:rsidR="00977037" w:rsidRPr="00977037" w:rsidRDefault="00977037" w:rsidP="00977037">
      <w:pPr>
        <w:pStyle w:val="a6"/>
        <w:numPr>
          <w:ilvl w:val="0"/>
          <w:numId w:val="10"/>
        </w:numPr>
        <w:tabs>
          <w:tab w:val="left" w:pos="851"/>
        </w:tabs>
        <w:ind w:left="0" w:firstLine="567"/>
        <w:jc w:val="both"/>
        <w:rPr>
          <w:sz w:val="24"/>
          <w:szCs w:val="24"/>
        </w:rPr>
      </w:pPr>
      <w:r w:rsidRPr="00977037">
        <w:rPr>
          <w:sz w:val="24"/>
          <w:szCs w:val="24"/>
        </w:rPr>
        <w:t xml:space="preserve">Ответственное лицо принимает на рассмотрение специальную одежду, специальную обувь и другие средства индивидуальной защиты, возвращенные работниками по истечении сроков носки, но пригодные для дальнейшей эксплуатации. </w:t>
      </w:r>
    </w:p>
    <w:p w:rsidR="00977037" w:rsidRPr="00977037" w:rsidRDefault="00977037" w:rsidP="00977037">
      <w:pPr>
        <w:pStyle w:val="a6"/>
        <w:numPr>
          <w:ilvl w:val="0"/>
          <w:numId w:val="10"/>
        </w:numPr>
        <w:tabs>
          <w:tab w:val="left" w:pos="851"/>
        </w:tabs>
        <w:ind w:left="0" w:firstLine="567"/>
        <w:jc w:val="both"/>
        <w:rPr>
          <w:sz w:val="24"/>
          <w:szCs w:val="24"/>
        </w:rPr>
      </w:pPr>
      <w:r w:rsidRPr="00977037">
        <w:rPr>
          <w:sz w:val="24"/>
          <w:szCs w:val="24"/>
        </w:rPr>
        <w:t xml:space="preserve">Осмотр проводится визуально. </w:t>
      </w:r>
    </w:p>
    <w:p w:rsidR="00977037" w:rsidRPr="00977037" w:rsidRDefault="00977037" w:rsidP="00977037">
      <w:pPr>
        <w:pStyle w:val="a6"/>
        <w:numPr>
          <w:ilvl w:val="0"/>
          <w:numId w:val="10"/>
        </w:numPr>
        <w:tabs>
          <w:tab w:val="left" w:pos="851"/>
        </w:tabs>
        <w:ind w:left="0" w:firstLine="567"/>
        <w:jc w:val="both"/>
        <w:rPr>
          <w:sz w:val="24"/>
          <w:szCs w:val="24"/>
        </w:rPr>
      </w:pPr>
      <w:r w:rsidRPr="00977037">
        <w:rPr>
          <w:sz w:val="24"/>
          <w:szCs w:val="24"/>
        </w:rPr>
        <w:t>В ходе осмотра необходимо убедится:</w:t>
      </w:r>
    </w:p>
    <w:p w:rsidR="00977037" w:rsidRPr="00977037" w:rsidRDefault="00977037" w:rsidP="00977037">
      <w:pPr>
        <w:pStyle w:val="a6"/>
        <w:numPr>
          <w:ilvl w:val="0"/>
          <w:numId w:val="11"/>
        </w:numPr>
        <w:tabs>
          <w:tab w:val="left" w:pos="851"/>
        </w:tabs>
        <w:ind w:left="0" w:firstLine="567"/>
        <w:jc w:val="both"/>
        <w:rPr>
          <w:sz w:val="24"/>
          <w:szCs w:val="24"/>
        </w:rPr>
      </w:pPr>
      <w:r w:rsidRPr="00977037">
        <w:rPr>
          <w:sz w:val="24"/>
          <w:szCs w:val="24"/>
        </w:rPr>
        <w:t>в отсутствии повреждений;</w:t>
      </w:r>
    </w:p>
    <w:p w:rsidR="00977037" w:rsidRPr="00977037" w:rsidRDefault="00977037" w:rsidP="00977037">
      <w:pPr>
        <w:pStyle w:val="a6"/>
        <w:numPr>
          <w:ilvl w:val="0"/>
          <w:numId w:val="11"/>
        </w:numPr>
        <w:tabs>
          <w:tab w:val="left" w:pos="851"/>
        </w:tabs>
        <w:ind w:left="0" w:firstLine="567"/>
        <w:jc w:val="both"/>
        <w:rPr>
          <w:sz w:val="24"/>
          <w:szCs w:val="24"/>
        </w:rPr>
      </w:pPr>
      <w:r w:rsidRPr="00977037">
        <w:rPr>
          <w:sz w:val="24"/>
          <w:szCs w:val="24"/>
        </w:rPr>
        <w:t>в целостности защитных механизмов;</w:t>
      </w:r>
    </w:p>
    <w:p w:rsidR="00977037" w:rsidRPr="00977037" w:rsidRDefault="00977037" w:rsidP="00977037">
      <w:pPr>
        <w:pStyle w:val="a6"/>
        <w:numPr>
          <w:ilvl w:val="0"/>
          <w:numId w:val="11"/>
        </w:numPr>
        <w:tabs>
          <w:tab w:val="left" w:pos="851"/>
        </w:tabs>
        <w:ind w:left="0" w:firstLine="567"/>
        <w:jc w:val="both"/>
        <w:rPr>
          <w:sz w:val="24"/>
          <w:szCs w:val="24"/>
        </w:rPr>
      </w:pPr>
      <w:r w:rsidRPr="00977037">
        <w:rPr>
          <w:sz w:val="24"/>
          <w:szCs w:val="24"/>
        </w:rPr>
        <w:t>функциональной пригодности;</w:t>
      </w:r>
    </w:p>
    <w:p w:rsidR="00977037" w:rsidRPr="00977037" w:rsidRDefault="00977037" w:rsidP="00977037">
      <w:pPr>
        <w:pStyle w:val="a6"/>
        <w:numPr>
          <w:ilvl w:val="0"/>
          <w:numId w:val="11"/>
        </w:numPr>
        <w:tabs>
          <w:tab w:val="left" w:pos="851"/>
        </w:tabs>
        <w:ind w:left="0" w:firstLine="567"/>
        <w:jc w:val="both"/>
        <w:rPr>
          <w:sz w:val="24"/>
          <w:szCs w:val="24"/>
        </w:rPr>
      </w:pPr>
      <w:proofErr w:type="gramStart"/>
      <w:r w:rsidRPr="00977037">
        <w:rPr>
          <w:sz w:val="24"/>
          <w:szCs w:val="24"/>
        </w:rPr>
        <w:t>соответствии</w:t>
      </w:r>
      <w:proofErr w:type="gramEnd"/>
      <w:r w:rsidRPr="00977037">
        <w:rPr>
          <w:sz w:val="24"/>
          <w:szCs w:val="24"/>
        </w:rPr>
        <w:t xml:space="preserve"> размера;</w:t>
      </w:r>
    </w:p>
    <w:p w:rsidR="00977037" w:rsidRPr="00977037" w:rsidRDefault="00977037" w:rsidP="00977037">
      <w:pPr>
        <w:pStyle w:val="a6"/>
        <w:numPr>
          <w:ilvl w:val="0"/>
          <w:numId w:val="10"/>
        </w:numPr>
        <w:tabs>
          <w:tab w:val="left" w:pos="851"/>
        </w:tabs>
        <w:ind w:left="0" w:firstLine="567"/>
        <w:jc w:val="both"/>
        <w:rPr>
          <w:sz w:val="24"/>
          <w:szCs w:val="24"/>
        </w:rPr>
      </w:pPr>
      <w:r w:rsidRPr="00977037">
        <w:rPr>
          <w:sz w:val="24"/>
          <w:szCs w:val="24"/>
        </w:rPr>
        <w:t xml:space="preserve">Ответственное лицо выявляет </w:t>
      </w:r>
      <w:proofErr w:type="gramStart"/>
      <w:r w:rsidRPr="00977037">
        <w:rPr>
          <w:sz w:val="24"/>
          <w:szCs w:val="24"/>
        </w:rPr>
        <w:t>СИЗ</w:t>
      </w:r>
      <w:proofErr w:type="gramEnd"/>
      <w:r w:rsidRPr="00977037">
        <w:rPr>
          <w:sz w:val="24"/>
          <w:szCs w:val="24"/>
        </w:rPr>
        <w:t xml:space="preserve"> не пригодные к дальнейшей эксплуатации или СИЗ требующие ремонта, чистки, стирки, </w:t>
      </w:r>
      <w:proofErr w:type="spellStart"/>
      <w:r w:rsidRPr="00977037">
        <w:rPr>
          <w:sz w:val="24"/>
          <w:szCs w:val="24"/>
        </w:rPr>
        <w:t>обеспыливания</w:t>
      </w:r>
      <w:proofErr w:type="spellEnd"/>
      <w:r w:rsidRPr="00977037">
        <w:rPr>
          <w:sz w:val="24"/>
          <w:szCs w:val="24"/>
        </w:rPr>
        <w:t xml:space="preserve"> или обеззараживания. СИЗ не пригодные к дальнейшей эксплуатации подлежат списанию в установленном порядке, взамен списанных </w:t>
      </w:r>
      <w:proofErr w:type="gramStart"/>
      <w:r w:rsidRPr="00977037">
        <w:rPr>
          <w:sz w:val="24"/>
          <w:szCs w:val="24"/>
        </w:rPr>
        <w:t>СИЗ</w:t>
      </w:r>
      <w:proofErr w:type="gramEnd"/>
      <w:r w:rsidRPr="00977037">
        <w:rPr>
          <w:sz w:val="24"/>
          <w:szCs w:val="24"/>
        </w:rPr>
        <w:t xml:space="preserve"> выдаются новые. </w:t>
      </w:r>
    </w:p>
    <w:p w:rsidR="00977037" w:rsidRPr="00977037" w:rsidRDefault="00977037" w:rsidP="00977037">
      <w:pPr>
        <w:pStyle w:val="a6"/>
        <w:numPr>
          <w:ilvl w:val="0"/>
          <w:numId w:val="10"/>
        </w:numPr>
        <w:tabs>
          <w:tab w:val="left" w:pos="851"/>
        </w:tabs>
        <w:ind w:left="0" w:firstLine="567"/>
        <w:jc w:val="both"/>
        <w:rPr>
          <w:sz w:val="24"/>
          <w:szCs w:val="24"/>
        </w:rPr>
      </w:pPr>
      <w:r w:rsidRPr="00977037">
        <w:rPr>
          <w:sz w:val="24"/>
          <w:szCs w:val="24"/>
        </w:rPr>
        <w:t xml:space="preserve">Ответственное лицо устанавливает процент износа СИЗ </w:t>
      </w:r>
      <w:proofErr w:type="gramStart"/>
      <w:r w:rsidRPr="00977037">
        <w:rPr>
          <w:sz w:val="24"/>
          <w:szCs w:val="24"/>
        </w:rPr>
        <w:t>признанных</w:t>
      </w:r>
      <w:proofErr w:type="gramEnd"/>
      <w:r w:rsidRPr="00977037">
        <w:rPr>
          <w:sz w:val="24"/>
          <w:szCs w:val="24"/>
        </w:rPr>
        <w:t xml:space="preserve"> годными к дальнейшей эксплуатации. Процент износа не может превышать 60%, при продлении срока эксплуатации на 1 год. В случае установления процента износа более 60%, срок эксплуатации средств защиты устанавливается пропорционально степени износа, но не более чем на 1 год.</w:t>
      </w:r>
    </w:p>
    <w:p w:rsidR="00977037" w:rsidRPr="00977037" w:rsidRDefault="00977037" w:rsidP="00977037">
      <w:pPr>
        <w:pStyle w:val="a6"/>
        <w:numPr>
          <w:ilvl w:val="0"/>
          <w:numId w:val="10"/>
        </w:numPr>
        <w:tabs>
          <w:tab w:val="left" w:pos="993"/>
        </w:tabs>
        <w:ind w:left="0" w:firstLine="567"/>
        <w:jc w:val="both"/>
        <w:rPr>
          <w:sz w:val="24"/>
          <w:szCs w:val="24"/>
        </w:rPr>
      </w:pPr>
      <w:r w:rsidRPr="00977037">
        <w:rPr>
          <w:sz w:val="24"/>
          <w:szCs w:val="24"/>
        </w:rPr>
        <w:t>Ответственное лицо имеет право:</w:t>
      </w:r>
    </w:p>
    <w:p w:rsidR="00977037" w:rsidRPr="00977037" w:rsidRDefault="00977037" w:rsidP="00977037">
      <w:pPr>
        <w:pStyle w:val="a6"/>
        <w:numPr>
          <w:ilvl w:val="0"/>
          <w:numId w:val="12"/>
        </w:numPr>
        <w:tabs>
          <w:tab w:val="left" w:pos="851"/>
        </w:tabs>
        <w:ind w:left="0" w:firstLine="567"/>
        <w:jc w:val="both"/>
        <w:rPr>
          <w:sz w:val="24"/>
          <w:szCs w:val="24"/>
        </w:rPr>
      </w:pPr>
      <w:r w:rsidRPr="00977037">
        <w:rPr>
          <w:sz w:val="24"/>
          <w:szCs w:val="24"/>
        </w:rPr>
        <w:t>принимать решение о продлении средств защиты;</w:t>
      </w:r>
    </w:p>
    <w:p w:rsidR="00977037" w:rsidRPr="00977037" w:rsidRDefault="00977037" w:rsidP="00977037">
      <w:pPr>
        <w:pStyle w:val="a6"/>
        <w:numPr>
          <w:ilvl w:val="0"/>
          <w:numId w:val="12"/>
        </w:numPr>
        <w:tabs>
          <w:tab w:val="left" w:pos="851"/>
        </w:tabs>
        <w:ind w:left="0" w:firstLine="567"/>
        <w:jc w:val="both"/>
        <w:rPr>
          <w:sz w:val="24"/>
          <w:szCs w:val="24"/>
        </w:rPr>
      </w:pPr>
      <w:r w:rsidRPr="00977037">
        <w:rPr>
          <w:sz w:val="24"/>
          <w:szCs w:val="24"/>
        </w:rPr>
        <w:t>принимать решение о списании средств защиты;</w:t>
      </w:r>
    </w:p>
    <w:p w:rsidR="00977037" w:rsidRPr="00977037" w:rsidRDefault="00977037" w:rsidP="00977037">
      <w:pPr>
        <w:pStyle w:val="a6"/>
        <w:numPr>
          <w:ilvl w:val="0"/>
          <w:numId w:val="12"/>
        </w:numPr>
        <w:tabs>
          <w:tab w:val="left" w:pos="851"/>
        </w:tabs>
        <w:ind w:left="0" w:firstLine="567"/>
        <w:jc w:val="both"/>
        <w:rPr>
          <w:sz w:val="24"/>
          <w:szCs w:val="24"/>
        </w:rPr>
      </w:pPr>
      <w:r w:rsidRPr="00977037">
        <w:rPr>
          <w:sz w:val="24"/>
          <w:szCs w:val="24"/>
        </w:rPr>
        <w:t xml:space="preserve">принимать решение о проведении дополнительных мероприятий (ремонт, стирка, чистка, </w:t>
      </w:r>
      <w:proofErr w:type="spellStart"/>
      <w:r w:rsidRPr="00977037">
        <w:rPr>
          <w:sz w:val="24"/>
          <w:szCs w:val="24"/>
        </w:rPr>
        <w:t>обеспыливание</w:t>
      </w:r>
      <w:proofErr w:type="spellEnd"/>
      <w:r w:rsidRPr="00977037">
        <w:rPr>
          <w:sz w:val="24"/>
          <w:szCs w:val="24"/>
        </w:rPr>
        <w:t xml:space="preserve">, обеззараживание и </w:t>
      </w:r>
      <w:proofErr w:type="spellStart"/>
      <w:r w:rsidRPr="00977037">
        <w:rPr>
          <w:sz w:val="24"/>
          <w:szCs w:val="24"/>
        </w:rPr>
        <w:t>т</w:t>
      </w:r>
      <w:proofErr w:type="gramStart"/>
      <w:r w:rsidRPr="00977037">
        <w:rPr>
          <w:sz w:val="24"/>
          <w:szCs w:val="24"/>
        </w:rPr>
        <w:t>.д</w:t>
      </w:r>
      <w:proofErr w:type="spellEnd"/>
      <w:proofErr w:type="gramEnd"/>
      <w:r w:rsidRPr="00977037">
        <w:rPr>
          <w:sz w:val="24"/>
          <w:szCs w:val="24"/>
        </w:rPr>
        <w:t>);</w:t>
      </w:r>
    </w:p>
    <w:p w:rsidR="00977037" w:rsidRPr="00977037" w:rsidRDefault="00977037" w:rsidP="00977037">
      <w:pPr>
        <w:pStyle w:val="a6"/>
        <w:numPr>
          <w:ilvl w:val="0"/>
          <w:numId w:val="12"/>
        </w:numPr>
        <w:tabs>
          <w:tab w:val="left" w:pos="851"/>
        </w:tabs>
        <w:ind w:left="0" w:firstLine="567"/>
        <w:jc w:val="both"/>
        <w:rPr>
          <w:sz w:val="24"/>
          <w:szCs w:val="24"/>
        </w:rPr>
      </w:pPr>
      <w:r w:rsidRPr="00977037">
        <w:rPr>
          <w:sz w:val="24"/>
          <w:szCs w:val="24"/>
        </w:rPr>
        <w:t xml:space="preserve">запрашивать у руководителей структурных подразделений необходимую в работе информацию о </w:t>
      </w:r>
      <w:proofErr w:type="gramStart"/>
      <w:r w:rsidRPr="00977037">
        <w:rPr>
          <w:sz w:val="24"/>
          <w:szCs w:val="24"/>
        </w:rPr>
        <w:t>СИЗ</w:t>
      </w:r>
      <w:proofErr w:type="gramEnd"/>
      <w:r w:rsidRPr="00977037">
        <w:rPr>
          <w:sz w:val="24"/>
          <w:szCs w:val="24"/>
        </w:rPr>
        <w:t>;</w:t>
      </w:r>
    </w:p>
    <w:p w:rsidR="00977037" w:rsidRPr="00977037" w:rsidRDefault="00977037" w:rsidP="00977037">
      <w:pPr>
        <w:pStyle w:val="a6"/>
        <w:numPr>
          <w:ilvl w:val="0"/>
          <w:numId w:val="12"/>
        </w:numPr>
        <w:tabs>
          <w:tab w:val="left" w:pos="851"/>
        </w:tabs>
        <w:ind w:left="0" w:firstLine="567"/>
        <w:jc w:val="both"/>
        <w:rPr>
          <w:sz w:val="24"/>
          <w:szCs w:val="24"/>
        </w:rPr>
      </w:pPr>
      <w:r w:rsidRPr="00977037">
        <w:rPr>
          <w:sz w:val="24"/>
          <w:szCs w:val="24"/>
        </w:rPr>
        <w:t>устанавливать сроки предоставления запрашиваемой информации;</w:t>
      </w:r>
    </w:p>
    <w:p w:rsidR="00977037" w:rsidRPr="00977037" w:rsidRDefault="00977037" w:rsidP="00977037">
      <w:pPr>
        <w:pStyle w:val="a6"/>
        <w:numPr>
          <w:ilvl w:val="0"/>
          <w:numId w:val="12"/>
        </w:numPr>
        <w:tabs>
          <w:tab w:val="left" w:pos="851"/>
        </w:tabs>
        <w:ind w:left="0" w:firstLine="567"/>
        <w:jc w:val="both"/>
        <w:rPr>
          <w:sz w:val="24"/>
          <w:szCs w:val="24"/>
        </w:rPr>
      </w:pPr>
      <w:r w:rsidRPr="00977037">
        <w:rPr>
          <w:sz w:val="24"/>
          <w:szCs w:val="24"/>
        </w:rPr>
        <w:t xml:space="preserve">вносить предложения и рекомендации по эффективной, бережной эксплуатации и хранению </w:t>
      </w:r>
      <w:proofErr w:type="gramStart"/>
      <w:r w:rsidRPr="00977037">
        <w:rPr>
          <w:sz w:val="24"/>
          <w:szCs w:val="24"/>
        </w:rPr>
        <w:t>СИЗ</w:t>
      </w:r>
      <w:proofErr w:type="gramEnd"/>
      <w:r w:rsidRPr="00977037">
        <w:rPr>
          <w:sz w:val="24"/>
          <w:szCs w:val="24"/>
        </w:rPr>
        <w:t>.</w:t>
      </w:r>
    </w:p>
    <w:p w:rsidR="00977037" w:rsidRPr="00977037" w:rsidRDefault="00977037" w:rsidP="00977037">
      <w:pPr>
        <w:pStyle w:val="a6"/>
        <w:numPr>
          <w:ilvl w:val="0"/>
          <w:numId w:val="10"/>
        </w:numPr>
        <w:tabs>
          <w:tab w:val="left" w:pos="993"/>
        </w:tabs>
        <w:ind w:left="0" w:firstLine="567"/>
        <w:jc w:val="both"/>
        <w:rPr>
          <w:sz w:val="24"/>
          <w:szCs w:val="24"/>
        </w:rPr>
      </w:pPr>
      <w:r w:rsidRPr="00977037">
        <w:rPr>
          <w:sz w:val="24"/>
          <w:szCs w:val="24"/>
        </w:rPr>
        <w:t xml:space="preserve">По результатам рассмотрения представленных средств защиты </w:t>
      </w:r>
      <w:bookmarkStart w:id="44" w:name="_Hlk513903467"/>
      <w:r w:rsidRPr="00977037">
        <w:rPr>
          <w:sz w:val="24"/>
          <w:szCs w:val="24"/>
        </w:rPr>
        <w:t>ответственное лицо</w:t>
      </w:r>
      <w:bookmarkEnd w:id="44"/>
      <w:r w:rsidRPr="00977037">
        <w:rPr>
          <w:sz w:val="24"/>
          <w:szCs w:val="24"/>
        </w:rPr>
        <w:t xml:space="preserve"> составляет Акт осмотра, в котором указывает заключение и новый срок эксплуатации. Акт составляется индивидуально для СИЗ </w:t>
      </w:r>
      <w:proofErr w:type="gramStart"/>
      <w:r w:rsidRPr="00977037">
        <w:rPr>
          <w:sz w:val="24"/>
          <w:szCs w:val="24"/>
        </w:rPr>
        <w:t>представленных</w:t>
      </w:r>
      <w:proofErr w:type="gramEnd"/>
      <w:r w:rsidRPr="00977037">
        <w:rPr>
          <w:sz w:val="24"/>
          <w:szCs w:val="24"/>
        </w:rPr>
        <w:t xml:space="preserve"> работником и прилагается к личной карточке работника.</w:t>
      </w:r>
    </w:p>
    <w:p w:rsidR="00977037" w:rsidRPr="00977037" w:rsidRDefault="00977037" w:rsidP="00977037">
      <w:pPr>
        <w:pStyle w:val="a6"/>
        <w:numPr>
          <w:ilvl w:val="0"/>
          <w:numId w:val="10"/>
        </w:numPr>
        <w:tabs>
          <w:tab w:val="left" w:pos="993"/>
        </w:tabs>
        <w:ind w:left="0" w:firstLine="567"/>
        <w:jc w:val="both"/>
        <w:rPr>
          <w:sz w:val="24"/>
          <w:szCs w:val="24"/>
        </w:rPr>
      </w:pPr>
      <w:r w:rsidRPr="00977037">
        <w:rPr>
          <w:sz w:val="24"/>
          <w:szCs w:val="24"/>
        </w:rPr>
        <w:t xml:space="preserve">В случаях, когда ответственным лицом устанавливается, что </w:t>
      </w:r>
      <w:proofErr w:type="gramStart"/>
      <w:r w:rsidRPr="00977037">
        <w:rPr>
          <w:sz w:val="24"/>
          <w:szCs w:val="24"/>
        </w:rPr>
        <w:t>СИЗ</w:t>
      </w:r>
      <w:proofErr w:type="gramEnd"/>
      <w:r w:rsidRPr="00977037">
        <w:rPr>
          <w:sz w:val="24"/>
          <w:szCs w:val="24"/>
        </w:rPr>
        <w:t xml:space="preserve"> непригодны к дальнейшему использованию, составляется Акт о списании СИЗ.</w:t>
      </w:r>
    </w:p>
    <w:p w:rsidR="00977037" w:rsidRPr="00977037" w:rsidRDefault="00977037" w:rsidP="00977037">
      <w:pPr>
        <w:contextualSpacing/>
        <w:rPr>
          <w:rFonts w:ascii="Times New Roman" w:hAnsi="Times New Roman" w:cs="Times New Roman"/>
        </w:rPr>
      </w:pPr>
      <w:r w:rsidRPr="00977037">
        <w:rPr>
          <w:rFonts w:ascii="Times New Roman" w:hAnsi="Times New Roman" w:cs="Times New Roman"/>
        </w:rPr>
        <w:t xml:space="preserve">Сведения о продлении срока эксплуатации средств защиты вносятся в личную карточку учёта выдачи </w:t>
      </w:r>
      <w:proofErr w:type="gramStart"/>
      <w:r w:rsidRPr="00977037">
        <w:rPr>
          <w:rFonts w:ascii="Times New Roman" w:hAnsi="Times New Roman" w:cs="Times New Roman"/>
        </w:rPr>
        <w:t>СИЗ</w:t>
      </w:r>
      <w:proofErr w:type="gramEnd"/>
      <w:r w:rsidRPr="00977037">
        <w:rPr>
          <w:rFonts w:ascii="Times New Roman" w:hAnsi="Times New Roman" w:cs="Times New Roman"/>
        </w:rPr>
        <w:t>.</w:t>
      </w:r>
    </w:p>
    <w:p w:rsidR="00977037" w:rsidRPr="00977037" w:rsidRDefault="00977037" w:rsidP="00977037">
      <w:pPr>
        <w:ind w:firstLine="7088"/>
        <w:contextualSpacing/>
        <w:rPr>
          <w:rFonts w:ascii="Times New Roman" w:hAnsi="Times New Roman" w:cs="Times New Roman"/>
        </w:rPr>
      </w:pPr>
      <w:r w:rsidRPr="00977037">
        <w:rPr>
          <w:rFonts w:ascii="Times New Roman" w:hAnsi="Times New Roman" w:cs="Times New Roman"/>
        </w:rPr>
        <w:br w:type="page"/>
      </w:r>
      <w:bookmarkStart w:id="45" w:name="_Hlk470607607"/>
      <w:r w:rsidRPr="00977037">
        <w:rPr>
          <w:rFonts w:ascii="Times New Roman" w:hAnsi="Times New Roman" w:cs="Times New Roman"/>
        </w:rPr>
        <w:lastRenderedPageBreak/>
        <w:t>Приложение 2</w:t>
      </w:r>
    </w:p>
    <w:p w:rsidR="00977037" w:rsidRPr="00977037" w:rsidRDefault="00977037" w:rsidP="00977037">
      <w:pPr>
        <w:ind w:firstLine="7088"/>
        <w:rPr>
          <w:rFonts w:ascii="Times New Roman" w:hAnsi="Times New Roman" w:cs="Times New Roman"/>
        </w:rPr>
      </w:pPr>
      <w:r w:rsidRPr="00977037">
        <w:rPr>
          <w:rFonts w:ascii="Times New Roman" w:hAnsi="Times New Roman" w:cs="Times New Roman"/>
        </w:rPr>
        <w:t>к Приказу № ___________</w:t>
      </w:r>
    </w:p>
    <w:p w:rsidR="00977037" w:rsidRPr="00977037" w:rsidRDefault="00977037" w:rsidP="00977037">
      <w:pPr>
        <w:ind w:firstLine="7088"/>
        <w:contextualSpacing/>
        <w:rPr>
          <w:rFonts w:ascii="Times New Roman" w:hAnsi="Times New Roman" w:cs="Times New Roman"/>
        </w:rPr>
      </w:pPr>
      <w:r w:rsidRPr="00977037">
        <w:rPr>
          <w:rFonts w:ascii="Times New Roman" w:hAnsi="Times New Roman" w:cs="Times New Roman"/>
        </w:rPr>
        <w:t>от «___» _________ 20__ г.</w:t>
      </w:r>
    </w:p>
    <w:p w:rsidR="00977037" w:rsidRPr="00977037" w:rsidRDefault="00977037" w:rsidP="00977037">
      <w:pPr>
        <w:contextualSpacing/>
        <w:rPr>
          <w:rFonts w:ascii="Times New Roman" w:hAnsi="Times New Roman" w:cs="Times New Roman"/>
        </w:rPr>
      </w:pPr>
    </w:p>
    <w:bookmarkEnd w:id="45"/>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ООО «Победа»</w:t>
      </w:r>
    </w:p>
    <w:p w:rsidR="00977037" w:rsidRPr="00977037" w:rsidRDefault="00977037" w:rsidP="00977037">
      <w:pPr>
        <w:jc w:val="right"/>
        <w:rPr>
          <w:rFonts w:ascii="Times New Roman" w:hAnsi="Times New Roman" w:cs="Times New Roman"/>
        </w:rPr>
      </w:pPr>
    </w:p>
    <w:p w:rsidR="00977037" w:rsidRPr="00977037" w:rsidRDefault="00977037" w:rsidP="00977037">
      <w:pPr>
        <w:jc w:val="right"/>
        <w:rPr>
          <w:rFonts w:ascii="Times New Roman" w:hAnsi="Times New Roman" w:cs="Times New Roman"/>
        </w:rPr>
      </w:pPr>
    </w:p>
    <w:p w:rsidR="00977037" w:rsidRPr="00977037" w:rsidRDefault="00977037" w:rsidP="00977037">
      <w:pPr>
        <w:jc w:val="right"/>
        <w:rPr>
          <w:rFonts w:ascii="Times New Roman" w:hAnsi="Times New Roman" w:cs="Times New Roman"/>
        </w:rPr>
      </w:pP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 xml:space="preserve">А К Т </w:t>
      </w: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 xml:space="preserve">ОСМОТРА СПЕЦИАЛЬНОЙ ОДЕЖДЫ, СПЕЦИАЛЬНОЙ ОБУВИ </w:t>
      </w: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И ДРУГИХ СРЕДСТВ ИНДИВИДУАЛЬНОЙ ЗАЩИТЫ</w:t>
      </w:r>
    </w:p>
    <w:p w:rsidR="00977037" w:rsidRPr="00977037" w:rsidRDefault="00977037" w:rsidP="00977037">
      <w:pPr>
        <w:jc w:val="center"/>
        <w:rPr>
          <w:rFonts w:ascii="Times New Roman" w:hAnsi="Times New Roman" w:cs="Times New Roman"/>
          <w:b/>
        </w:rPr>
      </w:pPr>
      <w:bookmarkStart w:id="46" w:name="_Hlk513903325"/>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«______»_____________20______г.</w:t>
      </w:r>
      <w:bookmarkEnd w:id="46"/>
    </w:p>
    <w:p w:rsidR="00977037" w:rsidRPr="00977037" w:rsidRDefault="00977037" w:rsidP="00977037">
      <w:pPr>
        <w:ind w:firstLine="709"/>
        <w:rPr>
          <w:rFonts w:ascii="Times New Roman" w:hAnsi="Times New Roman" w:cs="Times New Roman"/>
        </w:rPr>
      </w:pPr>
    </w:p>
    <w:p w:rsidR="00977037" w:rsidRPr="00977037" w:rsidRDefault="00977037" w:rsidP="00977037">
      <w:pPr>
        <w:ind w:firstLine="567"/>
        <w:jc w:val="both"/>
        <w:rPr>
          <w:rFonts w:ascii="Times New Roman" w:hAnsi="Times New Roman" w:cs="Times New Roman"/>
        </w:rPr>
      </w:pPr>
      <w:proofErr w:type="gramStart"/>
      <w:r w:rsidRPr="00977037">
        <w:rPr>
          <w:rFonts w:ascii="Times New Roman" w:hAnsi="Times New Roman" w:cs="Times New Roman"/>
        </w:rPr>
        <w:t>Составлен</w:t>
      </w:r>
      <w:proofErr w:type="gramEnd"/>
      <w:r w:rsidRPr="00977037">
        <w:rPr>
          <w:rFonts w:ascii="Times New Roman" w:hAnsi="Times New Roman" w:cs="Times New Roman"/>
        </w:rPr>
        <w:t xml:space="preserve"> ответственным лицом (должность, фамилия):</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1. Структурное подразделение 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 xml:space="preserve">2. Наименование спецодежды, </w:t>
      </w:r>
      <w:proofErr w:type="spellStart"/>
      <w:r w:rsidRPr="00977037">
        <w:rPr>
          <w:rFonts w:ascii="Times New Roman" w:hAnsi="Times New Roman" w:cs="Times New Roman"/>
        </w:rPr>
        <w:t>спецобуви</w:t>
      </w:r>
      <w:proofErr w:type="spellEnd"/>
      <w:r w:rsidRPr="00977037">
        <w:rPr>
          <w:rFonts w:ascii="Times New Roman" w:hAnsi="Times New Roman" w:cs="Times New Roman"/>
        </w:rPr>
        <w:t xml:space="preserve"> и др</w:t>
      </w:r>
      <w:proofErr w:type="gramStart"/>
      <w:r w:rsidRPr="00977037">
        <w:rPr>
          <w:rFonts w:ascii="Times New Roman" w:hAnsi="Times New Roman" w:cs="Times New Roman"/>
        </w:rPr>
        <w:t>.С</w:t>
      </w:r>
      <w:proofErr w:type="gramEnd"/>
      <w:r w:rsidRPr="00977037">
        <w:rPr>
          <w:rFonts w:ascii="Times New Roman" w:hAnsi="Times New Roman" w:cs="Times New Roman"/>
        </w:rPr>
        <w:t xml:space="preserve">ИЗ </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p>
    <w:p w:rsidR="00977037" w:rsidRPr="00977037" w:rsidRDefault="00977037" w:rsidP="00977037">
      <w:pPr>
        <w:ind w:firstLine="567"/>
        <w:rPr>
          <w:rFonts w:ascii="Times New Roman" w:hAnsi="Times New Roman" w:cs="Times New Roman"/>
        </w:rPr>
      </w:pPr>
      <w:r w:rsidRPr="00977037">
        <w:rPr>
          <w:rFonts w:ascii="Times New Roman" w:hAnsi="Times New Roman" w:cs="Times New Roman"/>
        </w:rPr>
        <w:t xml:space="preserve">3. Дата выдачи </w:t>
      </w:r>
      <w:proofErr w:type="gramStart"/>
      <w:r w:rsidRPr="00977037">
        <w:rPr>
          <w:rFonts w:ascii="Times New Roman" w:hAnsi="Times New Roman" w:cs="Times New Roman"/>
        </w:rPr>
        <w:t>СИЗ</w:t>
      </w:r>
      <w:proofErr w:type="gramEnd"/>
      <w:r w:rsidRPr="00977037">
        <w:rPr>
          <w:rFonts w:ascii="Times New Roman" w:hAnsi="Times New Roman" w:cs="Times New Roman"/>
        </w:rPr>
        <w:t xml:space="preserve"> </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rPr>
          <w:rFonts w:ascii="Times New Roman" w:hAnsi="Times New Roman" w:cs="Times New Roman"/>
        </w:rPr>
      </w:pPr>
    </w:p>
    <w:p w:rsidR="00977037" w:rsidRPr="00977037" w:rsidRDefault="00977037" w:rsidP="00977037">
      <w:pPr>
        <w:ind w:firstLine="567"/>
        <w:rPr>
          <w:rFonts w:ascii="Times New Roman" w:hAnsi="Times New Roman" w:cs="Times New Roman"/>
        </w:rPr>
      </w:pPr>
      <w:r w:rsidRPr="00977037">
        <w:rPr>
          <w:rFonts w:ascii="Times New Roman" w:hAnsi="Times New Roman" w:cs="Times New Roman"/>
        </w:rPr>
        <w:t xml:space="preserve">4. </w:t>
      </w:r>
      <w:proofErr w:type="gramStart"/>
      <w:r w:rsidRPr="00977037">
        <w:rPr>
          <w:rFonts w:ascii="Times New Roman" w:hAnsi="Times New Roman" w:cs="Times New Roman"/>
        </w:rPr>
        <w:t>Визуальном</w:t>
      </w:r>
      <w:proofErr w:type="gramEnd"/>
      <w:r w:rsidRPr="00977037">
        <w:rPr>
          <w:rFonts w:ascii="Times New Roman" w:hAnsi="Times New Roman" w:cs="Times New Roman"/>
        </w:rPr>
        <w:t xml:space="preserve"> осмотром установлено  </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lastRenderedPageBreak/>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rPr>
          <w:rFonts w:ascii="Times New Roman" w:hAnsi="Times New Roman" w:cs="Times New Roman"/>
        </w:rPr>
      </w:pPr>
    </w:p>
    <w:p w:rsidR="00977037" w:rsidRPr="00977037" w:rsidRDefault="00977037" w:rsidP="00977037">
      <w:pPr>
        <w:ind w:firstLine="567"/>
        <w:rPr>
          <w:rFonts w:ascii="Times New Roman" w:hAnsi="Times New Roman" w:cs="Times New Roman"/>
        </w:rPr>
      </w:pPr>
      <w:r w:rsidRPr="00977037">
        <w:rPr>
          <w:rFonts w:ascii="Times New Roman" w:hAnsi="Times New Roman" w:cs="Times New Roman"/>
        </w:rPr>
        <w:t>5. Износ</w:t>
      </w:r>
      <w:proofErr w:type="gramStart"/>
      <w:r w:rsidRPr="00977037">
        <w:rPr>
          <w:rFonts w:ascii="Times New Roman" w:hAnsi="Times New Roman" w:cs="Times New Roman"/>
        </w:rPr>
        <w:t xml:space="preserve"> (%) </w:t>
      </w:r>
      <w:proofErr w:type="gramEnd"/>
    </w:p>
    <w:p w:rsidR="00977037" w:rsidRPr="00977037" w:rsidRDefault="00977037" w:rsidP="00977037">
      <w:pPr>
        <w:tabs>
          <w:tab w:val="left" w:pos="9639"/>
        </w:tabs>
        <w:ind w:firstLine="567"/>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6. Заключение ответственного лица</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____________________________________________________________________________</w:t>
      </w:r>
    </w:p>
    <w:p w:rsidR="00977037" w:rsidRPr="00977037" w:rsidRDefault="00977037" w:rsidP="00977037">
      <w:pPr>
        <w:ind w:firstLine="567"/>
        <w:jc w:val="both"/>
        <w:rPr>
          <w:rFonts w:ascii="Times New Roman" w:hAnsi="Times New Roman" w:cs="Times New Roman"/>
        </w:rPr>
      </w:pPr>
    </w:p>
    <w:p w:rsidR="00977037" w:rsidRPr="00977037" w:rsidRDefault="00977037" w:rsidP="00977037">
      <w:pPr>
        <w:ind w:firstLine="567"/>
        <w:jc w:val="both"/>
        <w:rPr>
          <w:rFonts w:ascii="Times New Roman" w:hAnsi="Times New Roman" w:cs="Times New Roman"/>
        </w:rPr>
      </w:pPr>
      <w:r w:rsidRPr="00977037">
        <w:rPr>
          <w:rFonts w:ascii="Times New Roman" w:hAnsi="Times New Roman" w:cs="Times New Roman"/>
        </w:rPr>
        <w:t>7. Новый срок эксплуатации СИЗ _______________________________________________</w:t>
      </w:r>
    </w:p>
    <w:p w:rsidR="00977037" w:rsidRPr="00977037" w:rsidRDefault="00977037" w:rsidP="00977037">
      <w:pPr>
        <w:jc w:val="both"/>
        <w:rPr>
          <w:rFonts w:ascii="Times New Roman" w:hAnsi="Times New Roman" w:cs="Times New Roman"/>
        </w:rPr>
      </w:pPr>
    </w:p>
    <w:p w:rsidR="00977037" w:rsidRPr="00977037" w:rsidRDefault="00977037" w:rsidP="00977037">
      <w:pPr>
        <w:ind w:firstLine="567"/>
        <w:rPr>
          <w:rFonts w:ascii="Times New Roman" w:hAnsi="Times New Roman" w:cs="Times New Roman"/>
        </w:rPr>
      </w:pPr>
      <w:bookmarkStart w:id="47" w:name="_Hlk470607644"/>
    </w:p>
    <w:p w:rsidR="00977037" w:rsidRPr="00977037" w:rsidRDefault="00977037" w:rsidP="00977037">
      <w:pPr>
        <w:ind w:firstLine="567"/>
        <w:rPr>
          <w:rFonts w:ascii="Times New Roman" w:hAnsi="Times New Roman" w:cs="Times New Roman"/>
        </w:rPr>
      </w:pPr>
    </w:p>
    <w:p w:rsidR="00977037" w:rsidRPr="00977037" w:rsidRDefault="00977037" w:rsidP="00977037">
      <w:pPr>
        <w:ind w:firstLine="567"/>
        <w:rPr>
          <w:rFonts w:ascii="Times New Roman" w:hAnsi="Times New Roman" w:cs="Times New Roman"/>
        </w:rPr>
      </w:pPr>
      <w:bookmarkStart w:id="48" w:name="_Hlk513903379"/>
      <w:r w:rsidRPr="00977037">
        <w:rPr>
          <w:rFonts w:ascii="Times New Roman" w:hAnsi="Times New Roman" w:cs="Times New Roman"/>
        </w:rPr>
        <w:t xml:space="preserve">Ответственное лицо </w:t>
      </w:r>
      <w:bookmarkStart w:id="49" w:name="_Hlk470607563"/>
      <w:r w:rsidRPr="00977037">
        <w:rPr>
          <w:rFonts w:ascii="Times New Roman" w:hAnsi="Times New Roman" w:cs="Times New Roman"/>
        </w:rPr>
        <w:t>_____________________/____________________</w:t>
      </w:r>
      <w:bookmarkEnd w:id="48"/>
      <w:bookmarkEnd w:id="49"/>
      <w:r w:rsidRPr="00977037">
        <w:rPr>
          <w:rFonts w:ascii="Times New Roman" w:hAnsi="Times New Roman" w:cs="Times New Roman"/>
        </w:rPr>
        <w:t xml:space="preserve"> </w:t>
      </w:r>
      <w:r w:rsidRPr="00977037">
        <w:rPr>
          <w:rFonts w:ascii="Times New Roman" w:hAnsi="Times New Roman" w:cs="Times New Roman"/>
        </w:rPr>
        <w:br/>
        <w:t xml:space="preserve">         </w:t>
      </w:r>
    </w:p>
    <w:bookmarkEnd w:id="47"/>
    <w:p w:rsidR="00977037" w:rsidRP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Default="00977037" w:rsidP="00977037">
      <w:pPr>
        <w:ind w:firstLine="7088"/>
        <w:rPr>
          <w:rFonts w:ascii="Times New Roman" w:hAnsi="Times New Roman" w:cs="Times New Roman"/>
        </w:rPr>
      </w:pPr>
    </w:p>
    <w:p w:rsidR="00977037" w:rsidRPr="00977037" w:rsidRDefault="00977037" w:rsidP="00977037">
      <w:pPr>
        <w:ind w:firstLine="7088"/>
        <w:rPr>
          <w:rFonts w:ascii="Times New Roman" w:hAnsi="Times New Roman" w:cs="Times New Roman"/>
        </w:rPr>
      </w:pPr>
    </w:p>
    <w:p w:rsidR="00977037" w:rsidRPr="00977037" w:rsidRDefault="00977037" w:rsidP="00977037">
      <w:pPr>
        <w:ind w:firstLine="7088"/>
        <w:rPr>
          <w:rFonts w:ascii="Times New Roman" w:hAnsi="Times New Roman" w:cs="Times New Roman"/>
        </w:rPr>
      </w:pPr>
      <w:r w:rsidRPr="00977037">
        <w:rPr>
          <w:rFonts w:ascii="Times New Roman" w:hAnsi="Times New Roman" w:cs="Times New Roman"/>
        </w:rPr>
        <w:lastRenderedPageBreak/>
        <w:t>Приложение 3</w:t>
      </w:r>
    </w:p>
    <w:p w:rsidR="00977037" w:rsidRPr="00977037" w:rsidRDefault="00977037" w:rsidP="00977037">
      <w:pPr>
        <w:ind w:firstLine="7088"/>
        <w:rPr>
          <w:rFonts w:ascii="Times New Roman" w:hAnsi="Times New Roman" w:cs="Times New Roman"/>
        </w:rPr>
      </w:pPr>
      <w:r w:rsidRPr="00977037">
        <w:rPr>
          <w:rFonts w:ascii="Times New Roman" w:hAnsi="Times New Roman" w:cs="Times New Roman"/>
        </w:rPr>
        <w:t>к Приказу № ___________</w:t>
      </w:r>
    </w:p>
    <w:p w:rsidR="00977037" w:rsidRPr="00977037" w:rsidRDefault="00977037" w:rsidP="00977037">
      <w:pPr>
        <w:ind w:firstLine="7088"/>
        <w:contextualSpacing/>
        <w:rPr>
          <w:rFonts w:ascii="Times New Roman" w:hAnsi="Times New Roman" w:cs="Times New Roman"/>
        </w:rPr>
      </w:pPr>
      <w:r w:rsidRPr="00977037">
        <w:rPr>
          <w:rFonts w:ascii="Times New Roman" w:hAnsi="Times New Roman" w:cs="Times New Roman"/>
        </w:rPr>
        <w:t>от «___» _________ 20__ г.</w:t>
      </w:r>
    </w:p>
    <w:p w:rsidR="00977037" w:rsidRPr="00977037" w:rsidRDefault="00977037" w:rsidP="00977037">
      <w:pPr>
        <w:contextualSpacing/>
        <w:rPr>
          <w:rFonts w:ascii="Times New Roman" w:hAnsi="Times New Roman" w:cs="Times New Roman"/>
        </w:rPr>
      </w:pPr>
    </w:p>
    <w:p w:rsidR="00977037" w:rsidRDefault="00977037" w:rsidP="00977037">
      <w:pPr>
        <w:contextualSpacing/>
        <w:jc w:val="center"/>
        <w:rPr>
          <w:rFonts w:ascii="Times New Roman" w:hAnsi="Times New Roman" w:cs="Times New Roman"/>
        </w:rPr>
      </w:pPr>
    </w:p>
    <w:p w:rsidR="00977037" w:rsidRPr="00977037" w:rsidRDefault="00977037" w:rsidP="00977037">
      <w:pPr>
        <w:contextualSpacing/>
        <w:jc w:val="center"/>
        <w:rPr>
          <w:rFonts w:ascii="Times New Roman" w:hAnsi="Times New Roman" w:cs="Times New Roman"/>
        </w:rPr>
      </w:pPr>
    </w:p>
    <w:p w:rsidR="00977037" w:rsidRPr="00977037" w:rsidRDefault="00977037" w:rsidP="00977037">
      <w:pPr>
        <w:contextualSpacing/>
        <w:jc w:val="center"/>
        <w:rPr>
          <w:rFonts w:ascii="Times New Roman" w:hAnsi="Times New Roman" w:cs="Times New Roman"/>
        </w:rPr>
      </w:pPr>
      <w:r w:rsidRPr="00977037">
        <w:rPr>
          <w:rFonts w:ascii="Times New Roman" w:hAnsi="Times New Roman" w:cs="Times New Roman"/>
        </w:rPr>
        <w:t>ООО «Победа»</w:t>
      </w:r>
    </w:p>
    <w:p w:rsidR="00977037" w:rsidRPr="00977037" w:rsidRDefault="00977037" w:rsidP="00977037">
      <w:pPr>
        <w:contextualSpacing/>
        <w:rPr>
          <w:rFonts w:ascii="Times New Roman" w:hAnsi="Times New Roman" w:cs="Times New Roman"/>
        </w:rPr>
      </w:pPr>
    </w:p>
    <w:p w:rsidR="00977037" w:rsidRPr="00977037" w:rsidRDefault="00977037" w:rsidP="00977037">
      <w:pPr>
        <w:contextualSpacing/>
        <w:rPr>
          <w:rFonts w:ascii="Times New Roman" w:hAnsi="Times New Roman" w:cs="Times New Roman"/>
        </w:rPr>
      </w:pPr>
    </w:p>
    <w:p w:rsidR="00977037" w:rsidRPr="00977037" w:rsidRDefault="00977037" w:rsidP="00977037">
      <w:pPr>
        <w:jc w:val="center"/>
        <w:rPr>
          <w:rFonts w:ascii="Times New Roman" w:hAnsi="Times New Roman" w:cs="Times New Roman"/>
          <w:b/>
          <w:bCs/>
          <w:spacing w:val="80"/>
        </w:rPr>
      </w:pPr>
      <w:r w:rsidRPr="00977037">
        <w:rPr>
          <w:rFonts w:ascii="Times New Roman" w:hAnsi="Times New Roman" w:cs="Times New Roman"/>
          <w:b/>
          <w:bCs/>
          <w:spacing w:val="80"/>
        </w:rPr>
        <w:t>АКТ</w:t>
      </w: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 xml:space="preserve">О СПИСАНИИ СПЕЦИАЛЬНОЙ ОДЕЖДЫ, СПЕЦИАЛЬНОЙ ОБУВИ </w:t>
      </w:r>
    </w:p>
    <w:p w:rsidR="00977037" w:rsidRPr="00977037" w:rsidRDefault="00977037" w:rsidP="00977037">
      <w:pPr>
        <w:jc w:val="center"/>
        <w:rPr>
          <w:rFonts w:ascii="Times New Roman" w:hAnsi="Times New Roman" w:cs="Times New Roman"/>
          <w:b/>
          <w:bCs/>
        </w:rPr>
      </w:pPr>
      <w:r w:rsidRPr="00977037">
        <w:rPr>
          <w:rFonts w:ascii="Times New Roman" w:hAnsi="Times New Roman" w:cs="Times New Roman"/>
          <w:b/>
        </w:rPr>
        <w:t>И ДРУГИХ СРЕДСТВ ИНДИВИДУАЛЬНОЙ ЗАЩИТЫ</w:t>
      </w: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rPr>
      </w:pPr>
      <w:r w:rsidRPr="00977037">
        <w:rPr>
          <w:rFonts w:ascii="Times New Roman" w:hAnsi="Times New Roman" w:cs="Times New Roman"/>
          <w:b/>
        </w:rPr>
        <w:t>«______»_____________20______г.</w:t>
      </w:r>
    </w:p>
    <w:p w:rsidR="00977037" w:rsidRPr="00977037" w:rsidRDefault="00977037" w:rsidP="00977037">
      <w:pPr>
        <w:spacing w:after="240"/>
        <w:jc w:val="both"/>
        <w:rPr>
          <w:rFonts w:ascii="Times New Roman" w:hAnsi="Times New Roman" w:cs="Times New Roman"/>
        </w:rPr>
      </w:pPr>
    </w:p>
    <w:p w:rsidR="00977037" w:rsidRPr="00977037" w:rsidRDefault="00977037" w:rsidP="00977037">
      <w:pPr>
        <w:spacing w:after="240"/>
        <w:jc w:val="both"/>
        <w:rPr>
          <w:rFonts w:ascii="Times New Roman" w:hAnsi="Times New Roman" w:cs="Times New Roman"/>
        </w:rPr>
      </w:pPr>
      <w:r w:rsidRPr="00977037">
        <w:rPr>
          <w:rFonts w:ascii="Times New Roman" w:hAnsi="Times New Roman" w:cs="Times New Roman"/>
        </w:rPr>
        <w:t xml:space="preserve">Ответственное лицо произвело проверку состояния </w:t>
      </w:r>
      <w:proofErr w:type="gramStart"/>
      <w:r w:rsidRPr="00977037">
        <w:rPr>
          <w:rFonts w:ascii="Times New Roman" w:hAnsi="Times New Roman" w:cs="Times New Roman"/>
        </w:rPr>
        <w:t>СИЗ</w:t>
      </w:r>
      <w:proofErr w:type="gramEnd"/>
      <w:r w:rsidRPr="00977037">
        <w:rPr>
          <w:rFonts w:ascii="Times New Roman" w:hAnsi="Times New Roman" w:cs="Times New Roman"/>
        </w:rPr>
        <w:t>, негодных к дальнейшему употреблению вследствие их загрязненности и (или) износа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01"/>
        <w:gridCol w:w="2295"/>
        <w:gridCol w:w="1411"/>
        <w:gridCol w:w="1411"/>
        <w:gridCol w:w="1411"/>
        <w:gridCol w:w="1411"/>
        <w:gridCol w:w="1411"/>
      </w:tblGrid>
      <w:tr w:rsidR="00977037" w:rsidRPr="00977037" w:rsidTr="00977037">
        <w:tc>
          <w:tcPr>
            <w:tcW w:w="601" w:type="dxa"/>
          </w:tcPr>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 xml:space="preserve">№ </w:t>
            </w:r>
            <w:proofErr w:type="spellStart"/>
            <w:proofErr w:type="gramStart"/>
            <w:r w:rsidRPr="00977037">
              <w:rPr>
                <w:rFonts w:ascii="Times New Roman" w:hAnsi="Times New Roman" w:cs="Times New Roman"/>
              </w:rPr>
              <w:t>п</w:t>
            </w:r>
            <w:proofErr w:type="spellEnd"/>
            <w:proofErr w:type="gramEnd"/>
            <w:r w:rsidRPr="00977037">
              <w:rPr>
                <w:rFonts w:ascii="Times New Roman" w:hAnsi="Times New Roman" w:cs="Times New Roman"/>
              </w:rPr>
              <w:t>/</w:t>
            </w:r>
            <w:proofErr w:type="spellStart"/>
            <w:r w:rsidRPr="00977037">
              <w:rPr>
                <w:rFonts w:ascii="Times New Roman" w:hAnsi="Times New Roman" w:cs="Times New Roman"/>
              </w:rPr>
              <w:t>п</w:t>
            </w:r>
            <w:proofErr w:type="spellEnd"/>
          </w:p>
        </w:tc>
        <w:tc>
          <w:tcPr>
            <w:tcW w:w="2295" w:type="dxa"/>
          </w:tcPr>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Наимено</w:t>
            </w:r>
            <w:r w:rsidRPr="00977037">
              <w:rPr>
                <w:rFonts w:ascii="Times New Roman" w:hAnsi="Times New Roman" w:cs="Times New Roman"/>
              </w:rPr>
              <w:softHyphen/>
              <w:t xml:space="preserve">вание </w:t>
            </w:r>
            <w:proofErr w:type="gramStart"/>
            <w:r w:rsidRPr="00977037">
              <w:rPr>
                <w:rFonts w:ascii="Times New Roman" w:hAnsi="Times New Roman" w:cs="Times New Roman"/>
              </w:rPr>
              <w:t>СИЗ</w:t>
            </w:r>
            <w:proofErr w:type="gramEnd"/>
          </w:p>
        </w:tc>
        <w:tc>
          <w:tcPr>
            <w:tcW w:w="1411" w:type="dxa"/>
          </w:tcPr>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Сколько времени в эксплу</w:t>
            </w:r>
            <w:r w:rsidRPr="00977037">
              <w:rPr>
                <w:rFonts w:ascii="Times New Roman" w:hAnsi="Times New Roman" w:cs="Times New Roman"/>
              </w:rPr>
              <w:softHyphen/>
              <w:t>атации</w:t>
            </w:r>
          </w:p>
        </w:tc>
        <w:tc>
          <w:tcPr>
            <w:tcW w:w="1411" w:type="dxa"/>
          </w:tcPr>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Коли</w:t>
            </w:r>
            <w:r w:rsidRPr="00977037">
              <w:rPr>
                <w:rFonts w:ascii="Times New Roman" w:hAnsi="Times New Roman" w:cs="Times New Roman"/>
              </w:rPr>
              <w:softHyphen/>
              <w:t>чество, шт.</w:t>
            </w:r>
          </w:p>
        </w:tc>
        <w:tc>
          <w:tcPr>
            <w:tcW w:w="1411" w:type="dxa"/>
          </w:tcPr>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Цена</w:t>
            </w:r>
          </w:p>
        </w:tc>
        <w:tc>
          <w:tcPr>
            <w:tcW w:w="1411" w:type="dxa"/>
          </w:tcPr>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Сумма</w:t>
            </w:r>
          </w:p>
        </w:tc>
        <w:tc>
          <w:tcPr>
            <w:tcW w:w="1411" w:type="dxa"/>
          </w:tcPr>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Отметка о списа</w:t>
            </w:r>
            <w:r w:rsidRPr="00977037">
              <w:rPr>
                <w:rFonts w:ascii="Times New Roman" w:hAnsi="Times New Roman" w:cs="Times New Roman"/>
              </w:rPr>
              <w:softHyphen/>
              <w:t>нии</w:t>
            </w:r>
          </w:p>
        </w:tc>
      </w:tr>
      <w:tr w:rsidR="00977037" w:rsidRPr="00977037" w:rsidTr="00977037">
        <w:tc>
          <w:tcPr>
            <w:tcW w:w="601" w:type="dxa"/>
            <w:vAlign w:val="bottom"/>
          </w:tcPr>
          <w:p w:rsidR="00977037" w:rsidRPr="00977037" w:rsidRDefault="00977037" w:rsidP="00977037">
            <w:pPr>
              <w:jc w:val="center"/>
              <w:rPr>
                <w:rFonts w:ascii="Times New Roman" w:hAnsi="Times New Roman" w:cs="Times New Roman"/>
              </w:rPr>
            </w:pPr>
          </w:p>
        </w:tc>
        <w:tc>
          <w:tcPr>
            <w:tcW w:w="2295" w:type="dxa"/>
            <w:vAlign w:val="bottom"/>
          </w:tcPr>
          <w:p w:rsidR="00977037" w:rsidRPr="00977037" w:rsidRDefault="00977037" w:rsidP="00977037">
            <w:pP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r>
      <w:tr w:rsidR="00977037" w:rsidRPr="00977037" w:rsidTr="00977037">
        <w:tc>
          <w:tcPr>
            <w:tcW w:w="601" w:type="dxa"/>
            <w:vAlign w:val="bottom"/>
          </w:tcPr>
          <w:p w:rsidR="00977037" w:rsidRPr="00977037" w:rsidRDefault="00977037" w:rsidP="00977037">
            <w:pPr>
              <w:jc w:val="center"/>
              <w:rPr>
                <w:rFonts w:ascii="Times New Roman" w:hAnsi="Times New Roman" w:cs="Times New Roman"/>
              </w:rPr>
            </w:pPr>
          </w:p>
        </w:tc>
        <w:tc>
          <w:tcPr>
            <w:tcW w:w="2295" w:type="dxa"/>
            <w:vAlign w:val="bottom"/>
          </w:tcPr>
          <w:p w:rsidR="00977037" w:rsidRPr="00977037" w:rsidRDefault="00977037" w:rsidP="00977037">
            <w:pP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r>
      <w:tr w:rsidR="00977037" w:rsidRPr="00977037" w:rsidTr="00977037">
        <w:tc>
          <w:tcPr>
            <w:tcW w:w="601" w:type="dxa"/>
            <w:vAlign w:val="bottom"/>
          </w:tcPr>
          <w:p w:rsidR="00977037" w:rsidRPr="00977037" w:rsidRDefault="00977037" w:rsidP="00977037">
            <w:pPr>
              <w:jc w:val="center"/>
              <w:rPr>
                <w:rFonts w:ascii="Times New Roman" w:hAnsi="Times New Roman" w:cs="Times New Roman"/>
              </w:rPr>
            </w:pPr>
          </w:p>
        </w:tc>
        <w:tc>
          <w:tcPr>
            <w:tcW w:w="2295" w:type="dxa"/>
            <w:vAlign w:val="bottom"/>
          </w:tcPr>
          <w:p w:rsidR="00977037" w:rsidRPr="00977037" w:rsidRDefault="00977037" w:rsidP="00977037">
            <w:pP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r>
      <w:tr w:rsidR="00977037" w:rsidRPr="00977037" w:rsidTr="00977037">
        <w:tc>
          <w:tcPr>
            <w:tcW w:w="601" w:type="dxa"/>
            <w:vAlign w:val="bottom"/>
          </w:tcPr>
          <w:p w:rsidR="00977037" w:rsidRPr="00977037" w:rsidRDefault="00977037" w:rsidP="00977037">
            <w:pPr>
              <w:jc w:val="center"/>
              <w:rPr>
                <w:rFonts w:ascii="Times New Roman" w:hAnsi="Times New Roman" w:cs="Times New Roman"/>
              </w:rPr>
            </w:pPr>
          </w:p>
        </w:tc>
        <w:tc>
          <w:tcPr>
            <w:tcW w:w="2295" w:type="dxa"/>
            <w:vAlign w:val="bottom"/>
          </w:tcPr>
          <w:p w:rsidR="00977037" w:rsidRPr="00977037" w:rsidRDefault="00977037" w:rsidP="00977037">
            <w:pP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c>
          <w:tcPr>
            <w:tcW w:w="1411" w:type="dxa"/>
            <w:vAlign w:val="bottom"/>
          </w:tcPr>
          <w:p w:rsidR="00977037" w:rsidRPr="00977037" w:rsidRDefault="00977037" w:rsidP="00977037">
            <w:pPr>
              <w:jc w:val="center"/>
              <w:rPr>
                <w:rFonts w:ascii="Times New Roman" w:hAnsi="Times New Roman" w:cs="Times New Roman"/>
              </w:rPr>
            </w:pPr>
          </w:p>
        </w:tc>
      </w:tr>
    </w:tbl>
    <w:p w:rsidR="00977037" w:rsidRPr="00977037" w:rsidRDefault="00977037" w:rsidP="00977037">
      <w:pPr>
        <w:tabs>
          <w:tab w:val="center" w:pos="6294"/>
          <w:tab w:val="right" w:pos="9921"/>
        </w:tabs>
        <w:spacing w:before="360"/>
        <w:ind w:right="-2"/>
        <w:rPr>
          <w:rFonts w:ascii="Times New Roman" w:hAnsi="Times New Roman" w:cs="Times New Roman"/>
        </w:rPr>
      </w:pPr>
      <w:r w:rsidRPr="00977037">
        <w:rPr>
          <w:rFonts w:ascii="Times New Roman" w:hAnsi="Times New Roman" w:cs="Times New Roman"/>
        </w:rPr>
        <w:t>Всего подлежит списанию по настоящему акту</w:t>
      </w:r>
      <w:r w:rsidRPr="00977037">
        <w:rPr>
          <w:rFonts w:ascii="Times New Roman" w:hAnsi="Times New Roman" w:cs="Times New Roman"/>
        </w:rPr>
        <w:tab/>
      </w:r>
      <w:r w:rsidRPr="00977037">
        <w:rPr>
          <w:rFonts w:ascii="Times New Roman" w:hAnsi="Times New Roman" w:cs="Times New Roman"/>
        </w:rPr>
        <w:tab/>
        <w:t xml:space="preserve">предметов на </w:t>
      </w:r>
      <w:proofErr w:type="gramStart"/>
      <w:r w:rsidRPr="00977037">
        <w:rPr>
          <w:rFonts w:ascii="Times New Roman" w:hAnsi="Times New Roman" w:cs="Times New Roman"/>
        </w:rPr>
        <w:t>общую</w:t>
      </w:r>
      <w:proofErr w:type="gramEnd"/>
    </w:p>
    <w:p w:rsidR="00977037" w:rsidRPr="00977037" w:rsidRDefault="00977037" w:rsidP="00977037">
      <w:pPr>
        <w:pBdr>
          <w:top w:val="single" w:sz="4" w:space="1" w:color="auto"/>
        </w:pBdr>
        <w:ind w:left="4933" w:right="2240"/>
        <w:rPr>
          <w:rFonts w:ascii="Times New Roman" w:hAnsi="Times New Roman" w:cs="Times New Roman"/>
        </w:rPr>
      </w:pPr>
    </w:p>
    <w:p w:rsidR="00977037" w:rsidRPr="00977037" w:rsidRDefault="00977037" w:rsidP="00977037">
      <w:pPr>
        <w:rPr>
          <w:rFonts w:ascii="Times New Roman" w:hAnsi="Times New Roman" w:cs="Times New Roman"/>
        </w:rPr>
      </w:pPr>
      <w:r w:rsidRPr="00977037">
        <w:rPr>
          <w:rFonts w:ascii="Times New Roman" w:hAnsi="Times New Roman" w:cs="Times New Roman"/>
        </w:rPr>
        <w:t xml:space="preserve">сумму </w:t>
      </w:r>
    </w:p>
    <w:p w:rsidR="00977037" w:rsidRPr="00977037" w:rsidRDefault="00977037" w:rsidP="00977037">
      <w:pPr>
        <w:pBdr>
          <w:top w:val="single" w:sz="4" w:space="1" w:color="auto"/>
        </w:pBdr>
        <w:ind w:left="737"/>
        <w:rPr>
          <w:rFonts w:ascii="Times New Roman" w:hAnsi="Times New Roman" w:cs="Times New Roman"/>
        </w:rPr>
      </w:pPr>
    </w:p>
    <w:p w:rsidR="00977037" w:rsidRPr="00977037" w:rsidRDefault="00977037" w:rsidP="00977037">
      <w:pPr>
        <w:rPr>
          <w:rFonts w:ascii="Times New Roman" w:hAnsi="Times New Roman" w:cs="Times New Roman"/>
        </w:rPr>
      </w:pPr>
    </w:p>
    <w:p w:rsidR="00977037" w:rsidRPr="00977037" w:rsidRDefault="00977037" w:rsidP="00977037">
      <w:pPr>
        <w:rPr>
          <w:rFonts w:ascii="Times New Roman" w:hAnsi="Times New Roman" w:cs="Times New Roman"/>
        </w:rPr>
      </w:pPr>
    </w:p>
    <w:p w:rsidR="00977037" w:rsidRPr="00977037" w:rsidRDefault="00977037" w:rsidP="00977037">
      <w:pPr>
        <w:contextualSpacing/>
        <w:rPr>
          <w:rFonts w:ascii="Times New Roman" w:hAnsi="Times New Roman" w:cs="Times New Roman"/>
        </w:rPr>
      </w:pPr>
      <w:r w:rsidRPr="00977037">
        <w:rPr>
          <w:rFonts w:ascii="Times New Roman" w:hAnsi="Times New Roman" w:cs="Times New Roman"/>
        </w:rPr>
        <w:t>Ответственное лицо _____________________/____________________</w:t>
      </w:r>
    </w:p>
    <w:p w:rsidR="00977037" w:rsidRPr="00977037" w:rsidRDefault="00977037" w:rsidP="00977037">
      <w:pPr>
        <w:contextualSpacing/>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roofErr w:type="gramStart"/>
      <w:r w:rsidRPr="00977037">
        <w:rPr>
          <w:rFonts w:ascii="Times New Roman" w:hAnsi="Times New Roman" w:cs="Times New Roman"/>
          <w:b/>
        </w:rPr>
        <w:t>П</w:t>
      </w:r>
      <w:proofErr w:type="gramEnd"/>
      <w:r w:rsidRPr="00977037">
        <w:rPr>
          <w:rFonts w:ascii="Times New Roman" w:hAnsi="Times New Roman" w:cs="Times New Roman"/>
          <w:b/>
        </w:rPr>
        <w:t xml:space="preserve"> Р И К А З</w:t>
      </w:r>
    </w:p>
    <w:p w:rsidR="00977037" w:rsidRPr="00977037" w:rsidRDefault="00977037" w:rsidP="00977037">
      <w:pPr>
        <w:jc w:val="center"/>
        <w:rPr>
          <w:rFonts w:ascii="Times New Roman" w:hAnsi="Times New Roman" w:cs="Times New Roman"/>
        </w:rPr>
      </w:pPr>
    </w:p>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г. Москва</w:t>
      </w:r>
    </w:p>
    <w:p w:rsidR="00977037" w:rsidRPr="00977037" w:rsidRDefault="00977037" w:rsidP="00977037">
      <w:pPr>
        <w:jc w:val="center"/>
        <w:rPr>
          <w:rFonts w:ascii="Times New Roman" w:hAnsi="Times New Roman" w:cs="Times New Roman"/>
        </w:rPr>
      </w:pPr>
    </w:p>
    <w:p w:rsidR="00977037" w:rsidRPr="00977037" w:rsidRDefault="00977037" w:rsidP="00977037">
      <w:pPr>
        <w:rPr>
          <w:rFonts w:ascii="Times New Roman" w:hAnsi="Times New Roman" w:cs="Times New Roman"/>
          <w:b/>
          <w:bCs/>
        </w:rPr>
      </w:pPr>
      <w:r w:rsidRPr="00977037">
        <w:rPr>
          <w:rFonts w:ascii="Times New Roman" w:hAnsi="Times New Roman" w:cs="Times New Roman"/>
        </w:rPr>
        <w:t xml:space="preserve">от «____» ___________ 20___ г.                                                                                            </w:t>
      </w:r>
      <w:r w:rsidRPr="00977037">
        <w:rPr>
          <w:rFonts w:ascii="Times New Roman" w:hAnsi="Times New Roman" w:cs="Times New Roman"/>
          <w:bCs/>
        </w:rPr>
        <w:t>№</w:t>
      </w:r>
      <w:r w:rsidRPr="00977037">
        <w:rPr>
          <w:rFonts w:ascii="Times New Roman" w:hAnsi="Times New Roman" w:cs="Times New Roman"/>
        </w:rPr>
        <w:t xml:space="preserve"> _______</w:t>
      </w:r>
    </w:p>
    <w:p w:rsidR="00977037" w:rsidRPr="00977037" w:rsidRDefault="00977037" w:rsidP="00977037">
      <w:pPr>
        <w:jc w:val="both"/>
        <w:rPr>
          <w:rFonts w:ascii="Times New Roman" w:hAnsi="Times New Roman" w:cs="Times New Roman"/>
          <w:b/>
        </w:rPr>
      </w:pP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 xml:space="preserve">О </w:t>
      </w:r>
      <w:bookmarkStart w:id="50" w:name="_Hlk502255482"/>
      <w:r w:rsidRPr="00977037">
        <w:rPr>
          <w:rFonts w:ascii="Times New Roman" w:hAnsi="Times New Roman" w:cs="Times New Roman"/>
          <w:b/>
        </w:rPr>
        <w:t>назначении лиц, ответственных за организацию</w:t>
      </w:r>
    </w:p>
    <w:p w:rsidR="00977037" w:rsidRPr="00977037" w:rsidRDefault="00977037" w:rsidP="00977037">
      <w:pPr>
        <w:jc w:val="center"/>
        <w:rPr>
          <w:rFonts w:ascii="Times New Roman" w:hAnsi="Times New Roman" w:cs="Times New Roman"/>
        </w:rPr>
      </w:pPr>
      <w:r w:rsidRPr="00977037">
        <w:rPr>
          <w:rFonts w:ascii="Times New Roman" w:hAnsi="Times New Roman" w:cs="Times New Roman"/>
          <w:b/>
        </w:rPr>
        <w:t>проведения предварительных и периодических медицинских осмотров (обследований)</w:t>
      </w:r>
      <w:bookmarkEnd w:id="50"/>
    </w:p>
    <w:p w:rsidR="00977037" w:rsidRPr="00977037" w:rsidRDefault="00977037" w:rsidP="00977037">
      <w:pPr>
        <w:ind w:firstLine="720"/>
        <w:jc w:val="both"/>
        <w:rPr>
          <w:rFonts w:ascii="Times New Roman" w:hAnsi="Times New Roman" w:cs="Times New Roman"/>
        </w:rPr>
      </w:pPr>
    </w:p>
    <w:p w:rsidR="00977037" w:rsidRPr="00977037" w:rsidRDefault="00977037" w:rsidP="00977037">
      <w:pPr>
        <w:ind w:firstLine="567"/>
        <w:jc w:val="both"/>
        <w:rPr>
          <w:rFonts w:ascii="Times New Roman" w:hAnsi="Times New Roman" w:cs="Times New Roman"/>
        </w:rPr>
      </w:pPr>
      <w:bookmarkStart w:id="51" w:name="_Hlk502255508"/>
      <w:bookmarkStart w:id="52" w:name="_Hlk484379549"/>
      <w:r w:rsidRPr="00977037">
        <w:rPr>
          <w:rFonts w:ascii="Times New Roman" w:hAnsi="Times New Roman" w:cs="Times New Roman"/>
        </w:rPr>
        <w:t xml:space="preserve">В целях реализации требований статей 22, 212, 213 Трудового кодекса Российской Федерации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и/или опасными условиями труда, утверждённого приказом </w:t>
      </w:r>
      <w:proofErr w:type="spellStart"/>
      <w:r w:rsidRPr="00977037">
        <w:rPr>
          <w:rFonts w:ascii="Times New Roman" w:hAnsi="Times New Roman" w:cs="Times New Roman"/>
        </w:rPr>
        <w:t>Минздравсоцразвития</w:t>
      </w:r>
      <w:proofErr w:type="spellEnd"/>
      <w:r w:rsidRPr="00977037">
        <w:rPr>
          <w:rFonts w:ascii="Times New Roman" w:hAnsi="Times New Roman" w:cs="Times New Roman"/>
        </w:rPr>
        <w:t xml:space="preserve"> РФ от 12.04.2011 г. № 302н</w:t>
      </w:r>
      <w:bookmarkEnd w:id="51"/>
      <w:r w:rsidRPr="00977037">
        <w:rPr>
          <w:rFonts w:ascii="Times New Roman" w:hAnsi="Times New Roman" w:cs="Times New Roman"/>
        </w:rPr>
        <w:t xml:space="preserve">, </w:t>
      </w:r>
      <w:proofErr w:type="spellStart"/>
      <w:proofErr w:type="gramStart"/>
      <w:r w:rsidRPr="00977037">
        <w:rPr>
          <w:rFonts w:ascii="Times New Roman" w:hAnsi="Times New Roman" w:cs="Times New Roman"/>
          <w:b/>
        </w:rPr>
        <w:t>п</w:t>
      </w:r>
      <w:proofErr w:type="spellEnd"/>
      <w:proofErr w:type="gramEnd"/>
      <w:r w:rsidRPr="00977037">
        <w:rPr>
          <w:rFonts w:ascii="Times New Roman" w:hAnsi="Times New Roman" w:cs="Times New Roman"/>
          <w:b/>
        </w:rPr>
        <w:t xml:space="preserve"> </w:t>
      </w:r>
      <w:proofErr w:type="spellStart"/>
      <w:r w:rsidRPr="00977037">
        <w:rPr>
          <w:rFonts w:ascii="Times New Roman" w:hAnsi="Times New Roman" w:cs="Times New Roman"/>
          <w:b/>
        </w:rPr>
        <w:t>р</w:t>
      </w:r>
      <w:proofErr w:type="spellEnd"/>
      <w:r w:rsidRPr="00977037">
        <w:rPr>
          <w:rFonts w:ascii="Times New Roman" w:hAnsi="Times New Roman" w:cs="Times New Roman"/>
          <w:b/>
        </w:rPr>
        <w:t xml:space="preserve"> и к а </w:t>
      </w:r>
      <w:proofErr w:type="spellStart"/>
      <w:r w:rsidRPr="00977037">
        <w:rPr>
          <w:rFonts w:ascii="Times New Roman" w:hAnsi="Times New Roman" w:cs="Times New Roman"/>
          <w:b/>
        </w:rPr>
        <w:t>з</w:t>
      </w:r>
      <w:proofErr w:type="spellEnd"/>
      <w:r w:rsidRPr="00977037">
        <w:rPr>
          <w:rFonts w:ascii="Times New Roman" w:hAnsi="Times New Roman" w:cs="Times New Roman"/>
          <w:b/>
        </w:rPr>
        <w:t xml:space="preserve"> </w:t>
      </w:r>
      <w:proofErr w:type="spellStart"/>
      <w:r w:rsidRPr="00977037">
        <w:rPr>
          <w:rFonts w:ascii="Times New Roman" w:hAnsi="Times New Roman" w:cs="Times New Roman"/>
          <w:b/>
        </w:rPr>
        <w:t>ы</w:t>
      </w:r>
      <w:proofErr w:type="spellEnd"/>
      <w:r w:rsidRPr="00977037">
        <w:rPr>
          <w:rFonts w:ascii="Times New Roman" w:hAnsi="Times New Roman" w:cs="Times New Roman"/>
          <w:b/>
        </w:rPr>
        <w:t xml:space="preserve"> в а ю:</w:t>
      </w:r>
      <w:bookmarkEnd w:id="52"/>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r w:rsidRPr="00977037">
        <w:rPr>
          <w:sz w:val="24"/>
          <w:szCs w:val="24"/>
        </w:rPr>
        <w:t xml:space="preserve">Назначить лицами, ответственными за организацию проведения предварительных и периодических медицинских осмотров (обследований) в </w:t>
      </w:r>
      <w:r w:rsidRPr="00977037">
        <w:rPr>
          <w:sz w:val="24"/>
        </w:rPr>
        <w:t>ООО «Победа»</w:t>
      </w:r>
      <w:r w:rsidRPr="00977037">
        <w:rPr>
          <w:sz w:val="24"/>
          <w:szCs w:val="24"/>
        </w:rPr>
        <w:t xml:space="preserve"> (далее – Общество) специалиста по охране труда Петрова Дмитрия Александровича, специалиста по кадрам </w:t>
      </w:r>
      <w:r w:rsidRPr="00977037">
        <w:rPr>
          <w:rFonts w:eastAsia="Calibri"/>
          <w:sz w:val="24"/>
          <w:szCs w:val="24"/>
        </w:rPr>
        <w:t>Снежную Людмилу Олеговну</w:t>
      </w:r>
      <w:r w:rsidRPr="00977037">
        <w:rPr>
          <w:sz w:val="24"/>
          <w:szCs w:val="24"/>
        </w:rPr>
        <w:t xml:space="preserve"> </w:t>
      </w:r>
      <w:r w:rsidRPr="00977037">
        <w:rPr>
          <w:sz w:val="24"/>
        </w:rPr>
        <w:t>(далее – ответственные лица)</w:t>
      </w:r>
      <w:r w:rsidRPr="00977037">
        <w:rPr>
          <w:sz w:val="24"/>
          <w:szCs w:val="24"/>
        </w:rPr>
        <w:t>.</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r w:rsidRPr="00977037">
        <w:rPr>
          <w:sz w:val="24"/>
          <w:szCs w:val="24"/>
        </w:rPr>
        <w:t xml:space="preserve"> </w:t>
      </w:r>
      <w:r w:rsidRPr="00977037">
        <w:rPr>
          <w:sz w:val="24"/>
        </w:rPr>
        <w:t xml:space="preserve">Специалисту по охране труда </w:t>
      </w:r>
      <w:r w:rsidRPr="00977037">
        <w:rPr>
          <w:sz w:val="24"/>
          <w:szCs w:val="24"/>
        </w:rPr>
        <w:t>Петрову Д.А.:</w:t>
      </w:r>
    </w:p>
    <w:p w:rsidR="00977037" w:rsidRPr="00977037" w:rsidRDefault="00977037" w:rsidP="00977037">
      <w:pPr>
        <w:pStyle w:val="ListBul"/>
        <w:numPr>
          <w:ilvl w:val="0"/>
          <w:numId w:val="16"/>
        </w:numPr>
        <w:tabs>
          <w:tab w:val="left" w:pos="851"/>
        </w:tabs>
        <w:spacing w:line="276" w:lineRule="auto"/>
        <w:ind w:left="0" w:firstLine="567"/>
        <w:jc w:val="both"/>
        <w:rPr>
          <w:sz w:val="24"/>
          <w:szCs w:val="24"/>
        </w:rPr>
      </w:pPr>
      <w:r w:rsidRPr="00977037">
        <w:rPr>
          <w:sz w:val="24"/>
          <w:szCs w:val="24"/>
        </w:rPr>
        <w:t>разрабатывать и актуализировать Список контингента работников, подлежащих прохождению предварительного (периодического) медицинского осмотра (обследования);</w:t>
      </w:r>
    </w:p>
    <w:p w:rsidR="00977037" w:rsidRPr="00977037" w:rsidRDefault="00977037" w:rsidP="00977037">
      <w:pPr>
        <w:pStyle w:val="ListBul"/>
        <w:numPr>
          <w:ilvl w:val="0"/>
          <w:numId w:val="16"/>
        </w:numPr>
        <w:tabs>
          <w:tab w:val="left" w:pos="851"/>
        </w:tabs>
        <w:spacing w:line="276" w:lineRule="auto"/>
        <w:ind w:left="0" w:firstLine="567"/>
        <w:jc w:val="both"/>
        <w:rPr>
          <w:sz w:val="24"/>
          <w:szCs w:val="24"/>
        </w:rPr>
      </w:pPr>
      <w:r w:rsidRPr="00977037">
        <w:rPr>
          <w:sz w:val="24"/>
          <w:szCs w:val="24"/>
        </w:rPr>
        <w:t>разрабатывать и актуализировать Поимённый список работников, подлежащих прохождению периодического медицинского осмотра (обследования) на год;</w:t>
      </w:r>
    </w:p>
    <w:p w:rsidR="00977037" w:rsidRPr="00977037" w:rsidRDefault="00977037" w:rsidP="00977037">
      <w:pPr>
        <w:pStyle w:val="ListBul"/>
        <w:numPr>
          <w:ilvl w:val="0"/>
          <w:numId w:val="16"/>
        </w:numPr>
        <w:tabs>
          <w:tab w:val="left" w:pos="851"/>
        </w:tabs>
        <w:spacing w:line="276" w:lineRule="auto"/>
        <w:ind w:left="0" w:firstLine="567"/>
        <w:jc w:val="both"/>
        <w:rPr>
          <w:sz w:val="24"/>
          <w:szCs w:val="24"/>
        </w:rPr>
      </w:pPr>
      <w:r w:rsidRPr="00977037">
        <w:rPr>
          <w:sz w:val="24"/>
          <w:szCs w:val="24"/>
        </w:rPr>
        <w:t>фиксировать в произвольной форме факт направления поимённых списков в медицинскую организацию;</w:t>
      </w:r>
    </w:p>
    <w:p w:rsidR="00977037" w:rsidRPr="00977037" w:rsidRDefault="00977037" w:rsidP="00977037">
      <w:pPr>
        <w:pStyle w:val="ListBul"/>
        <w:numPr>
          <w:ilvl w:val="0"/>
          <w:numId w:val="16"/>
        </w:numPr>
        <w:tabs>
          <w:tab w:val="left" w:pos="851"/>
        </w:tabs>
        <w:spacing w:line="276" w:lineRule="auto"/>
        <w:ind w:left="0" w:firstLine="567"/>
        <w:jc w:val="both"/>
        <w:rPr>
          <w:sz w:val="24"/>
          <w:szCs w:val="24"/>
        </w:rPr>
      </w:pPr>
      <w:r w:rsidRPr="00977037">
        <w:rPr>
          <w:sz w:val="24"/>
          <w:szCs w:val="24"/>
        </w:rPr>
        <w:t>организовывать согласование календарного плана проведения периодического медицинского осмотра (обследования) на год с медицинской организацией;</w:t>
      </w:r>
    </w:p>
    <w:p w:rsidR="00977037" w:rsidRPr="00977037" w:rsidRDefault="00977037" w:rsidP="00977037">
      <w:pPr>
        <w:pStyle w:val="ListBul"/>
        <w:numPr>
          <w:ilvl w:val="0"/>
          <w:numId w:val="16"/>
        </w:numPr>
        <w:tabs>
          <w:tab w:val="left" w:pos="851"/>
        </w:tabs>
        <w:spacing w:line="276" w:lineRule="auto"/>
        <w:ind w:left="0" w:firstLine="567"/>
        <w:jc w:val="both"/>
        <w:rPr>
          <w:sz w:val="24"/>
          <w:szCs w:val="24"/>
        </w:rPr>
      </w:pPr>
      <w:r w:rsidRPr="00977037">
        <w:rPr>
          <w:sz w:val="24"/>
          <w:szCs w:val="24"/>
        </w:rPr>
        <w:t xml:space="preserve">взаимодействовать с представителем медицинской организации по вопросам прохождения работниками Общества предварительных и периодических медицинских осмотров в соответствии с договором об оказании медицинских услуг и Порядком </w:t>
      </w:r>
      <w:r w:rsidRPr="00977037">
        <w:rPr>
          <w:sz w:val="24"/>
        </w:rPr>
        <w:t xml:space="preserve">проведения обязательных предварительных и периодических медицинских осмотров (обследований) работников, утверждённым приказом </w:t>
      </w:r>
      <w:proofErr w:type="spellStart"/>
      <w:r w:rsidRPr="00977037">
        <w:rPr>
          <w:sz w:val="24"/>
        </w:rPr>
        <w:t>Минздравсоцразвития</w:t>
      </w:r>
      <w:proofErr w:type="spellEnd"/>
      <w:r w:rsidRPr="00977037">
        <w:rPr>
          <w:sz w:val="24"/>
        </w:rPr>
        <w:t xml:space="preserve"> РФ от 12.04.2011 г. № 302н.</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bookmarkStart w:id="53" w:name="_Hlk449430997"/>
      <w:r w:rsidRPr="00977037">
        <w:rPr>
          <w:sz w:val="24"/>
          <w:szCs w:val="24"/>
        </w:rPr>
        <w:t xml:space="preserve">Специалисту по кадрам </w:t>
      </w:r>
      <w:proofErr w:type="gramStart"/>
      <w:r w:rsidRPr="00977037">
        <w:rPr>
          <w:sz w:val="24"/>
          <w:szCs w:val="24"/>
        </w:rPr>
        <w:t>Снежной</w:t>
      </w:r>
      <w:proofErr w:type="gramEnd"/>
      <w:r w:rsidRPr="00977037">
        <w:rPr>
          <w:sz w:val="24"/>
          <w:szCs w:val="24"/>
        </w:rPr>
        <w:t xml:space="preserve"> Л.О.:</w:t>
      </w:r>
    </w:p>
    <w:bookmarkEnd w:id="53"/>
    <w:p w:rsidR="00977037" w:rsidRPr="00977037" w:rsidRDefault="00977037" w:rsidP="00977037">
      <w:pPr>
        <w:pStyle w:val="ListBul"/>
        <w:numPr>
          <w:ilvl w:val="0"/>
          <w:numId w:val="15"/>
        </w:numPr>
        <w:tabs>
          <w:tab w:val="left" w:pos="851"/>
        </w:tabs>
        <w:spacing w:line="276" w:lineRule="auto"/>
        <w:ind w:left="0" w:firstLine="567"/>
        <w:jc w:val="both"/>
        <w:rPr>
          <w:sz w:val="24"/>
          <w:szCs w:val="24"/>
        </w:rPr>
      </w:pPr>
      <w:r w:rsidRPr="00977037">
        <w:rPr>
          <w:sz w:val="24"/>
          <w:szCs w:val="24"/>
        </w:rPr>
        <w:t xml:space="preserve">обеспечивать выдачу и регистрацию направлений на прохождение предварительных и периодических медицинских осмотров (обследований) в </w:t>
      </w:r>
      <w:hyperlink r:id="rId6" w:history="1">
        <w:r w:rsidRPr="00977037">
          <w:rPr>
            <w:rStyle w:val="a8"/>
            <w:sz w:val="24"/>
            <w:szCs w:val="24"/>
          </w:rPr>
          <w:t>журнале произвольной формы</w:t>
        </w:r>
      </w:hyperlink>
      <w:r w:rsidRPr="00977037">
        <w:rPr>
          <w:sz w:val="24"/>
          <w:szCs w:val="24"/>
        </w:rPr>
        <w:t>;</w:t>
      </w:r>
    </w:p>
    <w:p w:rsidR="00977037" w:rsidRPr="00977037" w:rsidRDefault="00977037" w:rsidP="00977037">
      <w:pPr>
        <w:pStyle w:val="ListBul"/>
        <w:numPr>
          <w:ilvl w:val="0"/>
          <w:numId w:val="15"/>
        </w:numPr>
        <w:tabs>
          <w:tab w:val="left" w:pos="851"/>
        </w:tabs>
        <w:spacing w:line="276" w:lineRule="auto"/>
        <w:ind w:left="0" w:firstLine="567"/>
        <w:jc w:val="both"/>
        <w:rPr>
          <w:sz w:val="24"/>
          <w:szCs w:val="24"/>
        </w:rPr>
      </w:pPr>
      <w:r w:rsidRPr="00977037">
        <w:rPr>
          <w:sz w:val="24"/>
          <w:szCs w:val="24"/>
        </w:rPr>
        <w:t>направлять работников в медицинскую организацию, с которой заключён договор об оказании медицинских услуг. Не принимать от кандидатов в работники медицинские заключения, выданные другой медицинской организацией;</w:t>
      </w:r>
    </w:p>
    <w:p w:rsidR="00977037" w:rsidRPr="00977037" w:rsidRDefault="00977037" w:rsidP="00977037">
      <w:pPr>
        <w:pStyle w:val="ListBul"/>
        <w:numPr>
          <w:ilvl w:val="0"/>
          <w:numId w:val="15"/>
        </w:numPr>
        <w:tabs>
          <w:tab w:val="left" w:pos="851"/>
        </w:tabs>
        <w:spacing w:line="276" w:lineRule="auto"/>
        <w:ind w:left="0" w:firstLine="567"/>
        <w:jc w:val="both"/>
        <w:rPr>
          <w:sz w:val="24"/>
          <w:szCs w:val="24"/>
        </w:rPr>
      </w:pPr>
      <w:r w:rsidRPr="00977037">
        <w:rPr>
          <w:sz w:val="24"/>
          <w:szCs w:val="24"/>
        </w:rPr>
        <w:t>оформлять трудовой договор с работником только после предоставления им медицинского заключения о прохождении предварительного медицинского осмотра в медицинской организации, с которой заключён договор об оказание медицинских услуг;</w:t>
      </w:r>
    </w:p>
    <w:p w:rsidR="00977037" w:rsidRPr="00977037" w:rsidRDefault="00977037" w:rsidP="00977037">
      <w:pPr>
        <w:pStyle w:val="ListBul"/>
        <w:numPr>
          <w:ilvl w:val="0"/>
          <w:numId w:val="15"/>
        </w:numPr>
        <w:tabs>
          <w:tab w:val="left" w:pos="851"/>
        </w:tabs>
        <w:spacing w:line="276" w:lineRule="auto"/>
        <w:ind w:left="0" w:firstLine="567"/>
        <w:jc w:val="both"/>
        <w:rPr>
          <w:sz w:val="24"/>
          <w:szCs w:val="24"/>
        </w:rPr>
      </w:pPr>
      <w:r w:rsidRPr="00977037">
        <w:rPr>
          <w:sz w:val="24"/>
          <w:szCs w:val="24"/>
        </w:rPr>
        <w:lastRenderedPageBreak/>
        <w:t>доводить до сведения работников Общества, что прохождение периодического медицинского осмотра (обследования) является обязанностью работника (статья 214 ТК РФ), неявка работника для прохождения медицинского осмотра без уважительных причин является основанием для отстранения от работы, на время отстранения заработная плата не начисляется и не выплачивается (статья 76 ТК РФ).</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r w:rsidRPr="00977037">
        <w:rPr>
          <w:sz w:val="24"/>
          <w:szCs w:val="24"/>
        </w:rPr>
        <w:t xml:space="preserve">Производителю работ Коробову Леониду Александровичу, мастеру Иванову Сергею Александровичу, главному механику </w:t>
      </w:r>
      <w:proofErr w:type="spellStart"/>
      <w:r w:rsidRPr="00977037">
        <w:rPr>
          <w:sz w:val="24"/>
          <w:szCs w:val="24"/>
        </w:rPr>
        <w:t>Дерзову</w:t>
      </w:r>
      <w:proofErr w:type="spellEnd"/>
      <w:r w:rsidRPr="00977037">
        <w:rPr>
          <w:sz w:val="24"/>
          <w:szCs w:val="24"/>
        </w:rPr>
        <w:t xml:space="preserve"> Руслану Антоновичу, механику Петрову Андрею Игоревичу обеспечивать явку работников в соответствии с календарным планом для прохождения ими периодического медицинского осмотра (обследования).</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proofErr w:type="gramStart"/>
      <w:r w:rsidRPr="00977037">
        <w:rPr>
          <w:sz w:val="24"/>
          <w:szCs w:val="24"/>
        </w:rPr>
        <w:t xml:space="preserve">Ответственным лицам в своей работе руководствоваться Перечнями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Порядком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утверждённые приказом </w:t>
      </w:r>
      <w:proofErr w:type="spellStart"/>
      <w:r w:rsidRPr="00977037">
        <w:rPr>
          <w:sz w:val="24"/>
          <w:szCs w:val="24"/>
        </w:rPr>
        <w:t>Минздравсоцразвития</w:t>
      </w:r>
      <w:proofErr w:type="spellEnd"/>
      <w:r w:rsidRPr="00977037">
        <w:rPr>
          <w:sz w:val="24"/>
          <w:szCs w:val="24"/>
        </w:rPr>
        <w:t xml:space="preserve"> РФ от 12.04.2011 г. № 302н.</w:t>
      </w:r>
      <w:proofErr w:type="gramEnd"/>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proofErr w:type="spellStart"/>
      <w:proofErr w:type="gramStart"/>
      <w:r w:rsidRPr="00977037">
        <w:rPr>
          <w:sz w:val="24"/>
          <w:szCs w:val="24"/>
        </w:rPr>
        <w:t>Офис-менеджеру</w:t>
      </w:r>
      <w:proofErr w:type="spellEnd"/>
      <w:proofErr w:type="gramEnd"/>
      <w:r w:rsidRPr="00977037">
        <w:rPr>
          <w:sz w:val="24"/>
          <w:szCs w:val="24"/>
        </w:rPr>
        <w:t xml:space="preserve"> Шустровой И.О.</w:t>
      </w:r>
      <w:r w:rsidRPr="00977037">
        <w:rPr>
          <w:rFonts w:eastAsia="Calibri"/>
          <w:sz w:val="24"/>
          <w:szCs w:val="24"/>
        </w:rPr>
        <w:t xml:space="preserve"> ознакомить с настоящим приказом ответственных лиц под подпись.</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r w:rsidRPr="00977037">
        <w:rPr>
          <w:sz w:val="24"/>
        </w:rPr>
        <w:t>Настоящий приказ выступает в силу со дня его подписания директором Общества.</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proofErr w:type="gramStart"/>
      <w:r w:rsidRPr="00977037">
        <w:rPr>
          <w:sz w:val="24"/>
          <w:szCs w:val="24"/>
        </w:rPr>
        <w:t>Контроль за</w:t>
      </w:r>
      <w:proofErr w:type="gramEnd"/>
      <w:r w:rsidRPr="00977037">
        <w:rPr>
          <w:sz w:val="24"/>
          <w:szCs w:val="24"/>
        </w:rPr>
        <w:t xml:space="preserve"> исполнением настоящего приказа возложить на заместителя директора Ветлугина Алексея Владимировича.</w:t>
      </w: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977037">
        <w:rPr>
          <w:rFonts w:ascii="Times New Roman" w:hAnsi="Times New Roman" w:cs="Times New Roman"/>
          <w:sz w:val="24"/>
        </w:rPr>
        <w:t>Директор                                                                                                                         А.А. Генералов</w:t>
      </w: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ind w:firstLine="709"/>
        <w:rPr>
          <w:rFonts w:ascii="Times New Roman" w:hAnsi="Times New Roman" w:cs="Times New Roman"/>
        </w:rPr>
      </w:pPr>
    </w:p>
    <w:p w:rsidR="00977037" w:rsidRP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roofErr w:type="gramStart"/>
      <w:r w:rsidRPr="00977037">
        <w:rPr>
          <w:rFonts w:ascii="Times New Roman" w:hAnsi="Times New Roman" w:cs="Times New Roman"/>
          <w:b/>
        </w:rPr>
        <w:t>П</w:t>
      </w:r>
      <w:proofErr w:type="gramEnd"/>
      <w:r w:rsidRPr="00977037">
        <w:rPr>
          <w:rFonts w:ascii="Times New Roman" w:hAnsi="Times New Roman" w:cs="Times New Roman"/>
          <w:b/>
        </w:rPr>
        <w:t xml:space="preserve"> Р И К А З</w:t>
      </w:r>
    </w:p>
    <w:p w:rsidR="00977037" w:rsidRPr="00977037" w:rsidRDefault="00977037" w:rsidP="00977037">
      <w:pPr>
        <w:jc w:val="center"/>
        <w:rPr>
          <w:rFonts w:ascii="Times New Roman" w:hAnsi="Times New Roman" w:cs="Times New Roman"/>
        </w:rPr>
      </w:pPr>
    </w:p>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г</w:t>
      </w:r>
      <w:proofErr w:type="gramStart"/>
      <w:r w:rsidRPr="00977037">
        <w:rPr>
          <w:rFonts w:ascii="Times New Roman" w:hAnsi="Times New Roman" w:cs="Times New Roman"/>
        </w:rPr>
        <w:t>.М</w:t>
      </w:r>
      <w:proofErr w:type="gramEnd"/>
      <w:r w:rsidRPr="00977037">
        <w:rPr>
          <w:rFonts w:ascii="Times New Roman" w:hAnsi="Times New Roman" w:cs="Times New Roman"/>
        </w:rPr>
        <w:t>осква</w:t>
      </w:r>
    </w:p>
    <w:p w:rsidR="00977037" w:rsidRPr="00977037" w:rsidRDefault="00977037" w:rsidP="00977037">
      <w:pPr>
        <w:jc w:val="center"/>
        <w:rPr>
          <w:rFonts w:ascii="Times New Roman" w:hAnsi="Times New Roman" w:cs="Times New Roman"/>
        </w:rPr>
      </w:pPr>
    </w:p>
    <w:p w:rsidR="00977037" w:rsidRPr="00977037" w:rsidRDefault="00977037" w:rsidP="00977037">
      <w:pPr>
        <w:rPr>
          <w:rFonts w:ascii="Times New Roman" w:hAnsi="Times New Roman" w:cs="Times New Roman"/>
          <w:b/>
          <w:bCs/>
        </w:rPr>
      </w:pPr>
      <w:r w:rsidRPr="00977037">
        <w:rPr>
          <w:rFonts w:ascii="Times New Roman" w:hAnsi="Times New Roman" w:cs="Times New Roman"/>
        </w:rPr>
        <w:t xml:space="preserve">от «____» ___________ 20___ г.                                                                                            </w:t>
      </w:r>
      <w:r w:rsidRPr="00977037">
        <w:rPr>
          <w:rFonts w:ascii="Times New Roman" w:hAnsi="Times New Roman" w:cs="Times New Roman"/>
          <w:bCs/>
        </w:rPr>
        <w:t>№</w:t>
      </w:r>
      <w:r w:rsidRPr="00977037">
        <w:rPr>
          <w:rFonts w:ascii="Times New Roman" w:hAnsi="Times New Roman" w:cs="Times New Roman"/>
        </w:rPr>
        <w:t xml:space="preserve"> _______</w:t>
      </w:r>
    </w:p>
    <w:p w:rsidR="00977037" w:rsidRPr="00977037" w:rsidRDefault="00977037" w:rsidP="00977037">
      <w:pPr>
        <w:jc w:val="both"/>
        <w:rPr>
          <w:rFonts w:ascii="Times New Roman" w:hAnsi="Times New Roman" w:cs="Times New Roman"/>
          <w:b/>
        </w:rPr>
      </w:pPr>
    </w:p>
    <w:p w:rsidR="00977037" w:rsidRPr="00977037" w:rsidRDefault="00977037" w:rsidP="00977037">
      <w:pPr>
        <w:jc w:val="center"/>
        <w:rPr>
          <w:rFonts w:ascii="Times New Roman" w:hAnsi="Times New Roman" w:cs="Times New Roman"/>
        </w:rPr>
      </w:pPr>
      <w:r w:rsidRPr="00977037">
        <w:rPr>
          <w:rFonts w:ascii="Times New Roman" w:hAnsi="Times New Roman" w:cs="Times New Roman"/>
          <w:b/>
        </w:rPr>
        <w:t xml:space="preserve">О </w:t>
      </w:r>
      <w:bookmarkStart w:id="54" w:name="_Hlk502255778"/>
      <w:r w:rsidRPr="00977037">
        <w:rPr>
          <w:rFonts w:ascii="Times New Roman" w:hAnsi="Times New Roman" w:cs="Times New Roman"/>
          <w:b/>
        </w:rPr>
        <w:t>проведении периодического медицинского осмотра (обследования)</w:t>
      </w:r>
      <w:bookmarkEnd w:id="54"/>
      <w:r w:rsidRPr="00977037">
        <w:rPr>
          <w:rFonts w:ascii="Times New Roman" w:hAnsi="Times New Roman" w:cs="Times New Roman"/>
          <w:b/>
        </w:rPr>
        <w:t xml:space="preserve"> в 2018 году</w:t>
      </w:r>
    </w:p>
    <w:p w:rsidR="00977037" w:rsidRPr="00977037" w:rsidRDefault="00977037" w:rsidP="00977037">
      <w:pPr>
        <w:ind w:firstLine="720"/>
        <w:jc w:val="both"/>
        <w:rPr>
          <w:rFonts w:ascii="Times New Roman" w:hAnsi="Times New Roman" w:cs="Times New Roman"/>
        </w:rPr>
      </w:pPr>
    </w:p>
    <w:p w:rsidR="00977037" w:rsidRPr="00977037" w:rsidRDefault="00977037" w:rsidP="00977037">
      <w:pPr>
        <w:ind w:firstLine="567"/>
        <w:jc w:val="both"/>
        <w:rPr>
          <w:rFonts w:ascii="Times New Roman" w:hAnsi="Times New Roman" w:cs="Times New Roman"/>
        </w:rPr>
      </w:pPr>
      <w:bookmarkStart w:id="55" w:name="_Hlk502255827"/>
      <w:r w:rsidRPr="00977037">
        <w:rPr>
          <w:rFonts w:ascii="Times New Roman" w:hAnsi="Times New Roman" w:cs="Times New Roman"/>
        </w:rPr>
        <w:t xml:space="preserve">В целях реализации требований статей 22, 212, 213 Трудового кодекса Российской Федерации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и/или опасными условиями труда, утверждённого приказом </w:t>
      </w:r>
      <w:proofErr w:type="spellStart"/>
      <w:r w:rsidRPr="00977037">
        <w:rPr>
          <w:rFonts w:ascii="Times New Roman" w:hAnsi="Times New Roman" w:cs="Times New Roman"/>
        </w:rPr>
        <w:t>Минздравсоцразвития</w:t>
      </w:r>
      <w:proofErr w:type="spellEnd"/>
      <w:r w:rsidRPr="00977037">
        <w:rPr>
          <w:rFonts w:ascii="Times New Roman" w:hAnsi="Times New Roman" w:cs="Times New Roman"/>
        </w:rPr>
        <w:t xml:space="preserve"> РФ от 12.04.2011 г. № 302н</w:t>
      </w:r>
      <w:bookmarkEnd w:id="55"/>
      <w:r w:rsidRPr="00977037">
        <w:rPr>
          <w:rFonts w:ascii="Times New Roman" w:hAnsi="Times New Roman" w:cs="Times New Roman"/>
        </w:rPr>
        <w:t xml:space="preserve">, </w:t>
      </w:r>
      <w:proofErr w:type="spellStart"/>
      <w:proofErr w:type="gramStart"/>
      <w:r w:rsidRPr="00977037">
        <w:rPr>
          <w:rFonts w:ascii="Times New Roman" w:hAnsi="Times New Roman" w:cs="Times New Roman"/>
          <w:b/>
        </w:rPr>
        <w:t>п</w:t>
      </w:r>
      <w:proofErr w:type="spellEnd"/>
      <w:proofErr w:type="gramEnd"/>
      <w:r w:rsidRPr="00977037">
        <w:rPr>
          <w:rFonts w:ascii="Times New Roman" w:hAnsi="Times New Roman" w:cs="Times New Roman"/>
          <w:b/>
        </w:rPr>
        <w:t xml:space="preserve"> </w:t>
      </w:r>
      <w:proofErr w:type="spellStart"/>
      <w:r w:rsidRPr="00977037">
        <w:rPr>
          <w:rFonts w:ascii="Times New Roman" w:hAnsi="Times New Roman" w:cs="Times New Roman"/>
          <w:b/>
        </w:rPr>
        <w:t>р</w:t>
      </w:r>
      <w:proofErr w:type="spellEnd"/>
      <w:r w:rsidRPr="00977037">
        <w:rPr>
          <w:rFonts w:ascii="Times New Roman" w:hAnsi="Times New Roman" w:cs="Times New Roman"/>
          <w:b/>
        </w:rPr>
        <w:t xml:space="preserve"> и к а </w:t>
      </w:r>
      <w:proofErr w:type="spellStart"/>
      <w:r w:rsidRPr="00977037">
        <w:rPr>
          <w:rFonts w:ascii="Times New Roman" w:hAnsi="Times New Roman" w:cs="Times New Roman"/>
          <w:b/>
        </w:rPr>
        <w:t>з</w:t>
      </w:r>
      <w:proofErr w:type="spellEnd"/>
      <w:r w:rsidRPr="00977037">
        <w:rPr>
          <w:rFonts w:ascii="Times New Roman" w:hAnsi="Times New Roman" w:cs="Times New Roman"/>
          <w:b/>
        </w:rPr>
        <w:t xml:space="preserve"> </w:t>
      </w:r>
      <w:proofErr w:type="spellStart"/>
      <w:r w:rsidRPr="00977037">
        <w:rPr>
          <w:rFonts w:ascii="Times New Roman" w:hAnsi="Times New Roman" w:cs="Times New Roman"/>
          <w:b/>
        </w:rPr>
        <w:t>ы</w:t>
      </w:r>
      <w:proofErr w:type="spellEnd"/>
      <w:r w:rsidRPr="00977037">
        <w:rPr>
          <w:rFonts w:ascii="Times New Roman" w:hAnsi="Times New Roman" w:cs="Times New Roman"/>
          <w:b/>
        </w:rPr>
        <w:t xml:space="preserve"> в а ю:</w:t>
      </w:r>
    </w:p>
    <w:p w:rsidR="00977037" w:rsidRPr="00977037" w:rsidRDefault="00977037" w:rsidP="00977037">
      <w:pPr>
        <w:numPr>
          <w:ilvl w:val="0"/>
          <w:numId w:val="17"/>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 xml:space="preserve">Работникам ООО «Победа» (далее – Общество), подлежащим прохождению периодического медицинского осмотра в 2019 году в соответствии с приложением к настоящему приказу, в срок до </w:t>
      </w:r>
      <w:r w:rsidRPr="00977037">
        <w:rPr>
          <w:rFonts w:ascii="Times New Roman" w:hAnsi="Times New Roman" w:cs="Times New Roman"/>
          <w:highlight w:val="yellow"/>
        </w:rPr>
        <w:t>31.12.2019</w:t>
      </w:r>
      <w:r w:rsidRPr="00977037">
        <w:rPr>
          <w:rFonts w:ascii="Times New Roman" w:hAnsi="Times New Roman" w:cs="Times New Roman"/>
        </w:rPr>
        <w:t xml:space="preserve"> г. пройти периодический медицинский осмотр в </w:t>
      </w:r>
      <w:r w:rsidRPr="00977037">
        <w:rPr>
          <w:rFonts w:ascii="Times New Roman" w:hAnsi="Times New Roman" w:cs="Times New Roman"/>
          <w:highlight w:val="yellow"/>
        </w:rPr>
        <w:t>ООО «Центр медосмотра»</w:t>
      </w:r>
      <w:r w:rsidRPr="00977037">
        <w:rPr>
          <w:rFonts w:ascii="Times New Roman" w:hAnsi="Times New Roman" w:cs="Times New Roman"/>
        </w:rPr>
        <w:t xml:space="preserve">, находящемуся по адресу: </w:t>
      </w:r>
      <w:r w:rsidRPr="00977037">
        <w:rPr>
          <w:rFonts w:ascii="Times New Roman" w:hAnsi="Times New Roman" w:cs="Times New Roman"/>
          <w:highlight w:val="yellow"/>
        </w:rPr>
        <w:t>г. Москва Вокзальная магистраль, 1/1, медицинский центр «</w:t>
      </w:r>
      <w:proofErr w:type="spellStart"/>
      <w:r w:rsidRPr="00977037">
        <w:rPr>
          <w:rFonts w:ascii="Times New Roman" w:hAnsi="Times New Roman" w:cs="Times New Roman"/>
          <w:highlight w:val="yellow"/>
        </w:rPr>
        <w:t>МедГраб</w:t>
      </w:r>
      <w:proofErr w:type="spellEnd"/>
      <w:r w:rsidRPr="00977037">
        <w:rPr>
          <w:rFonts w:ascii="Times New Roman" w:hAnsi="Times New Roman" w:cs="Times New Roman"/>
          <w:highlight w:val="yellow"/>
        </w:rPr>
        <w:t>» (2 этаж), офис 205. Время работы: будние дни с 8-00 до 20-00; суббота с 9-00 до 14-00; выходной – воскресенье.</w:t>
      </w:r>
    </w:p>
    <w:p w:rsidR="00977037" w:rsidRPr="00977037" w:rsidRDefault="00977037" w:rsidP="00977037">
      <w:pPr>
        <w:numPr>
          <w:ilvl w:val="0"/>
          <w:numId w:val="17"/>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Специалисту по охране труда Петрову Д.А.:</w:t>
      </w:r>
    </w:p>
    <w:p w:rsidR="00977037" w:rsidRPr="00977037" w:rsidRDefault="00977037" w:rsidP="00977037">
      <w:pPr>
        <w:pStyle w:val="a6"/>
        <w:numPr>
          <w:ilvl w:val="0"/>
          <w:numId w:val="18"/>
        </w:numPr>
        <w:tabs>
          <w:tab w:val="left" w:pos="851"/>
        </w:tabs>
        <w:spacing w:line="276" w:lineRule="auto"/>
        <w:ind w:left="0" w:firstLine="567"/>
        <w:jc w:val="both"/>
        <w:rPr>
          <w:sz w:val="24"/>
          <w:szCs w:val="24"/>
        </w:rPr>
      </w:pPr>
      <w:r w:rsidRPr="00977037">
        <w:rPr>
          <w:sz w:val="24"/>
          <w:szCs w:val="24"/>
        </w:rPr>
        <w:t>организовать согласование Календарного плана прохождения работниками периодического медицинского осмотра с представителем медицинской организации, с которой заключён договор об оказании медицинских услуг;</w:t>
      </w:r>
    </w:p>
    <w:p w:rsidR="00977037" w:rsidRPr="00977037" w:rsidRDefault="00977037" w:rsidP="00977037">
      <w:pPr>
        <w:pStyle w:val="a6"/>
        <w:numPr>
          <w:ilvl w:val="0"/>
          <w:numId w:val="18"/>
        </w:numPr>
        <w:tabs>
          <w:tab w:val="left" w:pos="851"/>
        </w:tabs>
        <w:spacing w:line="276" w:lineRule="auto"/>
        <w:ind w:left="0" w:firstLine="567"/>
        <w:jc w:val="both"/>
        <w:rPr>
          <w:sz w:val="24"/>
        </w:rPr>
      </w:pPr>
      <w:r w:rsidRPr="00977037">
        <w:rPr>
          <w:sz w:val="24"/>
          <w:szCs w:val="24"/>
        </w:rPr>
        <w:t xml:space="preserve">обеспечить выдачу копий согласованного и утверждённого Календарного плана производителю работ Коробову Леониду Александровичу, мастеру Иванову Сергею Александровичу, главному механику </w:t>
      </w:r>
      <w:proofErr w:type="spellStart"/>
      <w:r w:rsidRPr="00977037">
        <w:rPr>
          <w:sz w:val="24"/>
          <w:szCs w:val="24"/>
        </w:rPr>
        <w:t>Дерзову</w:t>
      </w:r>
      <w:proofErr w:type="spellEnd"/>
      <w:r w:rsidRPr="00977037">
        <w:rPr>
          <w:sz w:val="24"/>
          <w:szCs w:val="24"/>
        </w:rPr>
        <w:t xml:space="preserve"> Руслану Антоновичу, механику Петрову Андрею Игоревичу </w:t>
      </w:r>
      <w:r w:rsidRPr="00977037">
        <w:rPr>
          <w:sz w:val="24"/>
        </w:rPr>
        <w:t>(далее – ответственные руководители работ)</w:t>
      </w:r>
      <w:r w:rsidRPr="00977037">
        <w:rPr>
          <w:sz w:val="24"/>
          <w:szCs w:val="24"/>
        </w:rPr>
        <w:t xml:space="preserve"> не </w:t>
      </w:r>
      <w:proofErr w:type="gramStart"/>
      <w:r w:rsidRPr="00977037">
        <w:rPr>
          <w:sz w:val="24"/>
          <w:szCs w:val="24"/>
        </w:rPr>
        <w:t>позднее</w:t>
      </w:r>
      <w:proofErr w:type="gramEnd"/>
      <w:r w:rsidRPr="00977037">
        <w:rPr>
          <w:sz w:val="24"/>
          <w:szCs w:val="24"/>
        </w:rPr>
        <w:t xml:space="preserve"> чем за 15 дней до согласованной с </w:t>
      </w:r>
      <w:bookmarkStart w:id="56" w:name="_Hlk535150802"/>
      <w:r w:rsidRPr="00977037">
        <w:rPr>
          <w:sz w:val="24"/>
          <w:szCs w:val="24"/>
        </w:rPr>
        <w:t>медицинской организацией</w:t>
      </w:r>
      <w:bookmarkEnd w:id="56"/>
      <w:r w:rsidRPr="00977037">
        <w:rPr>
          <w:sz w:val="24"/>
          <w:szCs w:val="24"/>
        </w:rPr>
        <w:t xml:space="preserve"> датой начала проведения периодического медицинского осмотра.</w:t>
      </w:r>
    </w:p>
    <w:p w:rsidR="00977037" w:rsidRPr="00977037" w:rsidRDefault="00977037" w:rsidP="00977037">
      <w:pPr>
        <w:pStyle w:val="Web"/>
        <w:numPr>
          <w:ilvl w:val="0"/>
          <w:numId w:val="17"/>
        </w:numPr>
        <w:tabs>
          <w:tab w:val="left" w:pos="851"/>
        </w:tabs>
        <w:spacing w:before="0" w:after="0" w:line="276" w:lineRule="auto"/>
        <w:ind w:left="0" w:firstLine="567"/>
        <w:jc w:val="both"/>
        <w:rPr>
          <w:szCs w:val="24"/>
        </w:rPr>
      </w:pPr>
      <w:r w:rsidRPr="00977037">
        <w:rPr>
          <w:szCs w:val="24"/>
        </w:rPr>
        <w:t>Ответственным руководителям работ:</w:t>
      </w:r>
    </w:p>
    <w:p w:rsidR="00977037" w:rsidRPr="00977037" w:rsidRDefault="00977037" w:rsidP="00977037">
      <w:pPr>
        <w:pStyle w:val="a6"/>
        <w:numPr>
          <w:ilvl w:val="0"/>
          <w:numId w:val="18"/>
        </w:numPr>
        <w:tabs>
          <w:tab w:val="left" w:pos="851"/>
        </w:tabs>
        <w:spacing w:line="276" w:lineRule="auto"/>
        <w:ind w:left="0" w:firstLine="567"/>
        <w:jc w:val="both"/>
        <w:rPr>
          <w:sz w:val="24"/>
          <w:szCs w:val="24"/>
        </w:rPr>
      </w:pPr>
      <w:r w:rsidRPr="00977037">
        <w:rPr>
          <w:sz w:val="24"/>
          <w:szCs w:val="24"/>
        </w:rPr>
        <w:t xml:space="preserve">ознакомить подчинённых работников с Календарным планом не </w:t>
      </w:r>
      <w:proofErr w:type="gramStart"/>
      <w:r w:rsidRPr="00977037">
        <w:rPr>
          <w:sz w:val="24"/>
          <w:szCs w:val="24"/>
        </w:rPr>
        <w:t>позднее</w:t>
      </w:r>
      <w:proofErr w:type="gramEnd"/>
      <w:r w:rsidRPr="00977037">
        <w:rPr>
          <w:sz w:val="24"/>
          <w:szCs w:val="24"/>
        </w:rPr>
        <w:t xml:space="preserve"> чем за 10 дней до согласованной с медицинской организацией датой начала проведения периодического медицинского осмотра;</w:t>
      </w:r>
    </w:p>
    <w:p w:rsidR="00977037" w:rsidRPr="00977037" w:rsidRDefault="00977037" w:rsidP="00977037">
      <w:pPr>
        <w:pStyle w:val="a6"/>
        <w:numPr>
          <w:ilvl w:val="0"/>
          <w:numId w:val="18"/>
        </w:numPr>
        <w:tabs>
          <w:tab w:val="left" w:pos="851"/>
        </w:tabs>
        <w:spacing w:line="276" w:lineRule="auto"/>
        <w:ind w:left="0" w:firstLine="567"/>
        <w:jc w:val="both"/>
        <w:rPr>
          <w:sz w:val="24"/>
          <w:szCs w:val="24"/>
        </w:rPr>
      </w:pPr>
      <w:r w:rsidRPr="00977037">
        <w:rPr>
          <w:sz w:val="24"/>
          <w:szCs w:val="24"/>
        </w:rPr>
        <w:t>обеспечить явку работников для получения направлений, и последующего прохождения ими периодического медицинского</w:t>
      </w:r>
      <w:r w:rsidRPr="00977037">
        <w:rPr>
          <w:sz w:val="24"/>
        </w:rPr>
        <w:t xml:space="preserve"> осмотра.</w:t>
      </w:r>
    </w:p>
    <w:p w:rsidR="00977037" w:rsidRPr="00977037" w:rsidRDefault="00977037" w:rsidP="00977037">
      <w:pPr>
        <w:pStyle w:val="Web"/>
        <w:numPr>
          <w:ilvl w:val="0"/>
          <w:numId w:val="17"/>
        </w:numPr>
        <w:tabs>
          <w:tab w:val="left" w:pos="851"/>
        </w:tabs>
        <w:spacing w:before="0" w:after="0" w:line="276" w:lineRule="auto"/>
        <w:ind w:left="0" w:firstLine="567"/>
        <w:jc w:val="both"/>
        <w:rPr>
          <w:szCs w:val="24"/>
        </w:rPr>
      </w:pPr>
      <w:r w:rsidRPr="00977037">
        <w:rPr>
          <w:szCs w:val="24"/>
        </w:rPr>
        <w:t xml:space="preserve">Специалисту по кадрам </w:t>
      </w:r>
      <w:proofErr w:type="gramStart"/>
      <w:r w:rsidRPr="00977037">
        <w:rPr>
          <w:szCs w:val="24"/>
        </w:rPr>
        <w:t>Снежной</w:t>
      </w:r>
      <w:proofErr w:type="gramEnd"/>
      <w:r w:rsidRPr="00977037">
        <w:rPr>
          <w:szCs w:val="24"/>
        </w:rPr>
        <w:t xml:space="preserve"> Л.О.:</w:t>
      </w:r>
    </w:p>
    <w:p w:rsidR="00977037" w:rsidRPr="00977037" w:rsidRDefault="00977037" w:rsidP="00977037">
      <w:pPr>
        <w:pStyle w:val="a6"/>
        <w:numPr>
          <w:ilvl w:val="0"/>
          <w:numId w:val="18"/>
        </w:numPr>
        <w:tabs>
          <w:tab w:val="left" w:pos="851"/>
        </w:tabs>
        <w:spacing w:line="276" w:lineRule="auto"/>
        <w:ind w:left="0" w:firstLine="567"/>
        <w:jc w:val="both"/>
        <w:rPr>
          <w:sz w:val="24"/>
          <w:szCs w:val="24"/>
        </w:rPr>
      </w:pPr>
      <w:r w:rsidRPr="00977037">
        <w:rPr>
          <w:sz w:val="24"/>
          <w:szCs w:val="24"/>
        </w:rPr>
        <w:t>обеспечить выдачу и регистрацию направлений на прохождение периодического медицинского осмотра работникам в соответствии с приложением к настоящему приказу;</w:t>
      </w:r>
    </w:p>
    <w:p w:rsidR="00977037" w:rsidRPr="00977037" w:rsidRDefault="00977037" w:rsidP="00977037">
      <w:pPr>
        <w:numPr>
          <w:ilvl w:val="0"/>
          <w:numId w:val="18"/>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довести до сведения работников, что прохождение периодического медицинского осмотра является обязанностью работника (статья 214 ТК РФ), неявка работника для прохождения медицинского осмотра без уважительных причин является основанием для отстранения от работы, на время отстранения заработная плата не начисляется и не выплачивается (статья 76 ТК РФ).</w:t>
      </w:r>
    </w:p>
    <w:p w:rsidR="00977037" w:rsidRPr="00977037" w:rsidRDefault="00977037" w:rsidP="00977037">
      <w:pPr>
        <w:numPr>
          <w:ilvl w:val="0"/>
          <w:numId w:val="17"/>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Работники, не прошедшие в установленный срок периодический медицинский осмотр (обследования) будут отстранены от работы.</w:t>
      </w:r>
    </w:p>
    <w:p w:rsidR="00977037" w:rsidRPr="00977037" w:rsidRDefault="00977037" w:rsidP="00977037">
      <w:pPr>
        <w:numPr>
          <w:ilvl w:val="0"/>
          <w:numId w:val="17"/>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Работникам при прохождении периодического медицинского осмотра при себе иметь:</w:t>
      </w:r>
    </w:p>
    <w:p w:rsidR="00977037" w:rsidRPr="00977037" w:rsidRDefault="00977037" w:rsidP="00977037">
      <w:pPr>
        <w:pStyle w:val="a6"/>
        <w:numPr>
          <w:ilvl w:val="0"/>
          <w:numId w:val="19"/>
        </w:numPr>
        <w:tabs>
          <w:tab w:val="left" w:pos="851"/>
        </w:tabs>
        <w:spacing w:line="276" w:lineRule="auto"/>
        <w:ind w:left="0" w:firstLine="567"/>
        <w:jc w:val="both"/>
        <w:rPr>
          <w:sz w:val="24"/>
          <w:szCs w:val="24"/>
        </w:rPr>
      </w:pPr>
      <w:r w:rsidRPr="00977037">
        <w:rPr>
          <w:sz w:val="24"/>
          <w:szCs w:val="24"/>
        </w:rPr>
        <w:lastRenderedPageBreak/>
        <w:t>направление;</w:t>
      </w:r>
    </w:p>
    <w:p w:rsidR="00977037" w:rsidRPr="00977037" w:rsidRDefault="00977037" w:rsidP="00977037">
      <w:pPr>
        <w:pStyle w:val="a6"/>
        <w:numPr>
          <w:ilvl w:val="0"/>
          <w:numId w:val="19"/>
        </w:numPr>
        <w:tabs>
          <w:tab w:val="left" w:pos="851"/>
        </w:tabs>
        <w:spacing w:line="276" w:lineRule="auto"/>
        <w:ind w:left="0" w:firstLine="567"/>
        <w:jc w:val="both"/>
        <w:rPr>
          <w:sz w:val="24"/>
          <w:szCs w:val="24"/>
        </w:rPr>
      </w:pPr>
      <w:r w:rsidRPr="00977037">
        <w:rPr>
          <w:sz w:val="24"/>
          <w:szCs w:val="24"/>
        </w:rPr>
        <w:t>паспорт, либо иной документ удостоверяющий личность.</w:t>
      </w:r>
    </w:p>
    <w:p w:rsidR="00977037" w:rsidRPr="00977037" w:rsidRDefault="00977037" w:rsidP="00977037">
      <w:pPr>
        <w:numPr>
          <w:ilvl w:val="0"/>
          <w:numId w:val="17"/>
        </w:numPr>
        <w:tabs>
          <w:tab w:val="left" w:pos="851"/>
        </w:tabs>
        <w:spacing w:after="0"/>
        <w:ind w:left="0" w:firstLine="567"/>
        <w:jc w:val="both"/>
        <w:rPr>
          <w:rFonts w:ascii="Times New Roman" w:hAnsi="Times New Roman" w:cs="Times New Roman"/>
        </w:rPr>
      </w:pPr>
      <w:proofErr w:type="spellStart"/>
      <w:proofErr w:type="gramStart"/>
      <w:r w:rsidRPr="00977037">
        <w:rPr>
          <w:rFonts w:ascii="Times New Roman" w:hAnsi="Times New Roman" w:cs="Times New Roman"/>
        </w:rPr>
        <w:t>Офис-менеджеру</w:t>
      </w:r>
      <w:proofErr w:type="spellEnd"/>
      <w:proofErr w:type="gramEnd"/>
      <w:r w:rsidRPr="00977037">
        <w:rPr>
          <w:rFonts w:ascii="Times New Roman" w:hAnsi="Times New Roman" w:cs="Times New Roman"/>
        </w:rPr>
        <w:t xml:space="preserve"> Шустровой И.О.</w:t>
      </w:r>
      <w:r w:rsidRPr="00977037">
        <w:rPr>
          <w:rFonts w:ascii="Times New Roman" w:eastAsia="Calibri" w:hAnsi="Times New Roman" w:cs="Times New Roman"/>
        </w:rPr>
        <w:t xml:space="preserve"> ознакомить с настоящим приказом ответственных лиц под подпись.</w:t>
      </w:r>
    </w:p>
    <w:p w:rsidR="00977037" w:rsidRPr="00977037" w:rsidRDefault="00977037" w:rsidP="00977037">
      <w:pPr>
        <w:numPr>
          <w:ilvl w:val="0"/>
          <w:numId w:val="17"/>
        </w:numPr>
        <w:tabs>
          <w:tab w:val="left" w:pos="851"/>
        </w:tabs>
        <w:spacing w:after="0"/>
        <w:ind w:left="0" w:firstLine="567"/>
        <w:jc w:val="both"/>
        <w:rPr>
          <w:rFonts w:ascii="Times New Roman" w:hAnsi="Times New Roman" w:cs="Times New Roman"/>
        </w:rPr>
      </w:pPr>
      <w:r w:rsidRPr="00977037">
        <w:rPr>
          <w:rFonts w:ascii="Times New Roman" w:hAnsi="Times New Roman" w:cs="Times New Roman"/>
        </w:rPr>
        <w:t>Настоящий приказ выступает в силу со дня его подписания директором Общества.</w:t>
      </w:r>
    </w:p>
    <w:p w:rsidR="00977037" w:rsidRPr="00977037" w:rsidRDefault="00977037" w:rsidP="00977037">
      <w:pPr>
        <w:numPr>
          <w:ilvl w:val="0"/>
          <w:numId w:val="17"/>
        </w:numPr>
        <w:tabs>
          <w:tab w:val="left" w:pos="851"/>
        </w:tabs>
        <w:spacing w:after="0"/>
        <w:ind w:left="0" w:firstLine="567"/>
        <w:jc w:val="both"/>
        <w:rPr>
          <w:rFonts w:ascii="Times New Roman" w:hAnsi="Times New Roman" w:cs="Times New Roman"/>
        </w:rPr>
      </w:pPr>
      <w:proofErr w:type="gramStart"/>
      <w:r w:rsidRPr="00977037">
        <w:rPr>
          <w:rFonts w:ascii="Times New Roman" w:hAnsi="Times New Roman" w:cs="Times New Roman"/>
        </w:rPr>
        <w:t>Контроль за</w:t>
      </w:r>
      <w:proofErr w:type="gramEnd"/>
      <w:r w:rsidRPr="00977037">
        <w:rPr>
          <w:rFonts w:ascii="Times New Roman" w:hAnsi="Times New Roman" w:cs="Times New Roman"/>
        </w:rPr>
        <w:t xml:space="preserve"> исполнением настоящего приказа возложить на заместителя директора Ветлугина Алексея Владимировича.</w:t>
      </w:r>
    </w:p>
    <w:p w:rsidR="00977037" w:rsidRPr="00977037" w:rsidRDefault="00977037" w:rsidP="00977037">
      <w:pPr>
        <w:jc w:val="both"/>
        <w:rPr>
          <w:rFonts w:ascii="Times New Roman" w:hAnsi="Times New Roman" w:cs="Times New Roman"/>
        </w:rPr>
      </w:pPr>
    </w:p>
    <w:p w:rsidR="00977037" w:rsidRPr="00977037" w:rsidRDefault="00977037" w:rsidP="00977037">
      <w:pPr>
        <w:tabs>
          <w:tab w:val="left" w:pos="851"/>
        </w:tabs>
        <w:ind w:left="567"/>
        <w:jc w:val="both"/>
        <w:rPr>
          <w:rFonts w:ascii="Times New Roman" w:hAnsi="Times New Roman" w:cs="Times New Roman"/>
        </w:rPr>
      </w:pPr>
      <w:r w:rsidRPr="00977037">
        <w:rPr>
          <w:rFonts w:ascii="Times New Roman" w:hAnsi="Times New Roman" w:cs="Times New Roman"/>
        </w:rPr>
        <w:t>Приложение – Список работников ООО «Победа» подлежащие прохождению периодическому медицинскому осмотру в 2019 г.</w:t>
      </w: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977037">
        <w:rPr>
          <w:rFonts w:ascii="Times New Roman" w:hAnsi="Times New Roman" w:cs="Times New Roman"/>
          <w:sz w:val="24"/>
        </w:rPr>
        <w:t>Директор                                                                                                                    А.А. Генералов</w:t>
      </w:r>
    </w:p>
    <w:p w:rsidR="00977037" w:rsidRPr="00977037" w:rsidRDefault="00977037" w:rsidP="00977037">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977037" w:rsidRPr="00977037" w:rsidRDefault="00977037" w:rsidP="00977037">
      <w:pPr>
        <w:contextualSpacing/>
        <w:rPr>
          <w:rFonts w:ascii="Times New Roman" w:hAnsi="Times New Roman" w:cs="Times New Roman"/>
        </w:rPr>
      </w:pPr>
      <w:r w:rsidRPr="00977037">
        <w:rPr>
          <w:rFonts w:ascii="Times New Roman" w:hAnsi="Times New Roman" w:cs="Times New Roman"/>
        </w:rPr>
        <w:br w:type="page"/>
      </w:r>
    </w:p>
    <w:p w:rsidR="00977037" w:rsidRPr="00977037" w:rsidRDefault="00977037" w:rsidP="00977037">
      <w:pPr>
        <w:ind w:firstLine="7088"/>
        <w:rPr>
          <w:rFonts w:ascii="Times New Roman" w:hAnsi="Times New Roman" w:cs="Times New Roman"/>
        </w:rPr>
      </w:pPr>
      <w:r w:rsidRPr="00977037">
        <w:rPr>
          <w:rFonts w:ascii="Times New Roman" w:hAnsi="Times New Roman" w:cs="Times New Roman"/>
        </w:rPr>
        <w:lastRenderedPageBreak/>
        <w:t>Приложение</w:t>
      </w:r>
    </w:p>
    <w:p w:rsidR="00977037" w:rsidRPr="00977037" w:rsidRDefault="00977037" w:rsidP="00977037">
      <w:pPr>
        <w:ind w:firstLine="7088"/>
        <w:rPr>
          <w:rFonts w:ascii="Times New Roman" w:hAnsi="Times New Roman" w:cs="Times New Roman"/>
        </w:rPr>
      </w:pPr>
      <w:r w:rsidRPr="00977037">
        <w:rPr>
          <w:rFonts w:ascii="Times New Roman" w:hAnsi="Times New Roman" w:cs="Times New Roman"/>
        </w:rPr>
        <w:t xml:space="preserve">к Приказу №___ </w:t>
      </w:r>
    </w:p>
    <w:p w:rsidR="00977037" w:rsidRPr="00977037" w:rsidRDefault="00977037" w:rsidP="00977037">
      <w:pPr>
        <w:ind w:firstLine="7088"/>
        <w:rPr>
          <w:rFonts w:ascii="Times New Roman" w:hAnsi="Times New Roman" w:cs="Times New Roman"/>
        </w:rPr>
      </w:pPr>
      <w:r w:rsidRPr="00977037">
        <w:rPr>
          <w:rFonts w:ascii="Times New Roman" w:hAnsi="Times New Roman" w:cs="Times New Roman"/>
        </w:rPr>
        <w:t>от «___» _________ 20__ г.</w:t>
      </w: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bookmarkStart w:id="57" w:name="_Hlk477711128"/>
      <w:r w:rsidRPr="00977037">
        <w:rPr>
          <w:rFonts w:ascii="Times New Roman" w:hAnsi="Times New Roman" w:cs="Times New Roman"/>
          <w:b/>
        </w:rPr>
        <w:t>СПИСОК РАБОТНИКОВ ООО «ПОБЕДА»</w:t>
      </w:r>
    </w:p>
    <w:p w:rsidR="00977037" w:rsidRPr="00977037" w:rsidRDefault="00977037" w:rsidP="00977037">
      <w:pPr>
        <w:jc w:val="center"/>
        <w:rPr>
          <w:rFonts w:ascii="Times New Roman" w:hAnsi="Times New Roman" w:cs="Times New Roman"/>
          <w:b/>
          <w:bCs/>
        </w:rPr>
      </w:pPr>
      <w:r w:rsidRPr="00977037">
        <w:rPr>
          <w:rFonts w:ascii="Times New Roman" w:hAnsi="Times New Roman" w:cs="Times New Roman"/>
          <w:b/>
          <w:bCs/>
        </w:rPr>
        <w:t>ПОДЛЕЖАЩИЕ ПРОХОЖДЕНИЮ ПЕРИОДИЧЕСКОМУ МЕДИЦИНСКОМУ ОСМОТРУ (ОБСЛЕДОВАНИЮ) В 2019 Г.</w:t>
      </w:r>
      <w:bookmarkEnd w:id="57"/>
    </w:p>
    <w:p w:rsidR="00977037" w:rsidRPr="00977037" w:rsidRDefault="00977037" w:rsidP="00977037">
      <w:pPr>
        <w:rPr>
          <w:rFonts w:ascii="Times New Roman" w:hAnsi="Times New Roman" w:cs="Times New Roman"/>
        </w:rPr>
      </w:pPr>
    </w:p>
    <w:p w:rsidR="00977037" w:rsidRPr="00977037" w:rsidRDefault="00977037" w:rsidP="00977037">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218"/>
        <w:gridCol w:w="2835"/>
        <w:gridCol w:w="1701"/>
      </w:tblGrid>
      <w:tr w:rsidR="00977037" w:rsidRPr="00977037" w:rsidTr="00977037">
        <w:tc>
          <w:tcPr>
            <w:tcW w:w="560" w:type="dxa"/>
            <w:vAlign w:val="center"/>
          </w:tcPr>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w:t>
            </w:r>
          </w:p>
          <w:p w:rsidR="00977037" w:rsidRPr="00977037" w:rsidRDefault="00977037" w:rsidP="00977037">
            <w:pPr>
              <w:jc w:val="center"/>
              <w:rPr>
                <w:rFonts w:ascii="Times New Roman" w:hAnsi="Times New Roman" w:cs="Times New Roman"/>
                <w:b/>
              </w:rPr>
            </w:pPr>
            <w:proofErr w:type="spellStart"/>
            <w:proofErr w:type="gramStart"/>
            <w:r w:rsidRPr="00977037">
              <w:rPr>
                <w:rFonts w:ascii="Times New Roman" w:hAnsi="Times New Roman" w:cs="Times New Roman"/>
                <w:b/>
              </w:rPr>
              <w:t>п</w:t>
            </w:r>
            <w:proofErr w:type="spellEnd"/>
            <w:proofErr w:type="gramEnd"/>
            <w:r w:rsidRPr="00977037">
              <w:rPr>
                <w:rFonts w:ascii="Times New Roman" w:hAnsi="Times New Roman" w:cs="Times New Roman"/>
                <w:b/>
              </w:rPr>
              <w:t>/</w:t>
            </w:r>
            <w:proofErr w:type="spellStart"/>
            <w:r w:rsidRPr="00977037">
              <w:rPr>
                <w:rFonts w:ascii="Times New Roman" w:hAnsi="Times New Roman" w:cs="Times New Roman"/>
                <w:b/>
              </w:rPr>
              <w:t>п</w:t>
            </w:r>
            <w:proofErr w:type="spellEnd"/>
          </w:p>
        </w:tc>
        <w:tc>
          <w:tcPr>
            <w:tcW w:w="5218" w:type="dxa"/>
            <w:vAlign w:val="center"/>
          </w:tcPr>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Ф.И.О.</w:t>
            </w:r>
          </w:p>
        </w:tc>
        <w:tc>
          <w:tcPr>
            <w:tcW w:w="2835" w:type="dxa"/>
            <w:vAlign w:val="center"/>
          </w:tcPr>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Должность</w:t>
            </w:r>
          </w:p>
        </w:tc>
        <w:tc>
          <w:tcPr>
            <w:tcW w:w="1701" w:type="dxa"/>
            <w:vAlign w:val="center"/>
          </w:tcPr>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Дата прохождения МО</w:t>
            </w:r>
          </w:p>
        </w:tc>
      </w:tr>
      <w:tr w:rsidR="00977037" w:rsidRPr="00977037" w:rsidTr="00977037">
        <w:tc>
          <w:tcPr>
            <w:tcW w:w="560" w:type="dxa"/>
            <w:vAlign w:val="center"/>
          </w:tcPr>
          <w:p w:rsidR="00977037" w:rsidRPr="00977037" w:rsidRDefault="00977037" w:rsidP="00977037">
            <w:pPr>
              <w:jc w:val="center"/>
              <w:rPr>
                <w:rFonts w:ascii="Times New Roman" w:hAnsi="Times New Roman" w:cs="Times New Roman"/>
              </w:rPr>
            </w:pPr>
          </w:p>
        </w:tc>
        <w:tc>
          <w:tcPr>
            <w:tcW w:w="5218" w:type="dxa"/>
            <w:vAlign w:val="center"/>
          </w:tcPr>
          <w:p w:rsidR="00977037" w:rsidRPr="00977037" w:rsidRDefault="00977037" w:rsidP="00977037">
            <w:pPr>
              <w:jc w:val="center"/>
              <w:rPr>
                <w:rFonts w:ascii="Times New Roman" w:hAnsi="Times New Roman" w:cs="Times New Roman"/>
              </w:rPr>
            </w:pPr>
          </w:p>
        </w:tc>
        <w:tc>
          <w:tcPr>
            <w:tcW w:w="2835" w:type="dxa"/>
            <w:vAlign w:val="center"/>
          </w:tcPr>
          <w:p w:rsidR="00977037" w:rsidRPr="00977037" w:rsidRDefault="00977037" w:rsidP="00977037">
            <w:pPr>
              <w:jc w:val="center"/>
              <w:rPr>
                <w:rFonts w:ascii="Times New Roman" w:hAnsi="Times New Roman" w:cs="Times New Roman"/>
              </w:rPr>
            </w:pPr>
          </w:p>
        </w:tc>
        <w:tc>
          <w:tcPr>
            <w:tcW w:w="1701" w:type="dxa"/>
            <w:vAlign w:val="center"/>
          </w:tcPr>
          <w:p w:rsidR="00977037" w:rsidRPr="00977037" w:rsidRDefault="00977037" w:rsidP="00977037">
            <w:pPr>
              <w:jc w:val="center"/>
              <w:rPr>
                <w:rFonts w:ascii="Times New Roman" w:hAnsi="Times New Roman" w:cs="Times New Roman"/>
                <w:highlight w:val="yellow"/>
              </w:rPr>
            </w:pPr>
          </w:p>
        </w:tc>
      </w:tr>
      <w:tr w:rsidR="00977037" w:rsidRPr="00977037" w:rsidTr="00977037">
        <w:tc>
          <w:tcPr>
            <w:tcW w:w="560" w:type="dxa"/>
            <w:vAlign w:val="center"/>
          </w:tcPr>
          <w:p w:rsidR="00977037" w:rsidRPr="00977037" w:rsidRDefault="00977037" w:rsidP="00977037">
            <w:pPr>
              <w:jc w:val="center"/>
              <w:rPr>
                <w:rFonts w:ascii="Times New Roman" w:hAnsi="Times New Roman" w:cs="Times New Roman"/>
              </w:rPr>
            </w:pPr>
          </w:p>
        </w:tc>
        <w:tc>
          <w:tcPr>
            <w:tcW w:w="5218" w:type="dxa"/>
            <w:vAlign w:val="center"/>
          </w:tcPr>
          <w:p w:rsidR="00977037" w:rsidRPr="00977037" w:rsidRDefault="00977037" w:rsidP="00977037">
            <w:pPr>
              <w:jc w:val="center"/>
              <w:rPr>
                <w:rFonts w:ascii="Times New Roman" w:hAnsi="Times New Roman" w:cs="Times New Roman"/>
              </w:rPr>
            </w:pPr>
          </w:p>
        </w:tc>
        <w:tc>
          <w:tcPr>
            <w:tcW w:w="2835" w:type="dxa"/>
            <w:vAlign w:val="center"/>
          </w:tcPr>
          <w:p w:rsidR="00977037" w:rsidRPr="00977037" w:rsidRDefault="00977037" w:rsidP="00977037">
            <w:pPr>
              <w:jc w:val="center"/>
              <w:rPr>
                <w:rFonts w:ascii="Times New Roman" w:hAnsi="Times New Roman" w:cs="Times New Roman"/>
              </w:rPr>
            </w:pPr>
          </w:p>
        </w:tc>
        <w:tc>
          <w:tcPr>
            <w:tcW w:w="1701" w:type="dxa"/>
            <w:vAlign w:val="center"/>
          </w:tcPr>
          <w:p w:rsidR="00977037" w:rsidRPr="00977037" w:rsidRDefault="00977037" w:rsidP="00977037">
            <w:pPr>
              <w:jc w:val="center"/>
              <w:rPr>
                <w:rFonts w:ascii="Times New Roman" w:hAnsi="Times New Roman" w:cs="Times New Roman"/>
                <w:highlight w:val="yellow"/>
              </w:rPr>
            </w:pPr>
          </w:p>
        </w:tc>
      </w:tr>
      <w:tr w:rsidR="00977037" w:rsidRPr="00977037" w:rsidTr="00977037">
        <w:tc>
          <w:tcPr>
            <w:tcW w:w="560" w:type="dxa"/>
            <w:vAlign w:val="center"/>
          </w:tcPr>
          <w:p w:rsidR="00977037" w:rsidRPr="00977037" w:rsidRDefault="00977037" w:rsidP="00977037">
            <w:pPr>
              <w:jc w:val="center"/>
              <w:rPr>
                <w:rFonts w:ascii="Times New Roman" w:hAnsi="Times New Roman" w:cs="Times New Roman"/>
              </w:rPr>
            </w:pPr>
          </w:p>
        </w:tc>
        <w:tc>
          <w:tcPr>
            <w:tcW w:w="5218" w:type="dxa"/>
            <w:vAlign w:val="center"/>
          </w:tcPr>
          <w:p w:rsidR="00977037" w:rsidRPr="00977037" w:rsidRDefault="00977037" w:rsidP="00977037">
            <w:pPr>
              <w:jc w:val="center"/>
              <w:rPr>
                <w:rFonts w:ascii="Times New Roman" w:hAnsi="Times New Roman" w:cs="Times New Roman"/>
              </w:rPr>
            </w:pPr>
          </w:p>
        </w:tc>
        <w:tc>
          <w:tcPr>
            <w:tcW w:w="2835" w:type="dxa"/>
            <w:vAlign w:val="center"/>
          </w:tcPr>
          <w:p w:rsidR="00977037" w:rsidRPr="00977037" w:rsidRDefault="00977037" w:rsidP="00977037">
            <w:pPr>
              <w:jc w:val="center"/>
              <w:rPr>
                <w:rFonts w:ascii="Times New Roman" w:hAnsi="Times New Roman" w:cs="Times New Roman"/>
              </w:rPr>
            </w:pPr>
          </w:p>
        </w:tc>
        <w:tc>
          <w:tcPr>
            <w:tcW w:w="1701" w:type="dxa"/>
            <w:vAlign w:val="center"/>
          </w:tcPr>
          <w:p w:rsidR="00977037" w:rsidRPr="00977037" w:rsidRDefault="00977037" w:rsidP="00977037">
            <w:pPr>
              <w:jc w:val="center"/>
              <w:rPr>
                <w:rFonts w:ascii="Times New Roman" w:hAnsi="Times New Roman" w:cs="Times New Roman"/>
                <w:highlight w:val="yellow"/>
              </w:rPr>
            </w:pPr>
          </w:p>
        </w:tc>
      </w:tr>
      <w:tr w:rsidR="00977037" w:rsidRPr="00977037" w:rsidTr="00977037">
        <w:tc>
          <w:tcPr>
            <w:tcW w:w="560" w:type="dxa"/>
            <w:vAlign w:val="center"/>
          </w:tcPr>
          <w:p w:rsidR="00977037" w:rsidRPr="00977037" w:rsidRDefault="00977037" w:rsidP="00977037">
            <w:pPr>
              <w:jc w:val="center"/>
              <w:rPr>
                <w:rFonts w:ascii="Times New Roman" w:hAnsi="Times New Roman" w:cs="Times New Roman"/>
              </w:rPr>
            </w:pPr>
          </w:p>
        </w:tc>
        <w:tc>
          <w:tcPr>
            <w:tcW w:w="5218" w:type="dxa"/>
            <w:vAlign w:val="center"/>
          </w:tcPr>
          <w:p w:rsidR="00977037" w:rsidRPr="00977037" w:rsidRDefault="00977037" w:rsidP="00977037">
            <w:pPr>
              <w:jc w:val="center"/>
              <w:rPr>
                <w:rFonts w:ascii="Times New Roman" w:hAnsi="Times New Roman" w:cs="Times New Roman"/>
              </w:rPr>
            </w:pPr>
          </w:p>
        </w:tc>
        <w:tc>
          <w:tcPr>
            <w:tcW w:w="2835" w:type="dxa"/>
            <w:vAlign w:val="center"/>
          </w:tcPr>
          <w:p w:rsidR="00977037" w:rsidRPr="00977037" w:rsidRDefault="00977037" w:rsidP="00977037">
            <w:pPr>
              <w:jc w:val="center"/>
              <w:rPr>
                <w:rFonts w:ascii="Times New Roman" w:hAnsi="Times New Roman" w:cs="Times New Roman"/>
              </w:rPr>
            </w:pPr>
          </w:p>
        </w:tc>
        <w:tc>
          <w:tcPr>
            <w:tcW w:w="1701" w:type="dxa"/>
            <w:vAlign w:val="center"/>
          </w:tcPr>
          <w:p w:rsidR="00977037" w:rsidRPr="00977037" w:rsidRDefault="00977037" w:rsidP="00977037">
            <w:pPr>
              <w:jc w:val="center"/>
              <w:rPr>
                <w:rFonts w:ascii="Times New Roman" w:hAnsi="Times New Roman" w:cs="Times New Roman"/>
                <w:highlight w:val="yellow"/>
              </w:rPr>
            </w:pPr>
          </w:p>
        </w:tc>
      </w:tr>
      <w:tr w:rsidR="00977037" w:rsidRPr="00977037" w:rsidTr="00977037">
        <w:tc>
          <w:tcPr>
            <w:tcW w:w="560" w:type="dxa"/>
            <w:vAlign w:val="center"/>
          </w:tcPr>
          <w:p w:rsidR="00977037" w:rsidRPr="00977037" w:rsidRDefault="00977037" w:rsidP="00977037">
            <w:pPr>
              <w:jc w:val="center"/>
              <w:rPr>
                <w:rFonts w:ascii="Times New Roman" w:hAnsi="Times New Roman" w:cs="Times New Roman"/>
              </w:rPr>
            </w:pPr>
          </w:p>
        </w:tc>
        <w:tc>
          <w:tcPr>
            <w:tcW w:w="5218" w:type="dxa"/>
            <w:vAlign w:val="center"/>
          </w:tcPr>
          <w:p w:rsidR="00977037" w:rsidRPr="00977037" w:rsidRDefault="00977037" w:rsidP="00977037">
            <w:pPr>
              <w:jc w:val="center"/>
              <w:rPr>
                <w:rFonts w:ascii="Times New Roman" w:hAnsi="Times New Roman" w:cs="Times New Roman"/>
              </w:rPr>
            </w:pPr>
          </w:p>
        </w:tc>
        <w:tc>
          <w:tcPr>
            <w:tcW w:w="2835" w:type="dxa"/>
            <w:vAlign w:val="center"/>
          </w:tcPr>
          <w:p w:rsidR="00977037" w:rsidRPr="00977037" w:rsidRDefault="00977037" w:rsidP="00977037">
            <w:pPr>
              <w:jc w:val="center"/>
              <w:rPr>
                <w:rFonts w:ascii="Times New Roman" w:hAnsi="Times New Roman" w:cs="Times New Roman"/>
              </w:rPr>
            </w:pPr>
          </w:p>
        </w:tc>
        <w:tc>
          <w:tcPr>
            <w:tcW w:w="1701" w:type="dxa"/>
            <w:vAlign w:val="center"/>
          </w:tcPr>
          <w:p w:rsidR="00977037" w:rsidRPr="00977037" w:rsidRDefault="00977037" w:rsidP="00977037">
            <w:pPr>
              <w:jc w:val="center"/>
              <w:rPr>
                <w:rFonts w:ascii="Times New Roman" w:hAnsi="Times New Roman" w:cs="Times New Roman"/>
                <w:highlight w:val="yellow"/>
              </w:rPr>
            </w:pPr>
          </w:p>
        </w:tc>
      </w:tr>
    </w:tbl>
    <w:p w:rsidR="00977037" w:rsidRPr="00977037" w:rsidRDefault="00977037" w:rsidP="00977037">
      <w:pPr>
        <w:contextualSpacing/>
        <w:rPr>
          <w:rFonts w:ascii="Times New Roman" w:hAnsi="Times New Roman" w:cs="Times New Roman"/>
        </w:rPr>
      </w:pPr>
    </w:p>
    <w:p w:rsidR="00977037" w:rsidRPr="00977037" w:rsidRDefault="00977037" w:rsidP="00977037">
      <w:pPr>
        <w:ind w:firstLine="709"/>
        <w:rPr>
          <w:rFonts w:ascii="Times New Roman" w:hAnsi="Times New Roman" w:cs="Times New Roman"/>
        </w:rPr>
      </w:pPr>
      <w:r w:rsidRPr="00977037">
        <w:rPr>
          <w:rFonts w:ascii="Times New Roman" w:hAnsi="Times New Roman" w:cs="Times New Roman"/>
          <w:color w:val="FF0000"/>
        </w:rPr>
        <w:t>Дату прохождения МО делайте в соответствии с календарным планом.</w:t>
      </w: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Default="00977037" w:rsidP="00977037">
      <w:pPr>
        <w:ind w:firstLine="709"/>
        <w:rPr>
          <w:rFonts w:ascii="Times New Roman" w:hAnsi="Times New Roman" w:cs="Times New Roman"/>
        </w:rPr>
      </w:pPr>
    </w:p>
    <w:p w:rsidR="00977037" w:rsidRPr="00977037" w:rsidRDefault="00977037" w:rsidP="00977037">
      <w:pPr>
        <w:jc w:val="center"/>
        <w:rPr>
          <w:rFonts w:ascii="Times New Roman" w:hAnsi="Times New Roman" w:cs="Times New Roman"/>
          <w:b/>
        </w:rPr>
      </w:pPr>
      <w:bookmarkStart w:id="58" w:name="_Hlk467066427"/>
    </w:p>
    <w:p w:rsidR="00977037" w:rsidRPr="00977037" w:rsidRDefault="00977037" w:rsidP="00977037">
      <w:pPr>
        <w:jc w:val="center"/>
        <w:rPr>
          <w:rFonts w:ascii="Times New Roman" w:hAnsi="Times New Roman" w:cs="Times New Roman"/>
          <w:b/>
        </w:rPr>
      </w:pPr>
    </w:p>
    <w:p w:rsidR="00977037" w:rsidRPr="00977037" w:rsidRDefault="00977037" w:rsidP="00977037">
      <w:pPr>
        <w:jc w:val="center"/>
        <w:rPr>
          <w:rFonts w:ascii="Times New Roman" w:hAnsi="Times New Roman" w:cs="Times New Roman"/>
          <w:b/>
        </w:rPr>
      </w:pPr>
      <w:proofErr w:type="gramStart"/>
      <w:r w:rsidRPr="00977037">
        <w:rPr>
          <w:rFonts w:ascii="Times New Roman" w:hAnsi="Times New Roman" w:cs="Times New Roman"/>
          <w:b/>
        </w:rPr>
        <w:t>П</w:t>
      </w:r>
      <w:proofErr w:type="gramEnd"/>
      <w:r w:rsidRPr="00977037">
        <w:rPr>
          <w:rFonts w:ascii="Times New Roman" w:hAnsi="Times New Roman" w:cs="Times New Roman"/>
          <w:b/>
        </w:rPr>
        <w:t xml:space="preserve"> Р И К А З</w:t>
      </w:r>
    </w:p>
    <w:p w:rsidR="00977037" w:rsidRPr="00977037" w:rsidRDefault="00977037" w:rsidP="00977037">
      <w:pPr>
        <w:jc w:val="center"/>
        <w:rPr>
          <w:rFonts w:ascii="Times New Roman" w:hAnsi="Times New Roman" w:cs="Times New Roman"/>
        </w:rPr>
      </w:pPr>
    </w:p>
    <w:p w:rsidR="00977037" w:rsidRPr="00977037" w:rsidRDefault="00977037" w:rsidP="00977037">
      <w:pPr>
        <w:jc w:val="center"/>
        <w:rPr>
          <w:rFonts w:ascii="Times New Roman" w:hAnsi="Times New Roman" w:cs="Times New Roman"/>
        </w:rPr>
      </w:pPr>
      <w:r w:rsidRPr="00977037">
        <w:rPr>
          <w:rFonts w:ascii="Times New Roman" w:hAnsi="Times New Roman" w:cs="Times New Roman"/>
        </w:rPr>
        <w:t>г. Москва</w:t>
      </w:r>
    </w:p>
    <w:p w:rsidR="00977037" w:rsidRPr="00977037" w:rsidRDefault="00977037" w:rsidP="00977037">
      <w:pPr>
        <w:jc w:val="center"/>
        <w:rPr>
          <w:rFonts w:ascii="Times New Roman" w:hAnsi="Times New Roman" w:cs="Times New Roman"/>
        </w:rPr>
      </w:pPr>
    </w:p>
    <w:p w:rsidR="00977037" w:rsidRPr="00977037" w:rsidRDefault="00977037" w:rsidP="00977037">
      <w:pPr>
        <w:rPr>
          <w:rFonts w:ascii="Times New Roman" w:hAnsi="Times New Roman" w:cs="Times New Roman"/>
          <w:b/>
          <w:bCs/>
        </w:rPr>
      </w:pPr>
      <w:r w:rsidRPr="00977037">
        <w:rPr>
          <w:rFonts w:ascii="Times New Roman" w:hAnsi="Times New Roman" w:cs="Times New Roman"/>
        </w:rPr>
        <w:t xml:space="preserve">от «____» ___________ 20___ г.                                                                                            </w:t>
      </w:r>
      <w:r w:rsidRPr="00977037">
        <w:rPr>
          <w:rFonts w:ascii="Times New Roman" w:hAnsi="Times New Roman" w:cs="Times New Roman"/>
          <w:bCs/>
        </w:rPr>
        <w:t>№</w:t>
      </w:r>
      <w:r w:rsidRPr="00977037">
        <w:rPr>
          <w:rFonts w:ascii="Times New Roman" w:hAnsi="Times New Roman" w:cs="Times New Roman"/>
        </w:rPr>
        <w:t xml:space="preserve"> _______</w:t>
      </w:r>
    </w:p>
    <w:p w:rsidR="00977037" w:rsidRPr="00977037" w:rsidRDefault="00977037" w:rsidP="00977037">
      <w:pPr>
        <w:rPr>
          <w:rFonts w:ascii="Times New Roman" w:hAnsi="Times New Roman" w:cs="Times New Roman"/>
        </w:rPr>
      </w:pP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 xml:space="preserve">О </w:t>
      </w:r>
      <w:bookmarkStart w:id="59" w:name="_Hlk502256187"/>
      <w:r w:rsidRPr="00977037">
        <w:rPr>
          <w:rFonts w:ascii="Times New Roman" w:hAnsi="Times New Roman" w:cs="Times New Roman"/>
          <w:b/>
        </w:rPr>
        <w:t>назначении лиц, ответственных за организацию проведения</w:t>
      </w:r>
    </w:p>
    <w:p w:rsidR="00977037" w:rsidRPr="00977037" w:rsidRDefault="00977037" w:rsidP="00977037">
      <w:pPr>
        <w:jc w:val="center"/>
        <w:rPr>
          <w:rFonts w:ascii="Times New Roman" w:hAnsi="Times New Roman" w:cs="Times New Roman"/>
          <w:b/>
        </w:rPr>
      </w:pPr>
      <w:r w:rsidRPr="00977037">
        <w:rPr>
          <w:rFonts w:ascii="Times New Roman" w:hAnsi="Times New Roman" w:cs="Times New Roman"/>
          <w:b/>
        </w:rPr>
        <w:t>обязательных психиатрических освидетельствований работников</w:t>
      </w:r>
      <w:bookmarkEnd w:id="59"/>
    </w:p>
    <w:p w:rsidR="00977037" w:rsidRPr="00977037" w:rsidRDefault="00977037" w:rsidP="00977037">
      <w:pPr>
        <w:ind w:firstLine="720"/>
        <w:jc w:val="both"/>
        <w:rPr>
          <w:rFonts w:ascii="Times New Roman" w:hAnsi="Times New Roman" w:cs="Times New Roman"/>
        </w:rPr>
      </w:pPr>
    </w:p>
    <w:p w:rsidR="00977037" w:rsidRPr="00977037" w:rsidRDefault="00977037" w:rsidP="00977037">
      <w:pPr>
        <w:ind w:firstLine="567"/>
        <w:jc w:val="both"/>
        <w:rPr>
          <w:rFonts w:ascii="Times New Roman" w:hAnsi="Times New Roman" w:cs="Times New Roman"/>
        </w:rPr>
      </w:pPr>
      <w:bookmarkStart w:id="60" w:name="_Hlk502256214"/>
      <w:proofErr w:type="gramStart"/>
      <w:r w:rsidRPr="00977037">
        <w:rPr>
          <w:rFonts w:ascii="Times New Roman" w:hAnsi="Times New Roman" w:cs="Times New Roman"/>
        </w:rPr>
        <w:t xml:space="preserve">В целях реализации требований статей 22, 212, 213 Трудового кодекса Российской Федерации, </w:t>
      </w:r>
      <w:bookmarkStart w:id="61" w:name="_Hlk477714844"/>
      <w:r w:rsidRPr="00977037">
        <w:rPr>
          <w:rFonts w:ascii="Times New Roman" w:hAnsi="Times New Roman" w:cs="Times New Roman"/>
        </w:rPr>
        <w:t>постановления Правительства РФ от 23.09.2002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и Перечня медицинских психиатрических противопоказаний для осуществления</w:t>
      </w:r>
      <w:proofErr w:type="gramEnd"/>
      <w:r w:rsidRPr="00977037">
        <w:rPr>
          <w:rFonts w:ascii="Times New Roman" w:hAnsi="Times New Roman" w:cs="Times New Roman"/>
        </w:rPr>
        <w:t xml:space="preserve"> отдельных видов профессиональной деятельности и деятельности, связанной с источником повышенной опасности, утверждённым постановлением Правительства РФ от 28.04.1993 г. № 377</w:t>
      </w:r>
      <w:bookmarkEnd w:id="60"/>
      <w:bookmarkEnd w:id="61"/>
      <w:r w:rsidRPr="00977037">
        <w:rPr>
          <w:rFonts w:ascii="Times New Roman" w:hAnsi="Times New Roman" w:cs="Times New Roman"/>
        </w:rPr>
        <w:t xml:space="preserve">, </w:t>
      </w:r>
      <w:proofErr w:type="spellStart"/>
      <w:proofErr w:type="gramStart"/>
      <w:r w:rsidRPr="00977037">
        <w:rPr>
          <w:rFonts w:ascii="Times New Roman" w:hAnsi="Times New Roman" w:cs="Times New Roman"/>
          <w:b/>
        </w:rPr>
        <w:t>п</w:t>
      </w:r>
      <w:proofErr w:type="spellEnd"/>
      <w:proofErr w:type="gramEnd"/>
      <w:r w:rsidRPr="00977037">
        <w:rPr>
          <w:rFonts w:ascii="Times New Roman" w:hAnsi="Times New Roman" w:cs="Times New Roman"/>
          <w:b/>
        </w:rPr>
        <w:t xml:space="preserve"> </w:t>
      </w:r>
      <w:proofErr w:type="spellStart"/>
      <w:r w:rsidRPr="00977037">
        <w:rPr>
          <w:rFonts w:ascii="Times New Roman" w:hAnsi="Times New Roman" w:cs="Times New Roman"/>
          <w:b/>
        </w:rPr>
        <w:t>р</w:t>
      </w:r>
      <w:proofErr w:type="spellEnd"/>
      <w:r w:rsidRPr="00977037">
        <w:rPr>
          <w:rFonts w:ascii="Times New Roman" w:hAnsi="Times New Roman" w:cs="Times New Roman"/>
          <w:b/>
        </w:rPr>
        <w:t xml:space="preserve"> и к а </w:t>
      </w:r>
      <w:proofErr w:type="spellStart"/>
      <w:r w:rsidRPr="00977037">
        <w:rPr>
          <w:rFonts w:ascii="Times New Roman" w:hAnsi="Times New Roman" w:cs="Times New Roman"/>
          <w:b/>
        </w:rPr>
        <w:t>з</w:t>
      </w:r>
      <w:proofErr w:type="spellEnd"/>
      <w:r w:rsidRPr="00977037">
        <w:rPr>
          <w:rFonts w:ascii="Times New Roman" w:hAnsi="Times New Roman" w:cs="Times New Roman"/>
          <w:b/>
        </w:rPr>
        <w:t xml:space="preserve"> </w:t>
      </w:r>
      <w:proofErr w:type="spellStart"/>
      <w:r w:rsidRPr="00977037">
        <w:rPr>
          <w:rFonts w:ascii="Times New Roman" w:hAnsi="Times New Roman" w:cs="Times New Roman"/>
          <w:b/>
        </w:rPr>
        <w:t>ы</w:t>
      </w:r>
      <w:proofErr w:type="spellEnd"/>
      <w:r w:rsidRPr="00977037">
        <w:rPr>
          <w:rFonts w:ascii="Times New Roman" w:hAnsi="Times New Roman" w:cs="Times New Roman"/>
          <w:b/>
        </w:rPr>
        <w:t xml:space="preserve"> в а ю:</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r w:rsidRPr="00977037">
        <w:rPr>
          <w:sz w:val="24"/>
          <w:szCs w:val="24"/>
        </w:rPr>
        <w:t xml:space="preserve">Назначить лицами, ответственными за организацию </w:t>
      </w:r>
      <w:bookmarkStart w:id="62" w:name="_Hlk477714081"/>
      <w:r w:rsidRPr="00977037">
        <w:rPr>
          <w:sz w:val="24"/>
          <w:szCs w:val="24"/>
        </w:rPr>
        <w:t>обязательных предварительных и периодических (1 раз в 5 лет) психиатрических освидетельствований работников</w:t>
      </w:r>
      <w:bookmarkEnd w:id="62"/>
      <w:r w:rsidRPr="00977037">
        <w:rPr>
          <w:sz w:val="24"/>
          <w:szCs w:val="24"/>
        </w:rPr>
        <w:t xml:space="preserve"> в </w:t>
      </w:r>
      <w:r w:rsidRPr="00977037">
        <w:rPr>
          <w:sz w:val="24"/>
        </w:rPr>
        <w:t>ООО «Победа»</w:t>
      </w:r>
      <w:r w:rsidRPr="00977037">
        <w:rPr>
          <w:sz w:val="24"/>
          <w:szCs w:val="24"/>
        </w:rPr>
        <w:t xml:space="preserve"> (далее – Общество) специалиста по охране труда Петрова Дмитрия Александровича, специалиста по кадрам </w:t>
      </w:r>
      <w:r w:rsidRPr="00977037">
        <w:rPr>
          <w:rFonts w:eastAsia="Calibri"/>
          <w:sz w:val="24"/>
          <w:szCs w:val="24"/>
        </w:rPr>
        <w:t>Снежную Людмилу Олеговну</w:t>
      </w:r>
      <w:r w:rsidRPr="00977037">
        <w:rPr>
          <w:sz w:val="24"/>
          <w:szCs w:val="24"/>
        </w:rPr>
        <w:t xml:space="preserve"> </w:t>
      </w:r>
      <w:r w:rsidRPr="00977037">
        <w:rPr>
          <w:sz w:val="24"/>
        </w:rPr>
        <w:t>(далее – ответственные лица)</w:t>
      </w:r>
      <w:r w:rsidRPr="00977037">
        <w:rPr>
          <w:sz w:val="24"/>
          <w:szCs w:val="24"/>
        </w:rPr>
        <w:t>.</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r w:rsidRPr="00977037">
        <w:rPr>
          <w:sz w:val="24"/>
          <w:szCs w:val="24"/>
        </w:rPr>
        <w:t xml:space="preserve"> </w:t>
      </w:r>
      <w:r w:rsidRPr="00977037">
        <w:rPr>
          <w:sz w:val="24"/>
        </w:rPr>
        <w:t xml:space="preserve">Специалисту по охране труда </w:t>
      </w:r>
      <w:r w:rsidRPr="00977037">
        <w:rPr>
          <w:sz w:val="24"/>
          <w:szCs w:val="24"/>
        </w:rPr>
        <w:t>Петрову Д.А.:</w:t>
      </w:r>
    </w:p>
    <w:p w:rsidR="00977037" w:rsidRPr="00977037" w:rsidRDefault="00977037" w:rsidP="00977037">
      <w:pPr>
        <w:pStyle w:val="ListBul"/>
        <w:numPr>
          <w:ilvl w:val="0"/>
          <w:numId w:val="20"/>
        </w:numPr>
        <w:tabs>
          <w:tab w:val="left" w:pos="851"/>
        </w:tabs>
        <w:spacing w:line="276" w:lineRule="auto"/>
        <w:ind w:left="0" w:firstLine="567"/>
        <w:jc w:val="both"/>
        <w:rPr>
          <w:sz w:val="24"/>
          <w:szCs w:val="24"/>
        </w:rPr>
      </w:pPr>
      <w:r w:rsidRPr="00977037">
        <w:rPr>
          <w:sz w:val="24"/>
          <w:szCs w:val="24"/>
        </w:rPr>
        <w:t>разрабатывать и актуализировать Список контингента работников, подлежащих прохождению обязательных психиатрических освидетельствований;</w:t>
      </w:r>
    </w:p>
    <w:p w:rsidR="00977037" w:rsidRPr="00977037" w:rsidRDefault="00977037" w:rsidP="00977037">
      <w:pPr>
        <w:pStyle w:val="ListBul"/>
        <w:numPr>
          <w:ilvl w:val="0"/>
          <w:numId w:val="20"/>
        </w:numPr>
        <w:tabs>
          <w:tab w:val="left" w:pos="851"/>
        </w:tabs>
        <w:spacing w:line="276" w:lineRule="auto"/>
        <w:ind w:left="0" w:firstLine="567"/>
        <w:jc w:val="both"/>
        <w:rPr>
          <w:sz w:val="24"/>
          <w:szCs w:val="24"/>
        </w:rPr>
      </w:pPr>
      <w:r w:rsidRPr="00977037">
        <w:rPr>
          <w:sz w:val="24"/>
          <w:szCs w:val="24"/>
        </w:rPr>
        <w:t xml:space="preserve">разрабатывать и актуализировать Поимённый список работников, подлежащих периодическому прохождению обязательных </w:t>
      </w:r>
      <w:bookmarkStart w:id="63" w:name="_Hlk477714589"/>
      <w:r w:rsidRPr="00977037">
        <w:rPr>
          <w:sz w:val="24"/>
          <w:szCs w:val="24"/>
        </w:rPr>
        <w:t>психиатрических освидетельствований работников</w:t>
      </w:r>
      <w:bookmarkEnd w:id="63"/>
      <w:r w:rsidRPr="00977037">
        <w:rPr>
          <w:sz w:val="24"/>
          <w:szCs w:val="24"/>
        </w:rPr>
        <w:t>;</w:t>
      </w:r>
    </w:p>
    <w:p w:rsidR="00977037" w:rsidRPr="00977037" w:rsidRDefault="00977037" w:rsidP="00977037">
      <w:pPr>
        <w:pStyle w:val="ListBul"/>
        <w:numPr>
          <w:ilvl w:val="0"/>
          <w:numId w:val="20"/>
        </w:numPr>
        <w:tabs>
          <w:tab w:val="left" w:pos="851"/>
        </w:tabs>
        <w:spacing w:line="276" w:lineRule="auto"/>
        <w:ind w:left="0" w:firstLine="567"/>
        <w:jc w:val="both"/>
        <w:rPr>
          <w:sz w:val="24"/>
          <w:szCs w:val="24"/>
        </w:rPr>
      </w:pPr>
      <w:r w:rsidRPr="00977037">
        <w:rPr>
          <w:sz w:val="24"/>
          <w:szCs w:val="24"/>
        </w:rPr>
        <w:t xml:space="preserve">взаимодействовать с представителем </w:t>
      </w:r>
      <w:bookmarkStart w:id="64" w:name="_Hlk535155154"/>
      <w:r w:rsidRPr="00977037">
        <w:rPr>
          <w:sz w:val="24"/>
          <w:szCs w:val="24"/>
        </w:rPr>
        <w:t>медицинской организации</w:t>
      </w:r>
      <w:bookmarkEnd w:id="64"/>
      <w:r w:rsidRPr="00977037">
        <w:rPr>
          <w:sz w:val="24"/>
          <w:szCs w:val="24"/>
        </w:rPr>
        <w:t xml:space="preserve"> по вопросам прохождения работниками Общества обязательных предварительных и периодических психиатрических освидетельствований работников в соответствии с договором об оказании медицинских услуг</w:t>
      </w:r>
      <w:r w:rsidRPr="00977037">
        <w:rPr>
          <w:sz w:val="24"/>
        </w:rPr>
        <w:t>.</w:t>
      </w:r>
    </w:p>
    <w:p w:rsidR="00977037" w:rsidRPr="00977037" w:rsidRDefault="00977037" w:rsidP="00977037">
      <w:pPr>
        <w:pStyle w:val="ListBul"/>
        <w:numPr>
          <w:ilvl w:val="0"/>
          <w:numId w:val="13"/>
        </w:numPr>
        <w:tabs>
          <w:tab w:val="left" w:pos="851"/>
        </w:tabs>
        <w:spacing w:line="276" w:lineRule="auto"/>
        <w:ind w:left="0" w:firstLine="567"/>
        <w:jc w:val="both"/>
        <w:rPr>
          <w:sz w:val="24"/>
          <w:szCs w:val="24"/>
        </w:rPr>
      </w:pPr>
      <w:r w:rsidRPr="00977037">
        <w:rPr>
          <w:sz w:val="24"/>
          <w:szCs w:val="24"/>
        </w:rPr>
        <w:t xml:space="preserve">Специалисту по кадрам </w:t>
      </w:r>
      <w:proofErr w:type="gramStart"/>
      <w:r w:rsidRPr="00977037">
        <w:rPr>
          <w:sz w:val="24"/>
          <w:szCs w:val="24"/>
        </w:rPr>
        <w:t>Снежной</w:t>
      </w:r>
      <w:proofErr w:type="gramEnd"/>
      <w:r w:rsidRPr="00977037">
        <w:rPr>
          <w:sz w:val="24"/>
          <w:szCs w:val="24"/>
        </w:rPr>
        <w:t xml:space="preserve"> Л.О.:</w:t>
      </w:r>
    </w:p>
    <w:p w:rsidR="00977037" w:rsidRPr="00977037" w:rsidRDefault="00977037" w:rsidP="00977037">
      <w:pPr>
        <w:pStyle w:val="ListBul"/>
        <w:numPr>
          <w:ilvl w:val="0"/>
          <w:numId w:val="15"/>
        </w:numPr>
        <w:tabs>
          <w:tab w:val="left" w:pos="851"/>
        </w:tabs>
        <w:spacing w:line="276" w:lineRule="auto"/>
        <w:ind w:left="0" w:firstLine="567"/>
        <w:jc w:val="both"/>
        <w:rPr>
          <w:sz w:val="24"/>
          <w:szCs w:val="24"/>
        </w:rPr>
      </w:pPr>
      <w:r w:rsidRPr="00977037">
        <w:rPr>
          <w:sz w:val="24"/>
          <w:szCs w:val="24"/>
        </w:rPr>
        <w:t xml:space="preserve">обеспечивать выдачу и регистрацию направлений на прохождение обязательных предварительных и периодических </w:t>
      </w:r>
      <w:bookmarkStart w:id="65" w:name="_Hlk477714643"/>
      <w:r w:rsidRPr="00977037">
        <w:rPr>
          <w:sz w:val="24"/>
          <w:szCs w:val="24"/>
        </w:rPr>
        <w:t>психиатрических освидетельствований</w:t>
      </w:r>
      <w:bookmarkEnd w:id="65"/>
      <w:r w:rsidRPr="00977037">
        <w:rPr>
          <w:sz w:val="24"/>
          <w:szCs w:val="24"/>
        </w:rPr>
        <w:t xml:space="preserve"> работников в </w:t>
      </w:r>
      <w:hyperlink r:id="rId7" w:history="1">
        <w:r w:rsidRPr="00977037">
          <w:rPr>
            <w:rStyle w:val="a8"/>
            <w:sz w:val="24"/>
            <w:szCs w:val="24"/>
          </w:rPr>
          <w:t>журнале произвольной формы</w:t>
        </w:r>
      </w:hyperlink>
      <w:r w:rsidRPr="00977037">
        <w:rPr>
          <w:sz w:val="24"/>
          <w:szCs w:val="24"/>
        </w:rPr>
        <w:t>;</w:t>
      </w:r>
    </w:p>
    <w:p w:rsidR="00977037" w:rsidRPr="00977037" w:rsidRDefault="00977037" w:rsidP="00977037">
      <w:pPr>
        <w:pStyle w:val="ListBul"/>
        <w:numPr>
          <w:ilvl w:val="0"/>
          <w:numId w:val="15"/>
        </w:numPr>
        <w:tabs>
          <w:tab w:val="left" w:pos="851"/>
        </w:tabs>
        <w:spacing w:line="276" w:lineRule="auto"/>
        <w:ind w:left="0" w:firstLine="567"/>
        <w:jc w:val="both"/>
        <w:rPr>
          <w:sz w:val="24"/>
          <w:szCs w:val="24"/>
        </w:rPr>
      </w:pPr>
      <w:r w:rsidRPr="00977037">
        <w:rPr>
          <w:sz w:val="24"/>
          <w:szCs w:val="24"/>
        </w:rPr>
        <w:t>направлять работников в медицинскую организацию, с которой заключён договор об оказании медицинских услуг;</w:t>
      </w:r>
    </w:p>
    <w:p w:rsidR="00977037" w:rsidRPr="00977037" w:rsidRDefault="00977037" w:rsidP="00977037">
      <w:pPr>
        <w:pStyle w:val="ListBul"/>
        <w:numPr>
          <w:ilvl w:val="0"/>
          <w:numId w:val="15"/>
        </w:numPr>
        <w:tabs>
          <w:tab w:val="left" w:pos="851"/>
        </w:tabs>
        <w:spacing w:line="276" w:lineRule="auto"/>
        <w:ind w:left="0" w:firstLine="567"/>
        <w:jc w:val="both"/>
        <w:rPr>
          <w:sz w:val="24"/>
          <w:szCs w:val="24"/>
        </w:rPr>
      </w:pPr>
      <w:r w:rsidRPr="00977037">
        <w:rPr>
          <w:sz w:val="24"/>
          <w:szCs w:val="24"/>
        </w:rPr>
        <w:t>оформлять трудовой договор с работником только после предоставления им медицинского заключения о прохождении обязательного предварительного психиатрического освидетельствования в медицинской организации, с которой заключён договор об оказании медицинских услуг;</w:t>
      </w:r>
    </w:p>
    <w:p w:rsidR="00977037" w:rsidRPr="00977037" w:rsidRDefault="00977037" w:rsidP="00977037">
      <w:pPr>
        <w:pStyle w:val="ListBul"/>
        <w:numPr>
          <w:ilvl w:val="0"/>
          <w:numId w:val="15"/>
        </w:numPr>
        <w:tabs>
          <w:tab w:val="left" w:pos="851"/>
        </w:tabs>
        <w:spacing w:line="276" w:lineRule="auto"/>
        <w:ind w:left="0" w:firstLine="567"/>
        <w:jc w:val="both"/>
        <w:rPr>
          <w:sz w:val="24"/>
          <w:szCs w:val="24"/>
        </w:rPr>
      </w:pPr>
      <w:r w:rsidRPr="00977037">
        <w:rPr>
          <w:sz w:val="24"/>
          <w:szCs w:val="24"/>
        </w:rPr>
        <w:t xml:space="preserve">доводить до сведения работников Общества, что прохождение обязательного </w:t>
      </w:r>
      <w:bookmarkStart w:id="66" w:name="_Hlk477714720"/>
      <w:r w:rsidRPr="00977037">
        <w:rPr>
          <w:sz w:val="24"/>
          <w:szCs w:val="24"/>
        </w:rPr>
        <w:t>психиатрического освидетельствования</w:t>
      </w:r>
      <w:bookmarkEnd w:id="66"/>
      <w:r w:rsidRPr="00977037">
        <w:rPr>
          <w:sz w:val="24"/>
          <w:szCs w:val="24"/>
        </w:rPr>
        <w:t xml:space="preserve"> является обязанностью работника (статья 214 ТК РФ), неявка работника для прохождения психиатрического освидетельствования без уважительных причин является основанием </w:t>
      </w:r>
      <w:r w:rsidRPr="00977037">
        <w:rPr>
          <w:sz w:val="24"/>
          <w:szCs w:val="24"/>
        </w:rPr>
        <w:lastRenderedPageBreak/>
        <w:t>для отстранения от работы, на время отстранения заработная плата не начисляется и не выплачивается (статья 76 ТК РФ).</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r w:rsidRPr="00977037">
        <w:rPr>
          <w:sz w:val="24"/>
          <w:szCs w:val="24"/>
        </w:rPr>
        <w:t xml:space="preserve">Производителю работ Коробову Леониду Александровичу, мастеру Иванову Сергею Александровичу, главному механику </w:t>
      </w:r>
      <w:proofErr w:type="spellStart"/>
      <w:r w:rsidRPr="00977037">
        <w:rPr>
          <w:sz w:val="24"/>
          <w:szCs w:val="24"/>
        </w:rPr>
        <w:t>Дерзову</w:t>
      </w:r>
      <w:proofErr w:type="spellEnd"/>
      <w:r w:rsidRPr="00977037">
        <w:rPr>
          <w:sz w:val="24"/>
          <w:szCs w:val="24"/>
        </w:rPr>
        <w:t xml:space="preserve"> Руслану Антоновичу, механику Петрову Андрею Игоревичу обеспечивать явку работников для прохождения ими обязательного периодического психиатрического освидетельствования.</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proofErr w:type="gramStart"/>
      <w:r w:rsidRPr="00977037">
        <w:rPr>
          <w:sz w:val="24"/>
          <w:szCs w:val="24"/>
        </w:rPr>
        <w:t xml:space="preserve">Ответственным лицам в своей работе руководствоваться </w:t>
      </w:r>
      <w:r w:rsidRPr="00977037">
        <w:rPr>
          <w:sz w:val="24"/>
        </w:rPr>
        <w:t>постановлением Правительства РФ от 23.09.2002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и Перечнем медицинских психиатрических противопоказаний для осуществления отдельных видов профессиональной деятельности и деятельности</w:t>
      </w:r>
      <w:proofErr w:type="gramEnd"/>
      <w:r w:rsidRPr="00977037">
        <w:rPr>
          <w:sz w:val="24"/>
        </w:rPr>
        <w:t>, связанной с источником повышенной опасности, утверждённым постановлением Правительства РФ от 28.04.1993 г. № 377.</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proofErr w:type="spellStart"/>
      <w:proofErr w:type="gramStart"/>
      <w:r w:rsidRPr="00977037">
        <w:rPr>
          <w:sz w:val="24"/>
          <w:szCs w:val="24"/>
        </w:rPr>
        <w:t>Офис-менеджеру</w:t>
      </w:r>
      <w:proofErr w:type="spellEnd"/>
      <w:proofErr w:type="gramEnd"/>
      <w:r w:rsidRPr="00977037">
        <w:rPr>
          <w:sz w:val="24"/>
          <w:szCs w:val="24"/>
        </w:rPr>
        <w:t xml:space="preserve"> Шустровой И.О.</w:t>
      </w:r>
      <w:r w:rsidRPr="00977037">
        <w:rPr>
          <w:rFonts w:eastAsia="Calibri"/>
          <w:sz w:val="24"/>
          <w:szCs w:val="24"/>
        </w:rPr>
        <w:t xml:space="preserve"> ознакомить с настоящим приказом ответственных лиц под подпись.</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r w:rsidRPr="00977037">
        <w:rPr>
          <w:sz w:val="24"/>
        </w:rPr>
        <w:t>Настоящий приказ выступает в силу со дня его подписания директором Общества.</w:t>
      </w:r>
    </w:p>
    <w:p w:rsidR="00977037" w:rsidRPr="00977037" w:rsidRDefault="00977037" w:rsidP="00977037">
      <w:pPr>
        <w:pStyle w:val="a6"/>
        <w:numPr>
          <w:ilvl w:val="0"/>
          <w:numId w:val="13"/>
        </w:numPr>
        <w:tabs>
          <w:tab w:val="left" w:pos="851"/>
        </w:tabs>
        <w:spacing w:line="276" w:lineRule="auto"/>
        <w:ind w:left="0" w:firstLine="567"/>
        <w:jc w:val="both"/>
        <w:rPr>
          <w:sz w:val="24"/>
          <w:szCs w:val="24"/>
        </w:rPr>
      </w:pPr>
      <w:proofErr w:type="gramStart"/>
      <w:r w:rsidRPr="00977037">
        <w:rPr>
          <w:sz w:val="24"/>
          <w:szCs w:val="24"/>
        </w:rPr>
        <w:t>Контроль за</w:t>
      </w:r>
      <w:proofErr w:type="gramEnd"/>
      <w:r w:rsidRPr="00977037">
        <w:rPr>
          <w:sz w:val="24"/>
          <w:szCs w:val="24"/>
        </w:rPr>
        <w:t xml:space="preserve"> исполнением настоящего приказа возложить на заместителя директора Ветлугина Алексея Владимировича.</w:t>
      </w:r>
    </w:p>
    <w:p w:rsidR="00977037" w:rsidRPr="00977037" w:rsidRDefault="00977037" w:rsidP="00977037">
      <w:pPr>
        <w:contextualSpacing/>
        <w:rPr>
          <w:rFonts w:ascii="Times New Roman" w:hAnsi="Times New Roman" w:cs="Times New Roman"/>
        </w:rPr>
      </w:pPr>
    </w:p>
    <w:p w:rsidR="00977037" w:rsidRPr="00977037" w:rsidRDefault="00977037" w:rsidP="00977037">
      <w:pPr>
        <w:contextualSpacing/>
        <w:rPr>
          <w:rFonts w:ascii="Times New Roman" w:hAnsi="Times New Roman" w:cs="Times New Roman"/>
        </w:rPr>
      </w:pPr>
    </w:p>
    <w:p w:rsidR="00977037" w:rsidRPr="00977037" w:rsidRDefault="00977037" w:rsidP="00977037">
      <w:pPr>
        <w:contextualSpacing/>
        <w:rPr>
          <w:rFonts w:ascii="Times New Roman" w:hAnsi="Times New Roman" w:cs="Times New Roman"/>
        </w:rPr>
      </w:pPr>
      <w:r w:rsidRPr="00977037">
        <w:rPr>
          <w:rFonts w:ascii="Times New Roman" w:hAnsi="Times New Roman" w:cs="Times New Roman"/>
        </w:rPr>
        <w:t>Директор                                                                                                                          А.А. Генералов</w:t>
      </w:r>
    </w:p>
    <w:p w:rsidR="00977037" w:rsidRPr="00977037" w:rsidRDefault="00977037" w:rsidP="00977037">
      <w:pPr>
        <w:rPr>
          <w:rFonts w:ascii="Times New Roman" w:hAnsi="Times New Roman" w:cs="Times New Roman"/>
        </w:rPr>
      </w:pPr>
    </w:p>
    <w:p w:rsidR="00977037" w:rsidRDefault="00977037" w:rsidP="00977037">
      <w:pPr>
        <w:ind w:firstLine="708"/>
        <w:rPr>
          <w:b/>
        </w:rPr>
      </w:pPr>
    </w:p>
    <w:bookmarkEnd w:id="58"/>
    <w:p w:rsidR="00977037" w:rsidRDefault="00977037" w:rsidP="00977037"/>
    <w:p w:rsidR="00977037" w:rsidRDefault="00977037" w:rsidP="00977037"/>
    <w:p w:rsidR="00977037" w:rsidRDefault="00977037" w:rsidP="00977037"/>
    <w:p w:rsidR="00977037" w:rsidRDefault="00977037" w:rsidP="00977037">
      <w:pPr>
        <w:spacing w:after="160" w:line="259" w:lineRule="auto"/>
      </w:pPr>
      <w:r>
        <w:br w:type="page"/>
      </w:r>
    </w:p>
    <w:p w:rsidR="003571E3" w:rsidRDefault="003571E3" w:rsidP="003571E3">
      <w:pPr>
        <w:jc w:val="center"/>
        <w:rPr>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b/>
          <w:bCs/>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rPr>
      </w:pPr>
    </w:p>
    <w:p w:rsidR="003571E3" w:rsidRPr="003571E3" w:rsidRDefault="003571E3" w:rsidP="003571E3">
      <w:pPr>
        <w:jc w:val="center"/>
        <w:rPr>
          <w:rFonts w:ascii="Times New Roman" w:hAnsi="Times New Roman" w:cs="Times New Roman"/>
          <w:b/>
        </w:rPr>
      </w:pPr>
      <w:bookmarkStart w:id="67" w:name="_Hlk502256497"/>
      <w:r w:rsidRPr="003571E3">
        <w:rPr>
          <w:rFonts w:ascii="Times New Roman" w:hAnsi="Times New Roman" w:cs="Times New Roman"/>
          <w:b/>
        </w:rPr>
        <w:t xml:space="preserve">О проведении </w:t>
      </w:r>
      <w:proofErr w:type="gramStart"/>
      <w:r w:rsidRPr="003571E3">
        <w:rPr>
          <w:rFonts w:ascii="Times New Roman" w:hAnsi="Times New Roman" w:cs="Times New Roman"/>
          <w:b/>
        </w:rPr>
        <w:t>обязательного</w:t>
      </w:r>
      <w:proofErr w:type="gramEnd"/>
      <w:r w:rsidRPr="003571E3">
        <w:rPr>
          <w:rFonts w:ascii="Times New Roman" w:hAnsi="Times New Roman" w:cs="Times New Roman"/>
          <w:b/>
        </w:rPr>
        <w:t xml:space="preserve"> периодического</w:t>
      </w:r>
    </w:p>
    <w:p w:rsidR="003571E3" w:rsidRPr="003571E3" w:rsidRDefault="003571E3" w:rsidP="003571E3">
      <w:pPr>
        <w:jc w:val="center"/>
        <w:rPr>
          <w:rFonts w:ascii="Times New Roman" w:hAnsi="Times New Roman" w:cs="Times New Roman"/>
          <w:b/>
        </w:rPr>
      </w:pPr>
      <w:bookmarkStart w:id="68" w:name="_Hlk477715135"/>
      <w:r w:rsidRPr="003571E3">
        <w:rPr>
          <w:rFonts w:ascii="Times New Roman" w:hAnsi="Times New Roman" w:cs="Times New Roman"/>
          <w:b/>
        </w:rPr>
        <w:t>психиатрического освидетельствования</w:t>
      </w:r>
      <w:bookmarkEnd w:id="68"/>
      <w:r w:rsidRPr="003571E3">
        <w:rPr>
          <w:rFonts w:ascii="Times New Roman" w:hAnsi="Times New Roman" w:cs="Times New Roman"/>
          <w:b/>
        </w:rPr>
        <w:t xml:space="preserve"> работников </w:t>
      </w:r>
      <w:bookmarkEnd w:id="67"/>
      <w:r w:rsidRPr="003571E3">
        <w:rPr>
          <w:rFonts w:ascii="Times New Roman" w:hAnsi="Times New Roman" w:cs="Times New Roman"/>
          <w:b/>
        </w:rPr>
        <w:t>в 2019 году</w:t>
      </w:r>
    </w:p>
    <w:p w:rsidR="003571E3" w:rsidRPr="003571E3" w:rsidRDefault="003571E3" w:rsidP="003571E3">
      <w:pPr>
        <w:ind w:firstLine="720"/>
        <w:jc w:val="both"/>
        <w:rPr>
          <w:rFonts w:ascii="Times New Roman" w:hAnsi="Times New Roman" w:cs="Times New Roman"/>
        </w:rPr>
      </w:pPr>
    </w:p>
    <w:p w:rsidR="003571E3" w:rsidRPr="003571E3" w:rsidRDefault="003571E3" w:rsidP="003571E3">
      <w:pPr>
        <w:ind w:firstLine="567"/>
        <w:jc w:val="both"/>
        <w:rPr>
          <w:rFonts w:ascii="Times New Roman" w:hAnsi="Times New Roman" w:cs="Times New Roman"/>
        </w:rPr>
      </w:pPr>
      <w:proofErr w:type="gramStart"/>
      <w:r w:rsidRPr="003571E3">
        <w:rPr>
          <w:rFonts w:ascii="Times New Roman" w:hAnsi="Times New Roman" w:cs="Times New Roman"/>
        </w:rPr>
        <w:t>В целях реализации требований статей 22, 212, 213 Трудового кодекса Российской Федерации, постановления Правительства РФ от 23.09.2002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и Перечня медицинских психиатрических противопоказаний для осуществления</w:t>
      </w:r>
      <w:proofErr w:type="gramEnd"/>
      <w:r w:rsidRPr="003571E3">
        <w:rPr>
          <w:rFonts w:ascii="Times New Roman" w:hAnsi="Times New Roman" w:cs="Times New Roman"/>
        </w:rPr>
        <w:t xml:space="preserve"> отдельных видов профессиональной деятельности и деятельности, связанной с источником повышенной опасности, утверждённым постановлением Правительства РФ от 28.04.1993 г. № 377, </w:t>
      </w:r>
      <w:proofErr w:type="spellStart"/>
      <w:proofErr w:type="gramStart"/>
      <w:r w:rsidRPr="003571E3">
        <w:rPr>
          <w:rFonts w:ascii="Times New Roman" w:hAnsi="Times New Roman" w:cs="Times New Roman"/>
          <w:b/>
        </w:rPr>
        <w:t>п</w:t>
      </w:r>
      <w:proofErr w:type="spellEnd"/>
      <w:proofErr w:type="gramEnd"/>
      <w:r w:rsidRPr="003571E3">
        <w:rPr>
          <w:rFonts w:ascii="Times New Roman" w:hAnsi="Times New Roman" w:cs="Times New Roman"/>
          <w:b/>
        </w:rPr>
        <w:t xml:space="preserve"> </w:t>
      </w:r>
      <w:proofErr w:type="spellStart"/>
      <w:r w:rsidRPr="003571E3">
        <w:rPr>
          <w:rFonts w:ascii="Times New Roman" w:hAnsi="Times New Roman" w:cs="Times New Roman"/>
          <w:b/>
        </w:rPr>
        <w:t>р</w:t>
      </w:r>
      <w:proofErr w:type="spellEnd"/>
      <w:r w:rsidRPr="003571E3">
        <w:rPr>
          <w:rFonts w:ascii="Times New Roman" w:hAnsi="Times New Roman" w:cs="Times New Roman"/>
          <w:b/>
        </w:rPr>
        <w:t xml:space="preserve"> и к а </w:t>
      </w:r>
      <w:proofErr w:type="spellStart"/>
      <w:r w:rsidRPr="003571E3">
        <w:rPr>
          <w:rFonts w:ascii="Times New Roman" w:hAnsi="Times New Roman" w:cs="Times New Roman"/>
          <w:b/>
        </w:rPr>
        <w:t>з</w:t>
      </w:r>
      <w:proofErr w:type="spellEnd"/>
      <w:r w:rsidRPr="003571E3">
        <w:rPr>
          <w:rFonts w:ascii="Times New Roman" w:hAnsi="Times New Roman" w:cs="Times New Roman"/>
          <w:b/>
        </w:rPr>
        <w:t xml:space="preserve"> </w:t>
      </w:r>
      <w:proofErr w:type="spellStart"/>
      <w:r w:rsidRPr="003571E3">
        <w:rPr>
          <w:rFonts w:ascii="Times New Roman" w:hAnsi="Times New Roman" w:cs="Times New Roman"/>
          <w:b/>
        </w:rPr>
        <w:t>ы</w:t>
      </w:r>
      <w:proofErr w:type="spellEnd"/>
      <w:r w:rsidRPr="003571E3">
        <w:rPr>
          <w:rFonts w:ascii="Times New Roman" w:hAnsi="Times New Roman" w:cs="Times New Roman"/>
          <w:b/>
        </w:rPr>
        <w:t xml:space="preserve"> в а ю:</w:t>
      </w:r>
    </w:p>
    <w:p w:rsidR="003571E3" w:rsidRPr="003571E3" w:rsidRDefault="003571E3" w:rsidP="003571E3">
      <w:pPr>
        <w:numPr>
          <w:ilvl w:val="0"/>
          <w:numId w:val="17"/>
        </w:numPr>
        <w:tabs>
          <w:tab w:val="left" w:pos="851"/>
        </w:tabs>
        <w:spacing w:after="0"/>
        <w:ind w:left="0" w:firstLine="567"/>
        <w:jc w:val="both"/>
        <w:rPr>
          <w:rFonts w:ascii="Times New Roman" w:hAnsi="Times New Roman" w:cs="Times New Roman"/>
        </w:rPr>
      </w:pPr>
      <w:proofErr w:type="gramStart"/>
      <w:r w:rsidRPr="003571E3">
        <w:rPr>
          <w:rFonts w:ascii="Times New Roman" w:hAnsi="Times New Roman" w:cs="Times New Roman"/>
        </w:rPr>
        <w:t xml:space="preserve">Работникам ООО «Победа» (далее – Общество), подлежащим прохождению обязательного периодического </w:t>
      </w:r>
      <w:bookmarkStart w:id="69" w:name="_Hlk477715225"/>
      <w:r w:rsidRPr="003571E3">
        <w:rPr>
          <w:rFonts w:ascii="Times New Roman" w:hAnsi="Times New Roman" w:cs="Times New Roman"/>
        </w:rPr>
        <w:t>психиатрического освидетельствования</w:t>
      </w:r>
      <w:bookmarkEnd w:id="69"/>
      <w:r w:rsidRPr="003571E3">
        <w:rPr>
          <w:rFonts w:ascii="Times New Roman" w:hAnsi="Times New Roman" w:cs="Times New Roman"/>
        </w:rPr>
        <w:t xml:space="preserve"> в 2019 году в соответствии с приложением к настоящему приказу, в срок до </w:t>
      </w:r>
      <w:r w:rsidRPr="003571E3">
        <w:rPr>
          <w:rFonts w:ascii="Times New Roman" w:hAnsi="Times New Roman" w:cs="Times New Roman"/>
          <w:highlight w:val="yellow"/>
        </w:rPr>
        <w:t>31.12.2019</w:t>
      </w:r>
      <w:r w:rsidRPr="003571E3">
        <w:rPr>
          <w:rFonts w:ascii="Times New Roman" w:hAnsi="Times New Roman" w:cs="Times New Roman"/>
        </w:rPr>
        <w:t xml:space="preserve"> г. пройти обязательное периодическое психиатрическое освидетельствование в </w:t>
      </w:r>
      <w:r w:rsidRPr="003571E3">
        <w:rPr>
          <w:rFonts w:ascii="Times New Roman" w:hAnsi="Times New Roman" w:cs="Times New Roman"/>
          <w:highlight w:val="yellow"/>
        </w:rPr>
        <w:t>ООО «Центр медосмотра»</w:t>
      </w:r>
      <w:r w:rsidRPr="003571E3">
        <w:rPr>
          <w:rFonts w:ascii="Times New Roman" w:hAnsi="Times New Roman" w:cs="Times New Roman"/>
        </w:rPr>
        <w:t xml:space="preserve">, находящемуся по адресу: </w:t>
      </w:r>
      <w:r w:rsidRPr="003571E3">
        <w:rPr>
          <w:rFonts w:ascii="Times New Roman" w:hAnsi="Times New Roman" w:cs="Times New Roman"/>
          <w:highlight w:val="yellow"/>
        </w:rPr>
        <w:t>г. Москва, Вокзальная магистраль, 1/1, медицинский центр «</w:t>
      </w:r>
      <w:proofErr w:type="spellStart"/>
      <w:r w:rsidRPr="003571E3">
        <w:rPr>
          <w:rFonts w:ascii="Times New Roman" w:hAnsi="Times New Roman" w:cs="Times New Roman"/>
          <w:highlight w:val="yellow"/>
        </w:rPr>
        <w:t>МедГраб</w:t>
      </w:r>
      <w:proofErr w:type="spellEnd"/>
      <w:r w:rsidRPr="003571E3">
        <w:rPr>
          <w:rFonts w:ascii="Times New Roman" w:hAnsi="Times New Roman" w:cs="Times New Roman"/>
          <w:highlight w:val="yellow"/>
        </w:rPr>
        <w:t>» (2 этаж), офис 205.</w:t>
      </w:r>
      <w:proofErr w:type="gramEnd"/>
      <w:r w:rsidRPr="003571E3">
        <w:rPr>
          <w:rFonts w:ascii="Times New Roman" w:hAnsi="Times New Roman" w:cs="Times New Roman"/>
          <w:highlight w:val="yellow"/>
        </w:rPr>
        <w:t xml:space="preserve"> Время работы: будние дни с 8-00 до 20-00; суббота с 9-00 до 14-00; выходной – воскресенье.</w:t>
      </w:r>
    </w:p>
    <w:p w:rsidR="003571E3" w:rsidRPr="003571E3" w:rsidRDefault="003571E3" w:rsidP="003571E3">
      <w:pPr>
        <w:numPr>
          <w:ilvl w:val="0"/>
          <w:numId w:val="17"/>
        </w:numPr>
        <w:tabs>
          <w:tab w:val="left" w:pos="851"/>
        </w:tabs>
        <w:spacing w:after="0"/>
        <w:ind w:left="0" w:firstLine="567"/>
        <w:jc w:val="both"/>
        <w:rPr>
          <w:rFonts w:ascii="Times New Roman" w:hAnsi="Times New Roman" w:cs="Times New Roman"/>
        </w:rPr>
      </w:pPr>
      <w:r w:rsidRPr="003571E3">
        <w:rPr>
          <w:rFonts w:ascii="Times New Roman" w:hAnsi="Times New Roman" w:cs="Times New Roman"/>
        </w:rPr>
        <w:t>Специалисту по охране труда Петрову Д.А.:</w:t>
      </w:r>
    </w:p>
    <w:p w:rsidR="003571E3" w:rsidRPr="003571E3" w:rsidRDefault="003571E3" w:rsidP="003571E3">
      <w:pPr>
        <w:pStyle w:val="a6"/>
        <w:numPr>
          <w:ilvl w:val="0"/>
          <w:numId w:val="18"/>
        </w:numPr>
        <w:tabs>
          <w:tab w:val="left" w:pos="851"/>
        </w:tabs>
        <w:spacing w:line="276" w:lineRule="auto"/>
        <w:ind w:left="0" w:firstLine="567"/>
        <w:jc w:val="both"/>
        <w:rPr>
          <w:sz w:val="24"/>
          <w:szCs w:val="24"/>
        </w:rPr>
      </w:pPr>
      <w:r w:rsidRPr="003571E3">
        <w:rPr>
          <w:sz w:val="24"/>
          <w:szCs w:val="24"/>
        </w:rPr>
        <w:t xml:space="preserve">организовать согласование Календарного плана прохождения работниками обязательного периодического </w:t>
      </w:r>
      <w:r w:rsidRPr="003571E3">
        <w:rPr>
          <w:sz w:val="24"/>
        </w:rPr>
        <w:t>психиатрического освидетельствования</w:t>
      </w:r>
      <w:r w:rsidRPr="003571E3">
        <w:rPr>
          <w:sz w:val="24"/>
          <w:szCs w:val="24"/>
        </w:rPr>
        <w:t xml:space="preserve"> с представителем </w:t>
      </w:r>
      <w:bookmarkStart w:id="70" w:name="_Hlk535155695"/>
      <w:r w:rsidRPr="003571E3">
        <w:rPr>
          <w:sz w:val="24"/>
          <w:szCs w:val="24"/>
        </w:rPr>
        <w:t>медицинской организации</w:t>
      </w:r>
      <w:bookmarkEnd w:id="70"/>
      <w:r w:rsidRPr="003571E3">
        <w:rPr>
          <w:sz w:val="24"/>
          <w:szCs w:val="24"/>
        </w:rPr>
        <w:t>, с которой заключён договор об оказании услуг;</w:t>
      </w:r>
    </w:p>
    <w:p w:rsidR="003571E3" w:rsidRPr="003571E3" w:rsidRDefault="003571E3" w:rsidP="003571E3">
      <w:pPr>
        <w:pStyle w:val="a6"/>
        <w:numPr>
          <w:ilvl w:val="0"/>
          <w:numId w:val="18"/>
        </w:numPr>
        <w:tabs>
          <w:tab w:val="left" w:pos="851"/>
        </w:tabs>
        <w:spacing w:line="276" w:lineRule="auto"/>
        <w:ind w:left="0" w:firstLine="567"/>
        <w:jc w:val="both"/>
        <w:rPr>
          <w:sz w:val="24"/>
        </w:rPr>
      </w:pPr>
      <w:r w:rsidRPr="003571E3">
        <w:rPr>
          <w:sz w:val="24"/>
          <w:szCs w:val="24"/>
        </w:rPr>
        <w:t xml:space="preserve">обеспечить выдачу копий согласованного и утверждённого Календарного плана производителю работ Коробову Леониду Александровичу, мастеру Иванову Сергею Александровичу, главному механику </w:t>
      </w:r>
      <w:proofErr w:type="spellStart"/>
      <w:r w:rsidRPr="003571E3">
        <w:rPr>
          <w:sz w:val="24"/>
          <w:szCs w:val="24"/>
        </w:rPr>
        <w:t>Дерзову</w:t>
      </w:r>
      <w:proofErr w:type="spellEnd"/>
      <w:r w:rsidRPr="003571E3">
        <w:rPr>
          <w:sz w:val="24"/>
          <w:szCs w:val="24"/>
        </w:rPr>
        <w:t xml:space="preserve"> Руслану Антоновичу, механику Петрову Андрею Игоревичу</w:t>
      </w:r>
      <w:r w:rsidRPr="003571E3">
        <w:rPr>
          <w:sz w:val="24"/>
        </w:rPr>
        <w:t xml:space="preserve"> </w:t>
      </w:r>
      <w:bookmarkStart w:id="71" w:name="_Hlk488945085"/>
      <w:r w:rsidRPr="003571E3">
        <w:rPr>
          <w:sz w:val="24"/>
        </w:rPr>
        <w:t>(далее – ответственные руководители работ)</w:t>
      </w:r>
      <w:bookmarkEnd w:id="71"/>
      <w:r w:rsidRPr="003571E3">
        <w:rPr>
          <w:sz w:val="24"/>
          <w:szCs w:val="24"/>
        </w:rPr>
        <w:t xml:space="preserve"> не </w:t>
      </w:r>
      <w:proofErr w:type="gramStart"/>
      <w:r w:rsidRPr="003571E3">
        <w:rPr>
          <w:sz w:val="24"/>
          <w:szCs w:val="24"/>
        </w:rPr>
        <w:t>позднее</w:t>
      </w:r>
      <w:proofErr w:type="gramEnd"/>
      <w:r w:rsidRPr="003571E3">
        <w:rPr>
          <w:sz w:val="24"/>
          <w:szCs w:val="24"/>
        </w:rPr>
        <w:t xml:space="preserve"> чем за 15 дней до согласованной с медицинской организацией датой начала проведения обязательного периодического </w:t>
      </w:r>
      <w:r w:rsidRPr="003571E3">
        <w:rPr>
          <w:sz w:val="24"/>
        </w:rPr>
        <w:t>психиатрического освидетельствования</w:t>
      </w:r>
      <w:r w:rsidRPr="003571E3">
        <w:rPr>
          <w:sz w:val="24"/>
          <w:szCs w:val="24"/>
        </w:rPr>
        <w:t>.</w:t>
      </w:r>
    </w:p>
    <w:p w:rsidR="003571E3" w:rsidRPr="003571E3" w:rsidRDefault="003571E3" w:rsidP="003571E3">
      <w:pPr>
        <w:pStyle w:val="a6"/>
        <w:numPr>
          <w:ilvl w:val="0"/>
          <w:numId w:val="17"/>
        </w:numPr>
        <w:tabs>
          <w:tab w:val="left" w:pos="851"/>
        </w:tabs>
        <w:spacing w:line="276" w:lineRule="auto"/>
        <w:ind w:left="0" w:firstLine="567"/>
        <w:jc w:val="both"/>
        <w:rPr>
          <w:sz w:val="24"/>
        </w:rPr>
      </w:pPr>
      <w:r w:rsidRPr="003571E3">
        <w:rPr>
          <w:sz w:val="24"/>
          <w:szCs w:val="24"/>
        </w:rPr>
        <w:t>Ответственным руководителям работ:</w:t>
      </w:r>
    </w:p>
    <w:p w:rsidR="003571E3" w:rsidRPr="003571E3" w:rsidRDefault="003571E3" w:rsidP="003571E3">
      <w:pPr>
        <w:pStyle w:val="a6"/>
        <w:numPr>
          <w:ilvl w:val="0"/>
          <w:numId w:val="18"/>
        </w:numPr>
        <w:tabs>
          <w:tab w:val="left" w:pos="851"/>
        </w:tabs>
        <w:spacing w:line="276" w:lineRule="auto"/>
        <w:ind w:left="0" w:firstLine="567"/>
        <w:jc w:val="both"/>
        <w:rPr>
          <w:sz w:val="24"/>
          <w:szCs w:val="24"/>
        </w:rPr>
      </w:pPr>
      <w:r w:rsidRPr="003571E3">
        <w:rPr>
          <w:sz w:val="24"/>
          <w:szCs w:val="24"/>
        </w:rPr>
        <w:t xml:space="preserve">ознакомить подчинённых работников с Календарным планом не </w:t>
      </w:r>
      <w:proofErr w:type="gramStart"/>
      <w:r w:rsidRPr="003571E3">
        <w:rPr>
          <w:sz w:val="24"/>
          <w:szCs w:val="24"/>
        </w:rPr>
        <w:t>позднее</w:t>
      </w:r>
      <w:proofErr w:type="gramEnd"/>
      <w:r w:rsidRPr="003571E3">
        <w:rPr>
          <w:sz w:val="24"/>
          <w:szCs w:val="24"/>
        </w:rPr>
        <w:t xml:space="preserve"> чем за 10 дней до согласованной с медицинской организацией датой начала проведения периодического </w:t>
      </w:r>
      <w:r w:rsidRPr="003571E3">
        <w:rPr>
          <w:sz w:val="24"/>
        </w:rPr>
        <w:t>психиатрического освидетельствования</w:t>
      </w:r>
      <w:r w:rsidRPr="003571E3">
        <w:rPr>
          <w:sz w:val="24"/>
          <w:szCs w:val="24"/>
        </w:rPr>
        <w:t>;</w:t>
      </w:r>
    </w:p>
    <w:p w:rsidR="003571E3" w:rsidRPr="003571E3" w:rsidRDefault="003571E3" w:rsidP="003571E3">
      <w:pPr>
        <w:pStyle w:val="a6"/>
        <w:numPr>
          <w:ilvl w:val="0"/>
          <w:numId w:val="18"/>
        </w:numPr>
        <w:tabs>
          <w:tab w:val="left" w:pos="851"/>
        </w:tabs>
        <w:spacing w:line="276" w:lineRule="auto"/>
        <w:ind w:left="0" w:firstLine="567"/>
        <w:jc w:val="both"/>
        <w:rPr>
          <w:sz w:val="24"/>
          <w:szCs w:val="24"/>
        </w:rPr>
      </w:pPr>
      <w:r w:rsidRPr="003571E3">
        <w:rPr>
          <w:sz w:val="24"/>
          <w:szCs w:val="24"/>
        </w:rPr>
        <w:t xml:space="preserve">обеспечить явку работников для получения направлений, и последующего прохождения ими обязательного периодического </w:t>
      </w:r>
      <w:bookmarkStart w:id="72" w:name="_Hlk488945202"/>
      <w:r w:rsidRPr="003571E3">
        <w:rPr>
          <w:sz w:val="24"/>
        </w:rPr>
        <w:t>психиатрического освидетельствования</w:t>
      </w:r>
      <w:bookmarkEnd w:id="72"/>
      <w:r w:rsidRPr="003571E3">
        <w:rPr>
          <w:sz w:val="24"/>
        </w:rPr>
        <w:t>.</w:t>
      </w:r>
    </w:p>
    <w:p w:rsidR="003571E3" w:rsidRPr="003571E3" w:rsidRDefault="003571E3" w:rsidP="003571E3">
      <w:pPr>
        <w:pStyle w:val="a6"/>
        <w:numPr>
          <w:ilvl w:val="0"/>
          <w:numId w:val="17"/>
        </w:numPr>
        <w:tabs>
          <w:tab w:val="left" w:pos="851"/>
        </w:tabs>
        <w:spacing w:line="276" w:lineRule="auto"/>
        <w:ind w:left="0" w:firstLine="567"/>
        <w:jc w:val="both"/>
        <w:rPr>
          <w:sz w:val="24"/>
          <w:szCs w:val="24"/>
        </w:rPr>
      </w:pPr>
      <w:r w:rsidRPr="003571E3">
        <w:rPr>
          <w:sz w:val="24"/>
          <w:szCs w:val="24"/>
        </w:rPr>
        <w:t xml:space="preserve">Специалисту по кадрам </w:t>
      </w:r>
      <w:proofErr w:type="gramStart"/>
      <w:r w:rsidRPr="003571E3">
        <w:rPr>
          <w:sz w:val="24"/>
          <w:szCs w:val="24"/>
        </w:rPr>
        <w:t>Снежной</w:t>
      </w:r>
      <w:proofErr w:type="gramEnd"/>
      <w:r w:rsidRPr="003571E3">
        <w:rPr>
          <w:sz w:val="24"/>
          <w:szCs w:val="24"/>
        </w:rPr>
        <w:t xml:space="preserve"> Л.О.:</w:t>
      </w:r>
    </w:p>
    <w:p w:rsidR="003571E3" w:rsidRPr="003571E3" w:rsidRDefault="003571E3" w:rsidP="003571E3">
      <w:pPr>
        <w:pStyle w:val="a6"/>
        <w:numPr>
          <w:ilvl w:val="0"/>
          <w:numId w:val="18"/>
        </w:numPr>
        <w:tabs>
          <w:tab w:val="left" w:pos="851"/>
        </w:tabs>
        <w:spacing w:line="276" w:lineRule="auto"/>
        <w:ind w:left="0" w:firstLine="567"/>
        <w:jc w:val="both"/>
        <w:rPr>
          <w:sz w:val="24"/>
          <w:szCs w:val="24"/>
        </w:rPr>
      </w:pPr>
      <w:r w:rsidRPr="003571E3">
        <w:rPr>
          <w:sz w:val="24"/>
          <w:szCs w:val="24"/>
        </w:rPr>
        <w:t xml:space="preserve">обеспечить выдачу и регистрацию направлений на прохождение обязательного периодического </w:t>
      </w:r>
      <w:r w:rsidRPr="003571E3">
        <w:rPr>
          <w:sz w:val="24"/>
        </w:rPr>
        <w:t>психиатрического освидетельствования</w:t>
      </w:r>
      <w:r w:rsidRPr="003571E3">
        <w:rPr>
          <w:sz w:val="24"/>
          <w:szCs w:val="24"/>
        </w:rPr>
        <w:t xml:space="preserve"> работникам в соответствии с приложением к настоящему приказу;</w:t>
      </w:r>
    </w:p>
    <w:p w:rsidR="003571E3" w:rsidRPr="003571E3" w:rsidRDefault="003571E3" w:rsidP="003571E3">
      <w:pPr>
        <w:numPr>
          <w:ilvl w:val="0"/>
          <w:numId w:val="18"/>
        </w:numPr>
        <w:tabs>
          <w:tab w:val="left" w:pos="851"/>
        </w:tabs>
        <w:spacing w:after="0"/>
        <w:ind w:left="0" w:firstLine="567"/>
        <w:jc w:val="both"/>
        <w:rPr>
          <w:rFonts w:ascii="Times New Roman" w:hAnsi="Times New Roman" w:cs="Times New Roman"/>
        </w:rPr>
      </w:pPr>
      <w:r w:rsidRPr="003571E3">
        <w:rPr>
          <w:rFonts w:ascii="Times New Roman" w:hAnsi="Times New Roman" w:cs="Times New Roman"/>
        </w:rPr>
        <w:lastRenderedPageBreak/>
        <w:t>довести до сведения работников, что прохождение обязательного периодического психиатрического освидетельствования является обязанностью работника (статья 214 ТК РФ), неявка работника для прохождения медицинского осмотра без уважительных причин является основанием для отстранения от работы, на время отстранения заработная плата не начисляется и не выплачивается (статья 76 ТК РФ).</w:t>
      </w:r>
    </w:p>
    <w:p w:rsidR="003571E3" w:rsidRPr="003571E3" w:rsidRDefault="003571E3" w:rsidP="003571E3">
      <w:pPr>
        <w:numPr>
          <w:ilvl w:val="0"/>
          <w:numId w:val="17"/>
        </w:numPr>
        <w:tabs>
          <w:tab w:val="left" w:pos="851"/>
        </w:tabs>
        <w:spacing w:after="0"/>
        <w:ind w:left="0" w:firstLine="567"/>
        <w:jc w:val="both"/>
        <w:rPr>
          <w:rFonts w:ascii="Times New Roman" w:hAnsi="Times New Roman" w:cs="Times New Roman"/>
        </w:rPr>
      </w:pPr>
      <w:r w:rsidRPr="003571E3">
        <w:rPr>
          <w:rFonts w:ascii="Times New Roman" w:hAnsi="Times New Roman" w:cs="Times New Roman"/>
        </w:rPr>
        <w:t>Работники, не прошедшие в установленный срок обязательное психиатрическое освидетельствование, будут отстранены от работы.</w:t>
      </w:r>
    </w:p>
    <w:p w:rsidR="003571E3" w:rsidRPr="003571E3" w:rsidRDefault="003571E3" w:rsidP="003571E3">
      <w:pPr>
        <w:numPr>
          <w:ilvl w:val="0"/>
          <w:numId w:val="17"/>
        </w:numPr>
        <w:tabs>
          <w:tab w:val="left" w:pos="851"/>
        </w:tabs>
        <w:spacing w:after="0"/>
        <w:ind w:left="0" w:firstLine="567"/>
        <w:jc w:val="both"/>
        <w:rPr>
          <w:rFonts w:ascii="Times New Roman" w:hAnsi="Times New Roman" w:cs="Times New Roman"/>
        </w:rPr>
      </w:pPr>
      <w:r w:rsidRPr="003571E3">
        <w:rPr>
          <w:rFonts w:ascii="Times New Roman" w:hAnsi="Times New Roman" w:cs="Times New Roman"/>
        </w:rPr>
        <w:t>Работникам при прохождении периодического психиатрического освидетельствования осмотра при себе иметь:</w:t>
      </w:r>
    </w:p>
    <w:p w:rsidR="003571E3" w:rsidRPr="003571E3" w:rsidRDefault="003571E3" w:rsidP="003571E3">
      <w:pPr>
        <w:pStyle w:val="a6"/>
        <w:numPr>
          <w:ilvl w:val="0"/>
          <w:numId w:val="19"/>
        </w:numPr>
        <w:tabs>
          <w:tab w:val="left" w:pos="851"/>
        </w:tabs>
        <w:spacing w:line="276" w:lineRule="auto"/>
        <w:ind w:left="0" w:firstLine="567"/>
        <w:jc w:val="both"/>
        <w:rPr>
          <w:sz w:val="24"/>
          <w:szCs w:val="24"/>
        </w:rPr>
      </w:pPr>
      <w:r w:rsidRPr="003571E3">
        <w:rPr>
          <w:sz w:val="24"/>
          <w:szCs w:val="24"/>
        </w:rPr>
        <w:t>направление;</w:t>
      </w:r>
    </w:p>
    <w:p w:rsidR="003571E3" w:rsidRPr="003571E3" w:rsidRDefault="003571E3" w:rsidP="003571E3">
      <w:pPr>
        <w:pStyle w:val="a6"/>
        <w:numPr>
          <w:ilvl w:val="0"/>
          <w:numId w:val="19"/>
        </w:numPr>
        <w:tabs>
          <w:tab w:val="left" w:pos="851"/>
        </w:tabs>
        <w:spacing w:line="276" w:lineRule="auto"/>
        <w:ind w:left="0" w:firstLine="567"/>
        <w:jc w:val="both"/>
        <w:rPr>
          <w:sz w:val="24"/>
          <w:szCs w:val="24"/>
        </w:rPr>
      </w:pPr>
      <w:r w:rsidRPr="003571E3">
        <w:rPr>
          <w:sz w:val="24"/>
          <w:szCs w:val="24"/>
        </w:rPr>
        <w:t>паспорт, либо иной документ удостоверяющий личность.</w:t>
      </w:r>
    </w:p>
    <w:p w:rsidR="003571E3" w:rsidRPr="003571E3" w:rsidRDefault="003571E3" w:rsidP="003571E3">
      <w:pPr>
        <w:numPr>
          <w:ilvl w:val="0"/>
          <w:numId w:val="17"/>
        </w:numPr>
        <w:tabs>
          <w:tab w:val="left" w:pos="851"/>
        </w:tabs>
        <w:spacing w:after="0"/>
        <w:ind w:left="0" w:firstLine="567"/>
        <w:jc w:val="both"/>
        <w:rPr>
          <w:rFonts w:ascii="Times New Roman" w:hAnsi="Times New Roman" w:cs="Times New Roman"/>
        </w:rPr>
      </w:pPr>
      <w:proofErr w:type="spellStart"/>
      <w:proofErr w:type="gramStart"/>
      <w:r w:rsidRPr="003571E3">
        <w:rPr>
          <w:rFonts w:ascii="Times New Roman" w:hAnsi="Times New Roman" w:cs="Times New Roman"/>
        </w:rPr>
        <w:t>Офис-менеджеру</w:t>
      </w:r>
      <w:proofErr w:type="spellEnd"/>
      <w:proofErr w:type="gramEnd"/>
      <w:r w:rsidRPr="003571E3">
        <w:rPr>
          <w:rFonts w:ascii="Times New Roman" w:hAnsi="Times New Roman" w:cs="Times New Roman"/>
        </w:rPr>
        <w:t xml:space="preserve"> Шустровой И.О.</w:t>
      </w:r>
      <w:r w:rsidRPr="003571E3">
        <w:rPr>
          <w:rFonts w:ascii="Times New Roman" w:eastAsia="Calibri" w:hAnsi="Times New Roman" w:cs="Times New Roman"/>
        </w:rPr>
        <w:t xml:space="preserve"> ознакомить с настоящим приказом ответственных лиц под подпись.</w:t>
      </w:r>
    </w:p>
    <w:p w:rsidR="003571E3" w:rsidRPr="003571E3" w:rsidRDefault="003571E3" w:rsidP="003571E3">
      <w:pPr>
        <w:numPr>
          <w:ilvl w:val="0"/>
          <w:numId w:val="17"/>
        </w:numPr>
        <w:tabs>
          <w:tab w:val="left" w:pos="851"/>
        </w:tabs>
        <w:spacing w:after="0"/>
        <w:ind w:left="0" w:firstLine="567"/>
        <w:jc w:val="both"/>
        <w:rPr>
          <w:rFonts w:ascii="Times New Roman" w:hAnsi="Times New Roman" w:cs="Times New Roman"/>
        </w:rPr>
      </w:pPr>
      <w:r w:rsidRPr="003571E3">
        <w:rPr>
          <w:rFonts w:ascii="Times New Roman" w:hAnsi="Times New Roman" w:cs="Times New Roman"/>
        </w:rPr>
        <w:t>Настоящий приказ выступает в силу со дня его подписания директором Общества.</w:t>
      </w:r>
    </w:p>
    <w:p w:rsidR="003571E3" w:rsidRPr="003571E3" w:rsidRDefault="003571E3" w:rsidP="003571E3">
      <w:pPr>
        <w:numPr>
          <w:ilvl w:val="0"/>
          <w:numId w:val="17"/>
        </w:numPr>
        <w:tabs>
          <w:tab w:val="left" w:pos="851"/>
        </w:tabs>
        <w:spacing w:after="0"/>
        <w:ind w:left="0" w:firstLine="567"/>
        <w:jc w:val="both"/>
        <w:rPr>
          <w:rFonts w:ascii="Times New Roman" w:hAnsi="Times New Roman" w:cs="Times New Roman"/>
        </w:rPr>
      </w:pPr>
      <w:proofErr w:type="gramStart"/>
      <w:r w:rsidRPr="003571E3">
        <w:rPr>
          <w:rFonts w:ascii="Times New Roman" w:hAnsi="Times New Roman" w:cs="Times New Roman"/>
        </w:rPr>
        <w:t>Контроль за</w:t>
      </w:r>
      <w:proofErr w:type="gramEnd"/>
      <w:r w:rsidRPr="003571E3">
        <w:rPr>
          <w:rFonts w:ascii="Times New Roman" w:hAnsi="Times New Roman" w:cs="Times New Roman"/>
        </w:rPr>
        <w:t xml:space="preserve"> исполнением настоящего приказа возложить на заместителя директора Ветлугина Алексея Владимировича.</w:t>
      </w:r>
    </w:p>
    <w:p w:rsidR="003571E3" w:rsidRPr="003571E3" w:rsidRDefault="003571E3" w:rsidP="003571E3">
      <w:pPr>
        <w:tabs>
          <w:tab w:val="left" w:pos="851"/>
        </w:tabs>
        <w:ind w:left="567"/>
        <w:jc w:val="both"/>
        <w:rPr>
          <w:rFonts w:ascii="Times New Roman" w:hAnsi="Times New Roman" w:cs="Times New Roman"/>
        </w:rPr>
      </w:pPr>
    </w:p>
    <w:p w:rsidR="003571E3" w:rsidRPr="003571E3" w:rsidRDefault="003571E3" w:rsidP="003571E3">
      <w:pPr>
        <w:tabs>
          <w:tab w:val="left" w:pos="851"/>
        </w:tabs>
        <w:ind w:left="567"/>
        <w:jc w:val="both"/>
        <w:rPr>
          <w:rFonts w:ascii="Times New Roman" w:hAnsi="Times New Roman" w:cs="Times New Roman"/>
        </w:rPr>
      </w:pPr>
      <w:r w:rsidRPr="003571E3">
        <w:rPr>
          <w:rFonts w:ascii="Times New Roman" w:hAnsi="Times New Roman" w:cs="Times New Roman"/>
        </w:rPr>
        <w:t>Приложение – Список работников ООО «Победа» подлежащие прохождению периодического психиатрического освидетельствования в 2019 г.</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3571E3">
        <w:rPr>
          <w:rFonts w:ascii="Times New Roman" w:hAnsi="Times New Roman" w:cs="Times New Roman"/>
          <w:sz w:val="24"/>
        </w:rPr>
        <w:t>Директор                                                                                                          А.А. Генералов</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ind w:firstLine="7088"/>
        <w:rPr>
          <w:rFonts w:ascii="Times New Roman" w:hAnsi="Times New Roman" w:cs="Times New Roman"/>
        </w:rPr>
      </w:pPr>
      <w:r w:rsidRPr="003571E3">
        <w:rPr>
          <w:rFonts w:ascii="Times New Roman" w:hAnsi="Times New Roman" w:cs="Times New Roman"/>
        </w:rPr>
        <w:lastRenderedPageBreak/>
        <w:t>Приложение</w:t>
      </w:r>
    </w:p>
    <w:p w:rsidR="003571E3" w:rsidRPr="003571E3" w:rsidRDefault="003571E3" w:rsidP="003571E3">
      <w:pPr>
        <w:ind w:firstLine="7088"/>
        <w:rPr>
          <w:rFonts w:ascii="Times New Roman" w:hAnsi="Times New Roman" w:cs="Times New Roman"/>
        </w:rPr>
      </w:pPr>
      <w:r w:rsidRPr="003571E3">
        <w:rPr>
          <w:rFonts w:ascii="Times New Roman" w:hAnsi="Times New Roman" w:cs="Times New Roman"/>
        </w:rPr>
        <w:t xml:space="preserve">к Приказу №___ </w:t>
      </w:r>
    </w:p>
    <w:p w:rsidR="003571E3" w:rsidRPr="003571E3" w:rsidRDefault="003571E3" w:rsidP="003571E3">
      <w:pPr>
        <w:ind w:firstLine="7088"/>
        <w:rPr>
          <w:rFonts w:ascii="Times New Roman" w:hAnsi="Times New Roman" w:cs="Times New Roman"/>
        </w:rPr>
      </w:pPr>
      <w:r w:rsidRPr="003571E3">
        <w:rPr>
          <w:rFonts w:ascii="Times New Roman" w:hAnsi="Times New Roman" w:cs="Times New Roman"/>
        </w:rPr>
        <w:t>от «___» _________ 20__ г.</w:t>
      </w: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СПИСОК РАБОТНИКОВ ООО «ПОБЕДА»</w:t>
      </w:r>
    </w:p>
    <w:p w:rsidR="003571E3" w:rsidRPr="003571E3" w:rsidRDefault="003571E3" w:rsidP="003571E3">
      <w:pPr>
        <w:jc w:val="center"/>
        <w:rPr>
          <w:rFonts w:ascii="Times New Roman" w:hAnsi="Times New Roman" w:cs="Times New Roman"/>
          <w:b/>
          <w:bCs/>
        </w:rPr>
      </w:pPr>
      <w:r w:rsidRPr="003571E3">
        <w:rPr>
          <w:rFonts w:ascii="Times New Roman" w:hAnsi="Times New Roman" w:cs="Times New Roman"/>
          <w:b/>
          <w:bCs/>
        </w:rPr>
        <w:t xml:space="preserve">ПОДЛЕЖАЩИЕ ПРОХОЖДЕНИЮ ПЕРИОДИЧЕСКОГО </w:t>
      </w:r>
      <w:r w:rsidRPr="003571E3">
        <w:rPr>
          <w:rFonts w:ascii="Times New Roman" w:hAnsi="Times New Roman" w:cs="Times New Roman"/>
          <w:b/>
        </w:rPr>
        <w:t>ПСИХИАТРИЧЕСКОГО ОСВИДЕТЕЛЬСТВОВАНИЯ</w:t>
      </w:r>
      <w:r w:rsidRPr="003571E3">
        <w:rPr>
          <w:rFonts w:ascii="Times New Roman" w:hAnsi="Times New Roman" w:cs="Times New Roman"/>
          <w:b/>
          <w:bCs/>
        </w:rPr>
        <w:t xml:space="preserve"> В 2019 Г.</w:t>
      </w:r>
    </w:p>
    <w:p w:rsidR="003571E3" w:rsidRPr="003571E3" w:rsidRDefault="003571E3" w:rsidP="003571E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919"/>
        <w:gridCol w:w="2735"/>
        <w:gridCol w:w="1698"/>
      </w:tblGrid>
      <w:tr w:rsidR="003571E3" w:rsidRPr="003571E3" w:rsidTr="003571E3">
        <w:tc>
          <w:tcPr>
            <w:tcW w:w="560" w:type="dxa"/>
            <w:vAlign w:val="center"/>
          </w:tcPr>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w:t>
            </w:r>
          </w:p>
          <w:p w:rsidR="003571E3" w:rsidRPr="003571E3" w:rsidRDefault="003571E3" w:rsidP="003571E3">
            <w:pPr>
              <w:jc w:val="center"/>
              <w:rPr>
                <w:rFonts w:ascii="Times New Roman" w:hAnsi="Times New Roman" w:cs="Times New Roman"/>
                <w:b/>
              </w:rPr>
            </w:pPr>
            <w:proofErr w:type="spellStart"/>
            <w:proofErr w:type="gramStart"/>
            <w:r w:rsidRPr="003571E3">
              <w:rPr>
                <w:rFonts w:ascii="Times New Roman" w:hAnsi="Times New Roman" w:cs="Times New Roman"/>
                <w:b/>
              </w:rPr>
              <w:t>п</w:t>
            </w:r>
            <w:proofErr w:type="spellEnd"/>
            <w:proofErr w:type="gramEnd"/>
            <w:r w:rsidRPr="003571E3">
              <w:rPr>
                <w:rFonts w:ascii="Times New Roman" w:hAnsi="Times New Roman" w:cs="Times New Roman"/>
                <w:b/>
              </w:rPr>
              <w:t>/</w:t>
            </w:r>
            <w:proofErr w:type="spellStart"/>
            <w:r w:rsidRPr="003571E3">
              <w:rPr>
                <w:rFonts w:ascii="Times New Roman" w:hAnsi="Times New Roman" w:cs="Times New Roman"/>
                <w:b/>
              </w:rPr>
              <w:t>п</w:t>
            </w:r>
            <w:proofErr w:type="spellEnd"/>
          </w:p>
        </w:tc>
        <w:tc>
          <w:tcPr>
            <w:tcW w:w="4919" w:type="dxa"/>
            <w:vAlign w:val="center"/>
          </w:tcPr>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Ф.И.О.</w:t>
            </w:r>
          </w:p>
        </w:tc>
        <w:tc>
          <w:tcPr>
            <w:tcW w:w="2735" w:type="dxa"/>
            <w:vAlign w:val="center"/>
          </w:tcPr>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Должность</w:t>
            </w:r>
          </w:p>
        </w:tc>
        <w:tc>
          <w:tcPr>
            <w:tcW w:w="1698" w:type="dxa"/>
            <w:vAlign w:val="center"/>
          </w:tcPr>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Дата прохождения МО</w:t>
            </w:r>
          </w:p>
        </w:tc>
      </w:tr>
      <w:tr w:rsidR="003571E3" w:rsidRPr="003571E3" w:rsidTr="003571E3">
        <w:tc>
          <w:tcPr>
            <w:tcW w:w="560" w:type="dxa"/>
            <w:vAlign w:val="center"/>
          </w:tcPr>
          <w:p w:rsidR="003571E3" w:rsidRPr="003571E3" w:rsidRDefault="003571E3" w:rsidP="003571E3">
            <w:pPr>
              <w:jc w:val="center"/>
              <w:rPr>
                <w:rFonts w:ascii="Times New Roman" w:hAnsi="Times New Roman" w:cs="Times New Roman"/>
              </w:rPr>
            </w:pPr>
          </w:p>
        </w:tc>
        <w:tc>
          <w:tcPr>
            <w:tcW w:w="4919" w:type="dxa"/>
            <w:vAlign w:val="center"/>
          </w:tcPr>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p>
        </w:tc>
        <w:tc>
          <w:tcPr>
            <w:tcW w:w="2735"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Водитель автомобиля</w:t>
            </w:r>
          </w:p>
        </w:tc>
        <w:tc>
          <w:tcPr>
            <w:tcW w:w="1698" w:type="dxa"/>
            <w:vAlign w:val="center"/>
          </w:tcPr>
          <w:p w:rsidR="003571E3" w:rsidRPr="003571E3" w:rsidRDefault="003571E3" w:rsidP="003571E3">
            <w:pPr>
              <w:jc w:val="center"/>
              <w:rPr>
                <w:rFonts w:ascii="Times New Roman" w:hAnsi="Times New Roman" w:cs="Times New Roman"/>
                <w:highlight w:val="yellow"/>
              </w:rPr>
            </w:pPr>
          </w:p>
        </w:tc>
      </w:tr>
    </w:tbl>
    <w:p w:rsidR="003571E3" w:rsidRPr="003571E3" w:rsidRDefault="003571E3" w:rsidP="003571E3">
      <w:pPr>
        <w:contextualSpacing/>
        <w:rPr>
          <w:rFonts w:ascii="Times New Roman" w:hAnsi="Times New Roman" w:cs="Times New Roman"/>
        </w:rPr>
      </w:pPr>
      <w:r w:rsidRPr="003571E3">
        <w:rPr>
          <w:rFonts w:ascii="Times New Roman" w:hAnsi="Times New Roman" w:cs="Times New Roman"/>
        </w:rPr>
        <w:br w:type="page"/>
      </w:r>
    </w:p>
    <w:p w:rsidR="003571E3" w:rsidRDefault="003571E3" w:rsidP="003571E3">
      <w:pPr>
        <w:jc w:val="center"/>
        <w:rPr>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b/>
          <w:bCs/>
        </w:rPr>
      </w:pPr>
    </w:p>
    <w:p w:rsidR="003571E3" w:rsidRPr="003571E3" w:rsidRDefault="003571E3" w:rsidP="003571E3">
      <w:pPr>
        <w:pStyle w:val="a7"/>
        <w:spacing w:line="276" w:lineRule="auto"/>
        <w:jc w:val="center"/>
        <w:rPr>
          <w:rFonts w:ascii="Times New Roman" w:hAnsi="Times New Roman"/>
          <w:sz w:val="24"/>
          <w:szCs w:val="24"/>
        </w:rPr>
      </w:pPr>
      <w:bookmarkStart w:id="73" w:name="_Hlk502256965"/>
      <w:r w:rsidRPr="003571E3">
        <w:rPr>
          <w:rFonts w:ascii="Times New Roman" w:hAnsi="Times New Roman"/>
          <w:b/>
          <w:sz w:val="24"/>
          <w:szCs w:val="24"/>
        </w:rPr>
        <w:t>Об утверждении и вводе инструкций по охране труда</w:t>
      </w:r>
      <w:bookmarkEnd w:id="73"/>
    </w:p>
    <w:p w:rsidR="003571E3" w:rsidRPr="003571E3" w:rsidRDefault="003571E3" w:rsidP="003571E3">
      <w:pPr>
        <w:pStyle w:val="a7"/>
        <w:spacing w:line="276" w:lineRule="auto"/>
        <w:rPr>
          <w:rFonts w:ascii="Times New Roman" w:hAnsi="Times New Roman"/>
          <w:sz w:val="24"/>
          <w:szCs w:val="24"/>
        </w:rPr>
      </w:pPr>
    </w:p>
    <w:p w:rsidR="003571E3" w:rsidRPr="003571E3" w:rsidRDefault="003571E3" w:rsidP="003571E3">
      <w:pPr>
        <w:ind w:firstLine="567"/>
        <w:jc w:val="both"/>
        <w:rPr>
          <w:rStyle w:val="postbody"/>
          <w:rFonts w:ascii="Times New Roman" w:eastAsia="Calibri" w:hAnsi="Times New Roman" w:cs="Times New Roman"/>
        </w:rPr>
      </w:pPr>
      <w:bookmarkStart w:id="74" w:name="_Hlk502256981"/>
      <w:r w:rsidRPr="003571E3">
        <w:rPr>
          <w:rStyle w:val="postbody"/>
          <w:rFonts w:ascii="Times New Roman" w:eastAsia="Calibri" w:hAnsi="Times New Roman" w:cs="Times New Roman"/>
        </w:rPr>
        <w:t>В целях реализации требований статьи 212</w:t>
      </w:r>
      <w:r w:rsidRPr="003571E3">
        <w:rPr>
          <w:rFonts w:ascii="Times New Roman" w:hAnsi="Times New Roman" w:cs="Times New Roman"/>
        </w:rPr>
        <w:t xml:space="preserve"> </w:t>
      </w:r>
      <w:r w:rsidRPr="003571E3">
        <w:rPr>
          <w:rStyle w:val="postbody"/>
          <w:rFonts w:ascii="Times New Roman" w:eastAsia="Calibri" w:hAnsi="Times New Roman" w:cs="Times New Roman"/>
        </w:rPr>
        <w:t>Трудового кодекса Российской Федерации и нормативных правовых актов в области охраны труда</w:t>
      </w:r>
      <w:bookmarkEnd w:id="74"/>
      <w:r w:rsidRPr="003571E3">
        <w:rPr>
          <w:rStyle w:val="postbody"/>
          <w:rFonts w:ascii="Times New Roman" w:eastAsia="Calibri" w:hAnsi="Times New Roman" w:cs="Times New Roman"/>
        </w:rPr>
        <w:t xml:space="preserve">, </w:t>
      </w:r>
      <w:proofErr w:type="spellStart"/>
      <w:proofErr w:type="gramStart"/>
      <w:r w:rsidRPr="003571E3">
        <w:rPr>
          <w:rStyle w:val="postbody"/>
          <w:rFonts w:ascii="Times New Roman" w:eastAsia="Calibri" w:hAnsi="Times New Roman" w:cs="Times New Roman"/>
          <w:b/>
        </w:rPr>
        <w:t>п</w:t>
      </w:r>
      <w:proofErr w:type="spellEnd"/>
      <w:proofErr w:type="gram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р</w:t>
      </w:r>
      <w:proofErr w:type="spellEnd"/>
      <w:r w:rsidRPr="003571E3">
        <w:rPr>
          <w:rStyle w:val="postbody"/>
          <w:rFonts w:ascii="Times New Roman" w:eastAsia="Calibri" w:hAnsi="Times New Roman" w:cs="Times New Roman"/>
          <w:b/>
        </w:rPr>
        <w:t xml:space="preserve"> и к а </w:t>
      </w:r>
      <w:proofErr w:type="spellStart"/>
      <w:r w:rsidRPr="003571E3">
        <w:rPr>
          <w:rStyle w:val="postbody"/>
          <w:rFonts w:ascii="Times New Roman" w:eastAsia="Calibri" w:hAnsi="Times New Roman" w:cs="Times New Roman"/>
          <w:b/>
        </w:rPr>
        <w:t>з</w:t>
      </w:r>
      <w:proofErr w:type="spell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ы</w:t>
      </w:r>
      <w:proofErr w:type="spellEnd"/>
      <w:r w:rsidRPr="003571E3">
        <w:rPr>
          <w:rStyle w:val="postbody"/>
          <w:rFonts w:ascii="Times New Roman" w:eastAsia="Calibri" w:hAnsi="Times New Roman" w:cs="Times New Roman"/>
          <w:b/>
        </w:rPr>
        <w:t xml:space="preserve"> в а ю</w:t>
      </w:r>
      <w:r w:rsidRPr="003571E3">
        <w:rPr>
          <w:rStyle w:val="postbody"/>
          <w:rFonts w:ascii="Times New Roman" w:eastAsia="Calibri" w:hAnsi="Times New Roman" w:cs="Times New Roman"/>
        </w:rPr>
        <w:t>:</w:t>
      </w:r>
    </w:p>
    <w:p w:rsidR="003571E3" w:rsidRPr="003571E3" w:rsidRDefault="003571E3" w:rsidP="003571E3">
      <w:pPr>
        <w:pStyle w:val="a6"/>
        <w:numPr>
          <w:ilvl w:val="0"/>
          <w:numId w:val="1"/>
        </w:numPr>
        <w:tabs>
          <w:tab w:val="left" w:pos="0"/>
          <w:tab w:val="left" w:pos="284"/>
          <w:tab w:val="left" w:pos="567"/>
          <w:tab w:val="left" w:pos="851"/>
        </w:tabs>
        <w:spacing w:line="276" w:lineRule="auto"/>
        <w:ind w:left="0" w:firstLine="567"/>
        <w:jc w:val="both"/>
        <w:rPr>
          <w:sz w:val="24"/>
          <w:szCs w:val="24"/>
        </w:rPr>
      </w:pPr>
      <w:r w:rsidRPr="003571E3">
        <w:rPr>
          <w:rFonts w:eastAsia="Calibri"/>
          <w:sz w:val="24"/>
          <w:szCs w:val="24"/>
        </w:rPr>
        <w:t xml:space="preserve">Утвердить и ввести в действие инструкции по охране труда для работников </w:t>
      </w:r>
      <w:r w:rsidRPr="003571E3">
        <w:rPr>
          <w:sz w:val="24"/>
        </w:rPr>
        <w:t>ООО «Победа»</w:t>
      </w:r>
      <w:r w:rsidRPr="003571E3">
        <w:rPr>
          <w:sz w:val="24"/>
          <w:szCs w:val="24"/>
        </w:rPr>
        <w:t xml:space="preserve"> (далее – Общество) указанные в </w:t>
      </w:r>
      <w:r w:rsidRPr="003571E3">
        <w:rPr>
          <w:rFonts w:eastAsia="Calibri"/>
          <w:sz w:val="24"/>
          <w:szCs w:val="24"/>
        </w:rPr>
        <w:t>приложении к настоящему приказу.</w:t>
      </w:r>
    </w:p>
    <w:p w:rsidR="003571E3" w:rsidRPr="003571E3" w:rsidRDefault="003571E3" w:rsidP="003571E3">
      <w:pPr>
        <w:pStyle w:val="a6"/>
        <w:numPr>
          <w:ilvl w:val="0"/>
          <w:numId w:val="1"/>
        </w:numPr>
        <w:tabs>
          <w:tab w:val="left" w:pos="851"/>
        </w:tabs>
        <w:spacing w:line="276" w:lineRule="auto"/>
        <w:ind w:left="0" w:firstLine="567"/>
        <w:jc w:val="both"/>
        <w:rPr>
          <w:sz w:val="24"/>
          <w:szCs w:val="24"/>
        </w:rPr>
      </w:pPr>
      <w:r w:rsidRPr="003571E3">
        <w:rPr>
          <w:sz w:val="24"/>
        </w:rPr>
        <w:t xml:space="preserve">Специалисту по охране труда Петрову Дмитрию Александровичу обеспечить </w:t>
      </w:r>
      <w:bookmarkStart w:id="75" w:name="_Hlk478371234"/>
      <w:r w:rsidRPr="003571E3">
        <w:rPr>
          <w:sz w:val="24"/>
        </w:rPr>
        <w:t>копиями утверждённых инструкций по охране труда</w:t>
      </w:r>
      <w:bookmarkEnd w:id="75"/>
      <w:r w:rsidRPr="003571E3">
        <w:rPr>
          <w:sz w:val="24"/>
        </w:rPr>
        <w:t xml:space="preserve"> </w:t>
      </w:r>
      <w:r w:rsidRPr="003571E3">
        <w:rPr>
          <w:sz w:val="24"/>
          <w:szCs w:val="24"/>
        </w:rPr>
        <w:t xml:space="preserve">производителя работ Коробова Леонида Александровича, мастера Иванова Сергея Александровича, главного механика </w:t>
      </w:r>
      <w:proofErr w:type="spellStart"/>
      <w:r w:rsidRPr="003571E3">
        <w:rPr>
          <w:sz w:val="24"/>
          <w:szCs w:val="24"/>
        </w:rPr>
        <w:t>Дерзова</w:t>
      </w:r>
      <w:proofErr w:type="spellEnd"/>
      <w:r w:rsidRPr="003571E3">
        <w:rPr>
          <w:sz w:val="24"/>
          <w:szCs w:val="24"/>
        </w:rPr>
        <w:t xml:space="preserve"> Руслана Антоновича, механика Петрова Андрея Игоревича </w:t>
      </w:r>
      <w:r w:rsidRPr="003571E3">
        <w:rPr>
          <w:sz w:val="24"/>
        </w:rPr>
        <w:t>(далее – ответственные руководители работ) под подпись в настоящем приказе.</w:t>
      </w:r>
    </w:p>
    <w:p w:rsidR="003571E3" w:rsidRPr="003571E3" w:rsidRDefault="003571E3" w:rsidP="003571E3">
      <w:pPr>
        <w:pStyle w:val="a6"/>
        <w:numPr>
          <w:ilvl w:val="0"/>
          <w:numId w:val="1"/>
        </w:numPr>
        <w:tabs>
          <w:tab w:val="left" w:pos="851"/>
        </w:tabs>
        <w:spacing w:line="276" w:lineRule="auto"/>
        <w:ind w:left="0" w:firstLine="567"/>
        <w:jc w:val="both"/>
        <w:rPr>
          <w:sz w:val="24"/>
          <w:szCs w:val="24"/>
        </w:rPr>
      </w:pPr>
      <w:r w:rsidRPr="003571E3">
        <w:rPr>
          <w:sz w:val="24"/>
        </w:rPr>
        <w:t xml:space="preserve">Ответственным руководителям работ ознакомить </w:t>
      </w:r>
      <w:proofErr w:type="gramStart"/>
      <w:r w:rsidRPr="003571E3">
        <w:rPr>
          <w:sz w:val="24"/>
        </w:rPr>
        <w:t>с утверждёнными инструкциями по охране труда подчинённых работников под подпись в листах ознакомления к инструкциям</w:t>
      </w:r>
      <w:proofErr w:type="gramEnd"/>
      <w:r w:rsidRPr="003571E3">
        <w:rPr>
          <w:sz w:val="24"/>
        </w:rPr>
        <w:t>, а также разместить копии утверждённых инструкций по охране труда на рабочих местах подчинённых работников.</w:t>
      </w:r>
    </w:p>
    <w:p w:rsidR="003571E3" w:rsidRPr="003571E3" w:rsidRDefault="003571E3" w:rsidP="003571E3">
      <w:pPr>
        <w:pStyle w:val="a6"/>
        <w:numPr>
          <w:ilvl w:val="0"/>
          <w:numId w:val="1"/>
        </w:numPr>
        <w:tabs>
          <w:tab w:val="left" w:pos="851"/>
        </w:tabs>
        <w:spacing w:line="276" w:lineRule="auto"/>
        <w:ind w:left="0" w:firstLine="567"/>
        <w:jc w:val="both"/>
        <w:rPr>
          <w:sz w:val="24"/>
          <w:szCs w:val="24"/>
        </w:rPr>
      </w:pPr>
      <w:r w:rsidRPr="003571E3">
        <w:rPr>
          <w:sz w:val="24"/>
          <w:szCs w:val="24"/>
        </w:rPr>
        <w:t>Настоящий приказ выступает в силу со дня его подписания директором Общества.</w:t>
      </w:r>
    </w:p>
    <w:p w:rsidR="003571E3" w:rsidRPr="003571E3" w:rsidRDefault="003571E3" w:rsidP="003571E3">
      <w:pPr>
        <w:pStyle w:val="a6"/>
        <w:numPr>
          <w:ilvl w:val="0"/>
          <w:numId w:val="1"/>
        </w:numPr>
        <w:tabs>
          <w:tab w:val="left" w:pos="0"/>
          <w:tab w:val="left" w:pos="284"/>
          <w:tab w:val="left" w:pos="567"/>
          <w:tab w:val="left" w:pos="851"/>
        </w:tabs>
        <w:spacing w:line="276" w:lineRule="auto"/>
        <w:ind w:left="0" w:firstLine="567"/>
        <w:jc w:val="both"/>
        <w:rPr>
          <w:sz w:val="24"/>
          <w:szCs w:val="24"/>
        </w:rPr>
      </w:pPr>
      <w:proofErr w:type="gramStart"/>
      <w:r w:rsidRPr="003571E3">
        <w:rPr>
          <w:rFonts w:eastAsia="Calibri"/>
          <w:sz w:val="24"/>
          <w:szCs w:val="24"/>
        </w:rPr>
        <w:t>Контроль за</w:t>
      </w:r>
      <w:proofErr w:type="gramEnd"/>
      <w:r w:rsidRPr="003571E3">
        <w:rPr>
          <w:rFonts w:eastAsia="Calibri"/>
          <w:sz w:val="24"/>
          <w:szCs w:val="24"/>
        </w:rPr>
        <w:t xml:space="preserve"> исполнением </w:t>
      </w:r>
      <w:r w:rsidRPr="003571E3">
        <w:rPr>
          <w:sz w:val="24"/>
        </w:rPr>
        <w:t xml:space="preserve">настоящего приказа возложить на специалиста по охране труда </w:t>
      </w:r>
      <w:bookmarkStart w:id="76" w:name="_Hlk488851161"/>
      <w:r w:rsidRPr="003571E3">
        <w:rPr>
          <w:sz w:val="24"/>
        </w:rPr>
        <w:t>Петрова Д.А.</w:t>
      </w:r>
      <w:bookmarkEnd w:id="76"/>
    </w:p>
    <w:p w:rsidR="003571E3" w:rsidRPr="003571E3" w:rsidRDefault="003571E3" w:rsidP="003571E3">
      <w:pPr>
        <w:tabs>
          <w:tab w:val="left" w:pos="0"/>
          <w:tab w:val="left" w:pos="284"/>
          <w:tab w:val="left" w:pos="567"/>
          <w:tab w:val="left" w:pos="851"/>
        </w:tabs>
        <w:jc w:val="both"/>
        <w:rPr>
          <w:rFonts w:ascii="Times New Roman" w:hAnsi="Times New Roman" w:cs="Times New Roman"/>
        </w:rPr>
      </w:pPr>
    </w:p>
    <w:p w:rsidR="003571E3" w:rsidRPr="003571E3" w:rsidRDefault="003571E3" w:rsidP="003571E3">
      <w:pPr>
        <w:pStyle w:val="a4"/>
        <w:widowControl/>
        <w:tabs>
          <w:tab w:val="left" w:pos="426"/>
          <w:tab w:val="left" w:pos="851"/>
        </w:tabs>
        <w:suppressAutoHyphens w:val="0"/>
        <w:spacing w:after="0" w:line="276" w:lineRule="auto"/>
        <w:ind w:left="567"/>
        <w:jc w:val="both"/>
        <w:textAlignment w:val="auto"/>
        <w:rPr>
          <w:rFonts w:ascii="Times New Roman" w:hAnsi="Times New Roman" w:cs="Times New Roman"/>
          <w:sz w:val="24"/>
        </w:rPr>
      </w:pPr>
      <w:r w:rsidRPr="003571E3">
        <w:rPr>
          <w:rFonts w:ascii="Times New Roman" w:hAnsi="Times New Roman" w:cs="Times New Roman"/>
          <w:sz w:val="24"/>
        </w:rPr>
        <w:t>Приложение – Перечень инструкций по охране труда для работников ООО «Победа».</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3571E3">
        <w:rPr>
          <w:rFonts w:ascii="Times New Roman" w:hAnsi="Times New Roman" w:cs="Times New Roman"/>
          <w:sz w:val="24"/>
        </w:rPr>
        <w:t>Директор                                                                                                                          А.А. Генералов</w:t>
      </w: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708"/>
        <w:rPr>
          <w:rFonts w:ascii="Times New Roman" w:hAnsi="Times New Roman" w:cs="Times New Roman"/>
          <w:b/>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r w:rsidRPr="003571E3">
        <w:rPr>
          <w:rFonts w:ascii="Times New Roman" w:hAnsi="Times New Roman" w:cs="Times New Roman"/>
        </w:rPr>
        <w:lastRenderedPageBreak/>
        <w:t>Приложение</w:t>
      </w:r>
    </w:p>
    <w:p w:rsidR="003571E3" w:rsidRPr="003571E3" w:rsidRDefault="003571E3" w:rsidP="003571E3">
      <w:pPr>
        <w:ind w:firstLine="6804"/>
        <w:rPr>
          <w:rFonts w:ascii="Times New Roman" w:hAnsi="Times New Roman" w:cs="Times New Roman"/>
        </w:rPr>
      </w:pPr>
      <w:r w:rsidRPr="003571E3">
        <w:rPr>
          <w:rFonts w:ascii="Times New Roman" w:hAnsi="Times New Roman" w:cs="Times New Roman"/>
        </w:rPr>
        <w:t>к Приказу №_________</w:t>
      </w:r>
    </w:p>
    <w:p w:rsidR="003571E3" w:rsidRPr="003571E3" w:rsidRDefault="003571E3" w:rsidP="003571E3">
      <w:pPr>
        <w:ind w:firstLine="6804"/>
        <w:rPr>
          <w:rFonts w:ascii="Times New Roman" w:hAnsi="Times New Roman" w:cs="Times New Roman"/>
        </w:rPr>
      </w:pPr>
      <w:r w:rsidRPr="003571E3">
        <w:rPr>
          <w:rFonts w:ascii="Times New Roman" w:hAnsi="Times New Roman" w:cs="Times New Roman"/>
        </w:rPr>
        <w:t xml:space="preserve">от «____» __________ 20__ г. </w:t>
      </w:r>
    </w:p>
    <w:p w:rsidR="003571E3" w:rsidRPr="003571E3" w:rsidRDefault="003571E3" w:rsidP="003571E3">
      <w:pPr>
        <w:rPr>
          <w:rFonts w:ascii="Times New Roman" w:hAnsi="Times New Roman" w:cs="Times New Roman"/>
        </w:rPr>
      </w:pPr>
    </w:p>
    <w:p w:rsidR="003571E3" w:rsidRPr="003571E3" w:rsidRDefault="003571E3" w:rsidP="003571E3">
      <w:pPr>
        <w:rPr>
          <w:rFonts w:ascii="Times New Roman" w:hAnsi="Times New Roman" w:cs="Times New Roman"/>
        </w:rPr>
      </w:pPr>
    </w:p>
    <w:p w:rsidR="003571E3" w:rsidRPr="003571E3" w:rsidRDefault="003571E3" w:rsidP="003571E3">
      <w:pPr>
        <w:overflowPunct w:val="0"/>
        <w:autoSpaceDE w:val="0"/>
        <w:autoSpaceDN w:val="0"/>
        <w:adjustRightInd w:val="0"/>
        <w:jc w:val="center"/>
        <w:rPr>
          <w:rFonts w:ascii="Times New Roman" w:hAnsi="Times New Roman" w:cs="Times New Roman"/>
          <w:b/>
        </w:rPr>
      </w:pPr>
      <w:r w:rsidRPr="003571E3">
        <w:rPr>
          <w:rFonts w:ascii="Times New Roman" w:hAnsi="Times New Roman" w:cs="Times New Roman"/>
          <w:b/>
        </w:rPr>
        <w:t>ПЕРЕЧЕНЬ</w:t>
      </w:r>
    </w:p>
    <w:p w:rsidR="003571E3" w:rsidRPr="003571E3" w:rsidRDefault="003571E3" w:rsidP="003571E3">
      <w:pPr>
        <w:overflowPunct w:val="0"/>
        <w:autoSpaceDE w:val="0"/>
        <w:autoSpaceDN w:val="0"/>
        <w:adjustRightInd w:val="0"/>
        <w:ind w:right="-142" w:hanging="142"/>
        <w:jc w:val="center"/>
        <w:rPr>
          <w:rFonts w:ascii="Times New Roman" w:eastAsia="Calibri" w:hAnsi="Times New Roman" w:cs="Times New Roman"/>
          <w:b/>
        </w:rPr>
      </w:pPr>
      <w:bookmarkStart w:id="77" w:name="_Hlk478295834"/>
      <w:r w:rsidRPr="003571E3">
        <w:rPr>
          <w:rFonts w:ascii="Times New Roman" w:hAnsi="Times New Roman" w:cs="Times New Roman"/>
          <w:b/>
        </w:rPr>
        <w:t xml:space="preserve">ИНСТРУКЦИЙ ПО ОХРАНЕ ТРУДА </w:t>
      </w:r>
      <w:r w:rsidRPr="003571E3">
        <w:rPr>
          <w:rFonts w:ascii="Times New Roman" w:eastAsia="Calibri" w:hAnsi="Times New Roman" w:cs="Times New Roman"/>
          <w:b/>
        </w:rPr>
        <w:t>ДЛЯ РАБОТНИКОВ</w:t>
      </w:r>
    </w:p>
    <w:p w:rsidR="003571E3" w:rsidRPr="003571E3" w:rsidRDefault="003571E3" w:rsidP="003571E3">
      <w:pPr>
        <w:overflowPunct w:val="0"/>
        <w:autoSpaceDE w:val="0"/>
        <w:autoSpaceDN w:val="0"/>
        <w:adjustRightInd w:val="0"/>
        <w:spacing w:after="240"/>
        <w:ind w:right="-142" w:hanging="142"/>
        <w:jc w:val="center"/>
        <w:rPr>
          <w:rFonts w:ascii="Times New Roman" w:hAnsi="Times New Roman" w:cs="Times New Roman"/>
          <w:b/>
        </w:rPr>
      </w:pPr>
      <w:r w:rsidRPr="003571E3">
        <w:rPr>
          <w:rFonts w:ascii="Times New Roman" w:hAnsi="Times New Roman" w:cs="Times New Roman"/>
          <w:b/>
        </w:rPr>
        <w:t>ООО «ПОБЕДА»</w:t>
      </w:r>
      <w:bookmarkEnd w:id="77"/>
    </w:p>
    <w:tbl>
      <w:tblPr>
        <w:tblW w:w="101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183"/>
        <w:gridCol w:w="1427"/>
      </w:tblGrid>
      <w:tr w:rsidR="003571E3" w:rsidRPr="003571E3" w:rsidTr="003571E3">
        <w:trPr>
          <w:trHeight w:val="636"/>
        </w:trPr>
        <w:tc>
          <w:tcPr>
            <w:tcW w:w="567"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 xml:space="preserve">№ </w:t>
            </w:r>
            <w:proofErr w:type="spellStart"/>
            <w:proofErr w:type="gramStart"/>
            <w:r w:rsidRPr="003571E3">
              <w:rPr>
                <w:rFonts w:ascii="Times New Roman" w:hAnsi="Times New Roman" w:cs="Times New Roman"/>
                <w:bCs/>
              </w:rPr>
              <w:t>п</w:t>
            </w:r>
            <w:proofErr w:type="spellEnd"/>
            <w:proofErr w:type="gramEnd"/>
            <w:r w:rsidRPr="003571E3">
              <w:rPr>
                <w:rFonts w:ascii="Times New Roman" w:hAnsi="Times New Roman" w:cs="Times New Roman"/>
                <w:bCs/>
              </w:rPr>
              <w:t>/</w:t>
            </w:r>
            <w:proofErr w:type="spellStart"/>
            <w:r w:rsidRPr="003571E3">
              <w:rPr>
                <w:rFonts w:ascii="Times New Roman" w:hAnsi="Times New Roman" w:cs="Times New Roman"/>
                <w:bCs/>
              </w:rPr>
              <w:t>п</w:t>
            </w:r>
            <w:proofErr w:type="spellEnd"/>
          </w:p>
        </w:tc>
        <w:tc>
          <w:tcPr>
            <w:tcW w:w="8183"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Наименование инструкции по охране труда</w:t>
            </w:r>
          </w:p>
        </w:tc>
        <w:tc>
          <w:tcPr>
            <w:tcW w:w="1427"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w:t>
            </w:r>
          </w:p>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инструкции</w:t>
            </w:r>
          </w:p>
        </w:tc>
      </w:tr>
      <w:tr w:rsidR="003571E3" w:rsidRPr="003571E3" w:rsidTr="003571E3">
        <w:trPr>
          <w:trHeight w:val="247"/>
        </w:trPr>
        <w:tc>
          <w:tcPr>
            <w:tcW w:w="567"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1</w:t>
            </w:r>
          </w:p>
        </w:tc>
        <w:tc>
          <w:tcPr>
            <w:tcW w:w="8183"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2</w:t>
            </w:r>
          </w:p>
        </w:tc>
        <w:tc>
          <w:tcPr>
            <w:tcW w:w="1427"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3</w:t>
            </w:r>
          </w:p>
        </w:tc>
      </w:tr>
      <w:tr w:rsidR="003571E3" w:rsidRPr="003571E3" w:rsidTr="003571E3">
        <w:trPr>
          <w:trHeight w:val="247"/>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rPr>
            </w:pPr>
          </w:p>
        </w:tc>
        <w:tc>
          <w:tcPr>
            <w:tcW w:w="8183" w:type="dxa"/>
            <w:vAlign w:val="center"/>
            <w:hideMark/>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административно-управленческого персонала</w:t>
            </w:r>
          </w:p>
        </w:tc>
        <w:tc>
          <w:tcPr>
            <w:tcW w:w="1427"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rPr>
              <w:t>№ 001-2017</w:t>
            </w:r>
          </w:p>
        </w:tc>
      </w:tr>
      <w:tr w:rsidR="003571E3" w:rsidRPr="003571E3" w:rsidTr="003571E3">
        <w:trPr>
          <w:trHeight w:val="546"/>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8183" w:type="dxa"/>
            <w:vAlign w:val="center"/>
            <w:hideMark/>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пользователей персональными компьютерами</w:t>
            </w:r>
          </w:p>
        </w:tc>
        <w:tc>
          <w:tcPr>
            <w:tcW w:w="1427" w:type="dxa"/>
            <w:vAlign w:val="center"/>
            <w:hideMark/>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002-2017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8183" w:type="dxa"/>
            <w:vAlign w:val="center"/>
            <w:hideMark/>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пользователей копировально-множительным оборудованием</w:t>
            </w:r>
          </w:p>
        </w:tc>
        <w:tc>
          <w:tcPr>
            <w:tcW w:w="1427" w:type="dxa"/>
            <w:vAlign w:val="center"/>
            <w:hideMark/>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003-2017</w:t>
            </w:r>
          </w:p>
        </w:tc>
      </w:tr>
      <w:tr w:rsidR="003571E3" w:rsidRPr="003571E3" w:rsidTr="003571E3">
        <w:trPr>
          <w:trHeight w:val="546"/>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8183" w:type="dxa"/>
            <w:vAlign w:val="center"/>
            <w:hideMark/>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геодезиста</w:t>
            </w:r>
          </w:p>
        </w:tc>
        <w:tc>
          <w:tcPr>
            <w:tcW w:w="1427" w:type="dxa"/>
            <w:vAlign w:val="center"/>
            <w:hideMark/>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004-2017</w:t>
            </w:r>
          </w:p>
        </w:tc>
      </w:tr>
      <w:tr w:rsidR="003571E3" w:rsidRPr="003571E3" w:rsidTr="003571E3">
        <w:trPr>
          <w:trHeight w:val="546"/>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8183" w:type="dxa"/>
            <w:vAlign w:val="center"/>
            <w:hideMark/>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механика-диспетчера</w:t>
            </w:r>
          </w:p>
        </w:tc>
        <w:tc>
          <w:tcPr>
            <w:tcW w:w="1427" w:type="dxa"/>
            <w:vAlign w:val="center"/>
            <w:hideMark/>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005-2017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8183" w:type="dxa"/>
            <w:vAlign w:val="center"/>
            <w:hideMark/>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машиниста экскаватора</w:t>
            </w:r>
          </w:p>
        </w:tc>
        <w:tc>
          <w:tcPr>
            <w:tcW w:w="1427" w:type="dxa"/>
            <w:vAlign w:val="center"/>
            <w:hideMark/>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006-2017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8183" w:type="dxa"/>
            <w:vAlign w:val="center"/>
            <w:hideMark/>
          </w:tcPr>
          <w:p w:rsidR="003571E3" w:rsidRPr="003571E3" w:rsidRDefault="003571E3" w:rsidP="003571E3">
            <w:pPr>
              <w:spacing w:before="40" w:after="40"/>
              <w:rPr>
                <w:rFonts w:ascii="Times New Roman" w:hAnsi="Times New Roman" w:cs="Times New Roman"/>
              </w:rPr>
            </w:pPr>
            <w:bookmarkStart w:id="78" w:name="_Hlk450770094"/>
            <w:bookmarkStart w:id="79" w:name="_Hlk467444431"/>
            <w:r w:rsidRPr="003571E3">
              <w:rPr>
                <w:rFonts w:ascii="Times New Roman" w:hAnsi="Times New Roman" w:cs="Times New Roman"/>
              </w:rPr>
              <w:t xml:space="preserve">Инструкция по охране труда для </w:t>
            </w:r>
            <w:bookmarkEnd w:id="78"/>
            <w:bookmarkEnd w:id="79"/>
            <w:r w:rsidRPr="003571E3">
              <w:rPr>
                <w:rFonts w:ascii="Times New Roman" w:hAnsi="Times New Roman" w:cs="Times New Roman"/>
              </w:rPr>
              <w:t>машиниста бульдозера</w:t>
            </w:r>
          </w:p>
        </w:tc>
        <w:tc>
          <w:tcPr>
            <w:tcW w:w="1427" w:type="dxa"/>
            <w:vAlign w:val="center"/>
            <w:hideMark/>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007-2017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8183" w:type="dxa"/>
            <w:vAlign w:val="center"/>
            <w:hideMark/>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машиниста буровой установки</w:t>
            </w:r>
          </w:p>
        </w:tc>
        <w:tc>
          <w:tcPr>
            <w:tcW w:w="1427" w:type="dxa"/>
            <w:vAlign w:val="center"/>
            <w:hideMark/>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008-2017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машиниста ДЭС</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009-2017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bookmarkStart w:id="80" w:name="_Hlk464939256"/>
            <w:r w:rsidRPr="003571E3">
              <w:rPr>
                <w:rFonts w:ascii="Times New Roman" w:hAnsi="Times New Roman" w:cs="Times New Roman"/>
              </w:rPr>
              <w:t>Инструкция по охране труда</w:t>
            </w:r>
            <w:bookmarkEnd w:id="80"/>
            <w:r w:rsidRPr="003571E3">
              <w:rPr>
                <w:rFonts w:ascii="Times New Roman" w:hAnsi="Times New Roman" w:cs="Times New Roman"/>
              </w:rPr>
              <w:t xml:space="preserve"> для машиниста трактора (К-701)</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010-2017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0" w:firstLine="34"/>
              <w:jc w:val="center"/>
              <w:rPr>
                <w:bCs/>
                <w:sz w:val="24"/>
                <w:szCs w:val="24"/>
              </w:rPr>
            </w:pPr>
            <w:bookmarkStart w:id="81" w:name="_Hlk470802790"/>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машиниста автокрана</w:t>
            </w:r>
          </w:p>
        </w:tc>
        <w:tc>
          <w:tcPr>
            <w:tcW w:w="1427" w:type="dxa"/>
            <w:vAlign w:val="center"/>
            <w:hideMark/>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011-2017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tabs>
                <w:tab w:val="left" w:pos="4020"/>
              </w:tabs>
              <w:spacing w:before="40" w:after="40"/>
              <w:rPr>
                <w:rFonts w:ascii="Times New Roman" w:hAnsi="Times New Roman" w:cs="Times New Roman"/>
              </w:rPr>
            </w:pPr>
            <w:r w:rsidRPr="003571E3">
              <w:rPr>
                <w:rFonts w:ascii="Times New Roman" w:hAnsi="Times New Roman" w:cs="Times New Roman"/>
              </w:rPr>
              <w:t xml:space="preserve">Инструкция по охране труда </w:t>
            </w:r>
            <w:bookmarkStart w:id="82" w:name="_Hlk470803708"/>
            <w:r w:rsidRPr="003571E3">
              <w:rPr>
                <w:rFonts w:ascii="Times New Roman" w:hAnsi="Times New Roman" w:cs="Times New Roman"/>
              </w:rPr>
              <w:t>для</w:t>
            </w:r>
            <w:bookmarkEnd w:id="82"/>
            <w:r w:rsidRPr="003571E3">
              <w:rPr>
                <w:rFonts w:ascii="Times New Roman" w:hAnsi="Times New Roman" w:cs="Times New Roman"/>
              </w:rPr>
              <w:t xml:space="preserve"> машиниста крана-манипулятора</w:t>
            </w:r>
          </w:p>
        </w:tc>
        <w:tc>
          <w:tcPr>
            <w:tcW w:w="1427" w:type="dxa"/>
            <w:vAlign w:val="center"/>
            <w:hideMark/>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012-2017</w:t>
            </w:r>
          </w:p>
        </w:tc>
      </w:tr>
      <w:bookmarkEnd w:id="81"/>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tabs>
                <w:tab w:val="left" w:pos="4020"/>
              </w:tabs>
              <w:spacing w:before="40" w:after="40"/>
              <w:rPr>
                <w:rFonts w:ascii="Times New Roman" w:hAnsi="Times New Roman" w:cs="Times New Roman"/>
              </w:rPr>
            </w:pPr>
            <w:r w:rsidRPr="003571E3">
              <w:rPr>
                <w:rFonts w:ascii="Times New Roman" w:hAnsi="Times New Roman" w:cs="Times New Roman"/>
              </w:rPr>
              <w:t>Инструкция по охране труда для водителя легкового автомобиля</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013-2017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Инструкция по охране труда для водителя грузового автомобиля</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014-2017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Инструкция по охране труда для водителя автомобиля (топливозаправщика)</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015-2017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Инструкция по охране труда для </w:t>
            </w:r>
            <w:proofErr w:type="spellStart"/>
            <w:r w:rsidRPr="003571E3">
              <w:rPr>
                <w:rFonts w:ascii="Times New Roman" w:hAnsi="Times New Roman" w:cs="Times New Roman"/>
              </w:rPr>
              <w:t>электрогазосварщика</w:t>
            </w:r>
            <w:proofErr w:type="spellEnd"/>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016-2017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0" w:firstLine="34"/>
              <w:jc w:val="center"/>
              <w:rPr>
                <w:bCs/>
                <w:sz w:val="24"/>
                <w:szCs w:val="24"/>
              </w:rPr>
            </w:pPr>
            <w:bookmarkStart w:id="83" w:name="_Hlk470803682"/>
          </w:p>
        </w:tc>
        <w:tc>
          <w:tcPr>
            <w:tcW w:w="8183" w:type="dxa"/>
            <w:vAlign w:val="center"/>
          </w:tcPr>
          <w:p w:rsidR="003571E3" w:rsidRPr="003571E3" w:rsidRDefault="003571E3" w:rsidP="003571E3">
            <w:pPr>
              <w:spacing w:before="40" w:after="40"/>
              <w:rPr>
                <w:rFonts w:ascii="Times New Roman" w:hAnsi="Times New Roman" w:cs="Times New Roman"/>
              </w:rPr>
            </w:pPr>
            <w:bookmarkStart w:id="84" w:name="_Hlk467445383"/>
            <w:r w:rsidRPr="003571E3">
              <w:rPr>
                <w:rFonts w:ascii="Times New Roman" w:hAnsi="Times New Roman" w:cs="Times New Roman"/>
              </w:rPr>
              <w:t xml:space="preserve">Инструкция по охране труда </w:t>
            </w:r>
            <w:bookmarkEnd w:id="84"/>
            <w:r w:rsidRPr="003571E3">
              <w:rPr>
                <w:rFonts w:ascii="Times New Roman" w:hAnsi="Times New Roman" w:cs="Times New Roman"/>
              </w:rPr>
              <w:t>для монтажника металлоконструкций</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017-2017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стропальщика</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018-2017</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помощника бурильщика</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019-2017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bookmarkStart w:id="85" w:name="_Hlk467445445"/>
            <w:r w:rsidRPr="003571E3">
              <w:rPr>
                <w:rFonts w:ascii="Times New Roman" w:hAnsi="Times New Roman" w:cs="Times New Roman"/>
              </w:rPr>
              <w:t xml:space="preserve">Инструкция по охране труда </w:t>
            </w:r>
            <w:bookmarkEnd w:id="85"/>
            <w:r w:rsidRPr="003571E3">
              <w:rPr>
                <w:rFonts w:ascii="Times New Roman" w:hAnsi="Times New Roman" w:cs="Times New Roman"/>
              </w:rPr>
              <w:t>для слесаря по ремонту автомобилей</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020-2017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 xml:space="preserve">Инструкция по охране труда </w:t>
            </w:r>
            <w:bookmarkStart w:id="86" w:name="_Hlk470804038"/>
            <w:r w:rsidRPr="003571E3">
              <w:rPr>
                <w:rFonts w:ascii="Times New Roman" w:hAnsi="Times New Roman" w:cs="Times New Roman"/>
              </w:rPr>
              <w:t>для</w:t>
            </w:r>
            <w:bookmarkEnd w:id="86"/>
            <w:r w:rsidRPr="003571E3">
              <w:rPr>
                <w:rFonts w:ascii="Times New Roman" w:hAnsi="Times New Roman" w:cs="Times New Roman"/>
              </w:rPr>
              <w:t xml:space="preserve"> вальщика леса</w:t>
            </w:r>
          </w:p>
        </w:tc>
        <w:tc>
          <w:tcPr>
            <w:tcW w:w="1427" w:type="dxa"/>
            <w:vAlign w:val="center"/>
          </w:tcPr>
          <w:p w:rsidR="003571E3" w:rsidRPr="003571E3" w:rsidRDefault="003571E3" w:rsidP="003571E3">
            <w:pPr>
              <w:jc w:val="center"/>
              <w:rPr>
                <w:rFonts w:ascii="Times New Roman" w:hAnsi="Times New Roman" w:cs="Times New Roman"/>
              </w:rPr>
            </w:pPr>
            <w:bookmarkStart w:id="87" w:name="_Hlk467444641"/>
            <w:r w:rsidRPr="003571E3">
              <w:rPr>
                <w:rFonts w:ascii="Times New Roman" w:hAnsi="Times New Roman" w:cs="Times New Roman"/>
              </w:rPr>
              <w:t>№ 021-2017</w:t>
            </w:r>
            <w:bookmarkEnd w:id="87"/>
          </w:p>
        </w:tc>
      </w:tr>
      <w:bookmarkEnd w:id="83"/>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pStyle w:val="3"/>
              <w:spacing w:before="40" w:after="40" w:line="276" w:lineRule="auto"/>
              <w:rPr>
                <w:rFonts w:ascii="Times New Roman" w:eastAsia="Lucida Sans Unicode" w:hAnsi="Times New Roman"/>
                <w:b w:val="0"/>
                <w:bCs w:val="0"/>
                <w:sz w:val="24"/>
                <w:szCs w:val="24"/>
              </w:rPr>
            </w:pPr>
            <w:r w:rsidRPr="003571E3">
              <w:rPr>
                <w:rFonts w:ascii="Times New Roman" w:hAnsi="Times New Roman"/>
                <w:b w:val="0"/>
                <w:sz w:val="24"/>
              </w:rPr>
              <w:t>Инструкция по охране труда для разнорабочего</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022-2017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bookmarkStart w:id="88" w:name="_Hlk470803053"/>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для повара</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023-2017</w:t>
            </w:r>
          </w:p>
        </w:tc>
      </w:tr>
      <w:bookmarkEnd w:id="88"/>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при работе с электрической плитой</w:t>
            </w:r>
          </w:p>
        </w:tc>
        <w:tc>
          <w:tcPr>
            <w:tcW w:w="1427" w:type="dxa"/>
            <w:vAlign w:val="center"/>
          </w:tcPr>
          <w:p w:rsidR="003571E3" w:rsidRPr="003571E3" w:rsidRDefault="003571E3" w:rsidP="003571E3">
            <w:pPr>
              <w:jc w:val="center"/>
              <w:rPr>
                <w:rFonts w:ascii="Times New Roman" w:hAnsi="Times New Roman" w:cs="Times New Roman"/>
              </w:rPr>
            </w:pPr>
            <w:bookmarkStart w:id="89" w:name="_Hlk467444593"/>
            <w:r w:rsidRPr="003571E3">
              <w:rPr>
                <w:rFonts w:ascii="Times New Roman" w:hAnsi="Times New Roman" w:cs="Times New Roman"/>
              </w:rPr>
              <w:t>№ 024-2017</w:t>
            </w:r>
            <w:bookmarkEnd w:id="89"/>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при работе с охлаждающими и тормозными жидкостями</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025-2017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при снятии и установке колес автомобиля</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026-2017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при буксировке, сцепке и расцепке автомобиля</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027-2017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при вывешивании автомобиля и работе под ним</w:t>
            </w:r>
          </w:p>
        </w:tc>
        <w:tc>
          <w:tcPr>
            <w:tcW w:w="1427" w:type="dxa"/>
            <w:vAlign w:val="center"/>
          </w:tcPr>
          <w:p w:rsidR="003571E3" w:rsidRPr="003571E3" w:rsidRDefault="003571E3" w:rsidP="003571E3">
            <w:pPr>
              <w:jc w:val="center"/>
              <w:rPr>
                <w:rFonts w:ascii="Times New Roman" w:hAnsi="Times New Roman" w:cs="Times New Roman"/>
              </w:rPr>
            </w:pPr>
            <w:bookmarkStart w:id="90" w:name="_Hlk470802825"/>
            <w:r w:rsidRPr="003571E3">
              <w:rPr>
                <w:rFonts w:ascii="Times New Roman" w:hAnsi="Times New Roman" w:cs="Times New Roman"/>
              </w:rPr>
              <w:t>№ 028-2017</w:t>
            </w:r>
            <w:bookmarkEnd w:id="90"/>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при выполнении работ по замене масла в автомобиле</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029-2017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 xml:space="preserve">Инструкция по охране труда при эксплуатации снегохода </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030-2017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 xml:space="preserve">Инструкция по охране труда при работе с </w:t>
            </w:r>
            <w:proofErr w:type="spellStart"/>
            <w:proofErr w:type="gramStart"/>
            <w:r w:rsidRPr="003571E3">
              <w:rPr>
                <w:rFonts w:ascii="Times New Roman" w:hAnsi="Times New Roman" w:cs="Times New Roman"/>
              </w:rPr>
              <w:t>пропан-бутановой</w:t>
            </w:r>
            <w:proofErr w:type="spellEnd"/>
            <w:proofErr w:type="gramEnd"/>
            <w:r w:rsidRPr="003571E3">
              <w:rPr>
                <w:rFonts w:ascii="Times New Roman" w:hAnsi="Times New Roman" w:cs="Times New Roman"/>
              </w:rPr>
              <w:t xml:space="preserve"> смесью для резки металла </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031-2017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при кислородной резке</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032-2017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 xml:space="preserve">Инструкция по охране труда при работе с бензопилой </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033-2017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 xml:space="preserve">Инструкция по охране труда при работе с ручной электрической машиной типа «болгарка» </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034-2017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при передвижении по территории и производственным помещениям предприятия</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035-2017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bookmarkStart w:id="91" w:name="_Hlk490599694"/>
          </w:p>
        </w:tc>
        <w:tc>
          <w:tcPr>
            <w:tcW w:w="8183" w:type="dxa"/>
            <w:vAlign w:val="center"/>
          </w:tcPr>
          <w:p w:rsidR="003571E3" w:rsidRPr="003571E3" w:rsidRDefault="003571E3" w:rsidP="003571E3">
            <w:pPr>
              <w:tabs>
                <w:tab w:val="left" w:pos="4020"/>
              </w:tabs>
              <w:spacing w:before="40" w:after="40"/>
              <w:rPr>
                <w:rFonts w:ascii="Times New Roman" w:hAnsi="Times New Roman" w:cs="Times New Roman"/>
              </w:rPr>
            </w:pPr>
            <w:r w:rsidRPr="003571E3">
              <w:rPr>
                <w:rFonts w:ascii="Times New Roman" w:hAnsi="Times New Roman" w:cs="Times New Roman"/>
              </w:rPr>
              <w:t>Инструкция по охране труда при работе с инструментами и приспособлениями</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036-2017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при работе на лестницах и стремянках</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037-2017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Инструкция по охране труда при работе на высоте</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038-2017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bookmarkStart w:id="92" w:name="_Hlk470805164"/>
            <w:r w:rsidRPr="003571E3">
              <w:rPr>
                <w:rFonts w:ascii="Times New Roman" w:hAnsi="Times New Roman" w:cs="Times New Roman"/>
              </w:rPr>
              <w:t xml:space="preserve">Инструкция по охране труда при </w:t>
            </w:r>
            <w:bookmarkEnd w:id="92"/>
            <w:r w:rsidRPr="003571E3">
              <w:rPr>
                <w:rFonts w:ascii="Times New Roman" w:hAnsi="Times New Roman" w:cs="Times New Roman"/>
              </w:rPr>
              <w:t>выполнении погрузочно-разгрузочных работ</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039-2017</w:t>
            </w:r>
          </w:p>
        </w:tc>
      </w:tr>
      <w:tr w:rsidR="003571E3" w:rsidRPr="003571E3" w:rsidTr="003571E3">
        <w:trPr>
          <w:trHeight w:val="531"/>
        </w:trPr>
        <w:tc>
          <w:tcPr>
            <w:tcW w:w="567" w:type="dxa"/>
            <w:vAlign w:val="center"/>
          </w:tcPr>
          <w:p w:rsidR="003571E3" w:rsidRPr="003571E3" w:rsidRDefault="003571E3" w:rsidP="003571E3">
            <w:pPr>
              <w:pStyle w:val="a6"/>
              <w:numPr>
                <w:ilvl w:val="0"/>
                <w:numId w:val="21"/>
              </w:numPr>
              <w:spacing w:line="276" w:lineRule="auto"/>
              <w:ind w:left="0" w:firstLine="34"/>
              <w:jc w:val="center"/>
              <w:rPr>
                <w:bCs/>
                <w:sz w:val="24"/>
                <w:szCs w:val="24"/>
              </w:rPr>
            </w:pPr>
          </w:p>
        </w:tc>
        <w:tc>
          <w:tcPr>
            <w:tcW w:w="8183" w:type="dxa"/>
            <w:vAlign w:val="center"/>
          </w:tcPr>
          <w:p w:rsidR="003571E3" w:rsidRPr="003571E3" w:rsidRDefault="003571E3" w:rsidP="003571E3">
            <w:pPr>
              <w:spacing w:before="40" w:after="40"/>
              <w:rPr>
                <w:rFonts w:ascii="Times New Roman" w:hAnsi="Times New Roman" w:cs="Times New Roman"/>
              </w:rPr>
            </w:pPr>
            <w:r w:rsidRPr="003571E3">
              <w:rPr>
                <w:rFonts w:ascii="Times New Roman" w:hAnsi="Times New Roman" w:cs="Times New Roman"/>
              </w:rPr>
              <w:t>Алгоритмы оказания первой помощи пострадавшим при несчастных случаях</w:t>
            </w:r>
          </w:p>
        </w:tc>
        <w:tc>
          <w:tcPr>
            <w:tcW w:w="1427" w:type="dxa"/>
            <w:vAlign w:val="center"/>
          </w:tcPr>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 040-2017</w:t>
            </w:r>
          </w:p>
        </w:tc>
      </w:tr>
      <w:bookmarkEnd w:id="91"/>
    </w:tbl>
    <w:p w:rsidR="003571E3" w:rsidRPr="003571E3" w:rsidRDefault="003571E3" w:rsidP="003571E3">
      <w:pPr>
        <w:contextualSpacing/>
        <w:rPr>
          <w:rFonts w:ascii="Times New Roman" w:hAnsi="Times New Roman" w:cs="Times New Roman"/>
        </w:rPr>
      </w:pPr>
    </w:p>
    <w:p w:rsidR="003571E3" w:rsidRPr="003571E3" w:rsidRDefault="003571E3" w:rsidP="003571E3">
      <w:pPr>
        <w:contextualSpacing/>
        <w:rPr>
          <w:rFonts w:ascii="Times New Roman" w:hAnsi="Times New Roman" w:cs="Times New Roman"/>
        </w:rPr>
      </w:pPr>
    </w:p>
    <w:p w:rsidR="00977037" w:rsidRPr="003571E3" w:rsidRDefault="00977037" w:rsidP="00977037">
      <w:pPr>
        <w:spacing w:after="160" w:line="259" w:lineRule="auto"/>
        <w:rPr>
          <w:rFonts w:ascii="Times New Roman" w:hAnsi="Times New Roman" w:cs="Times New Roman"/>
        </w:rPr>
      </w:pPr>
    </w:p>
    <w:p w:rsidR="00977037" w:rsidRDefault="00977037" w:rsidP="00977037">
      <w:pPr>
        <w:spacing w:after="160" w:line="259" w:lineRule="auto"/>
      </w:pPr>
    </w:p>
    <w:p w:rsidR="003571E3" w:rsidRDefault="003571E3" w:rsidP="00977037">
      <w:pPr>
        <w:spacing w:after="160" w:line="259" w:lineRule="auto"/>
      </w:pPr>
    </w:p>
    <w:p w:rsidR="003571E3" w:rsidRDefault="003571E3" w:rsidP="00977037">
      <w:pPr>
        <w:spacing w:after="160" w:line="259" w:lineRule="auto"/>
      </w:pPr>
    </w:p>
    <w:p w:rsidR="003571E3" w:rsidRDefault="003571E3" w:rsidP="00977037">
      <w:pPr>
        <w:spacing w:after="160" w:line="259" w:lineRule="auto"/>
      </w:pPr>
    </w:p>
    <w:p w:rsidR="003571E3" w:rsidRDefault="003571E3" w:rsidP="00977037">
      <w:pPr>
        <w:spacing w:after="160" w:line="259" w:lineRule="auto"/>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b/>
          <w:bCs/>
        </w:rPr>
      </w:pPr>
    </w:p>
    <w:p w:rsidR="003571E3" w:rsidRPr="003571E3" w:rsidRDefault="003571E3" w:rsidP="003571E3">
      <w:pPr>
        <w:pStyle w:val="a7"/>
        <w:jc w:val="center"/>
        <w:rPr>
          <w:rFonts w:ascii="Times New Roman" w:hAnsi="Times New Roman"/>
          <w:sz w:val="24"/>
          <w:szCs w:val="24"/>
        </w:rPr>
      </w:pPr>
      <w:bookmarkStart w:id="93" w:name="_Hlk502257174"/>
      <w:r w:rsidRPr="003571E3">
        <w:rPr>
          <w:rFonts w:ascii="Times New Roman" w:hAnsi="Times New Roman"/>
          <w:b/>
          <w:sz w:val="24"/>
          <w:szCs w:val="24"/>
        </w:rPr>
        <w:t>Об утверждении и вводе программ инструктажей</w:t>
      </w:r>
      <w:bookmarkEnd w:id="93"/>
    </w:p>
    <w:p w:rsidR="003571E3" w:rsidRPr="003571E3" w:rsidRDefault="003571E3" w:rsidP="003571E3">
      <w:pPr>
        <w:pStyle w:val="a7"/>
        <w:rPr>
          <w:rFonts w:ascii="Times New Roman" w:hAnsi="Times New Roman"/>
          <w:sz w:val="24"/>
          <w:szCs w:val="24"/>
        </w:rPr>
      </w:pPr>
    </w:p>
    <w:p w:rsidR="003571E3" w:rsidRPr="003571E3" w:rsidRDefault="003571E3" w:rsidP="003571E3">
      <w:pPr>
        <w:ind w:firstLine="567"/>
        <w:jc w:val="both"/>
        <w:rPr>
          <w:rStyle w:val="postbody"/>
          <w:rFonts w:ascii="Times New Roman" w:eastAsia="Calibri" w:hAnsi="Times New Roman" w:cs="Times New Roman"/>
        </w:rPr>
      </w:pPr>
      <w:bookmarkStart w:id="94" w:name="_Hlk502257195"/>
      <w:r w:rsidRPr="003571E3">
        <w:rPr>
          <w:rStyle w:val="postbody"/>
          <w:rFonts w:ascii="Times New Roman" w:eastAsia="Calibri" w:hAnsi="Times New Roman" w:cs="Times New Roman"/>
        </w:rPr>
        <w:t>В целях реализации требований статей 212</w:t>
      </w:r>
      <w:r w:rsidRPr="003571E3">
        <w:rPr>
          <w:rFonts w:ascii="Times New Roman" w:hAnsi="Times New Roman" w:cs="Times New Roman"/>
        </w:rPr>
        <w:t>, 225</w:t>
      </w:r>
      <w:r w:rsidRPr="003571E3">
        <w:rPr>
          <w:rStyle w:val="postbody"/>
          <w:rFonts w:ascii="Times New Roman" w:eastAsia="Calibri" w:hAnsi="Times New Roman" w:cs="Times New Roman"/>
        </w:rPr>
        <w:t xml:space="preserve"> Трудового кодекса Российской Федерации и </w:t>
      </w:r>
      <w:r w:rsidRPr="003571E3">
        <w:rPr>
          <w:rFonts w:ascii="Times New Roman" w:hAnsi="Times New Roman" w:cs="Times New Roman"/>
        </w:rPr>
        <w:t>Порядка обучения по охране труда и проверки знаний требований охраны труда работников организаций, утверждённого постановлением Минтруда РФ, Минобразования РФ от 13.01.2003 г. № 1/29</w:t>
      </w:r>
      <w:bookmarkEnd w:id="94"/>
      <w:r w:rsidRPr="003571E3">
        <w:rPr>
          <w:rFonts w:ascii="Times New Roman" w:hAnsi="Times New Roman" w:cs="Times New Roman"/>
        </w:rPr>
        <w:t xml:space="preserve">, </w:t>
      </w:r>
      <w:proofErr w:type="spellStart"/>
      <w:proofErr w:type="gramStart"/>
      <w:r w:rsidRPr="003571E3">
        <w:rPr>
          <w:rFonts w:ascii="Times New Roman" w:hAnsi="Times New Roman" w:cs="Times New Roman"/>
          <w:b/>
        </w:rPr>
        <w:t>п</w:t>
      </w:r>
      <w:proofErr w:type="spellEnd"/>
      <w:proofErr w:type="gramEnd"/>
      <w:r w:rsidRPr="003571E3">
        <w:rPr>
          <w:rFonts w:ascii="Times New Roman" w:hAnsi="Times New Roman" w:cs="Times New Roman"/>
          <w:b/>
        </w:rPr>
        <w:t xml:space="preserve"> </w:t>
      </w:r>
      <w:proofErr w:type="spellStart"/>
      <w:r w:rsidRPr="003571E3">
        <w:rPr>
          <w:rFonts w:ascii="Times New Roman" w:hAnsi="Times New Roman" w:cs="Times New Roman"/>
          <w:b/>
        </w:rPr>
        <w:t>р</w:t>
      </w:r>
      <w:proofErr w:type="spellEnd"/>
      <w:r w:rsidRPr="003571E3">
        <w:rPr>
          <w:rFonts w:ascii="Times New Roman" w:hAnsi="Times New Roman" w:cs="Times New Roman"/>
          <w:b/>
        </w:rPr>
        <w:t xml:space="preserve"> и к а </w:t>
      </w:r>
      <w:proofErr w:type="spellStart"/>
      <w:r w:rsidRPr="003571E3">
        <w:rPr>
          <w:rFonts w:ascii="Times New Roman" w:hAnsi="Times New Roman" w:cs="Times New Roman"/>
          <w:b/>
        </w:rPr>
        <w:t>з</w:t>
      </w:r>
      <w:proofErr w:type="spellEnd"/>
      <w:r w:rsidRPr="003571E3">
        <w:rPr>
          <w:rFonts w:ascii="Times New Roman" w:hAnsi="Times New Roman" w:cs="Times New Roman"/>
          <w:b/>
        </w:rPr>
        <w:t xml:space="preserve"> </w:t>
      </w:r>
      <w:proofErr w:type="spellStart"/>
      <w:r w:rsidRPr="003571E3">
        <w:rPr>
          <w:rFonts w:ascii="Times New Roman" w:hAnsi="Times New Roman" w:cs="Times New Roman"/>
          <w:b/>
        </w:rPr>
        <w:t>ы</w:t>
      </w:r>
      <w:proofErr w:type="spellEnd"/>
      <w:r w:rsidRPr="003571E3">
        <w:rPr>
          <w:rFonts w:ascii="Times New Roman" w:hAnsi="Times New Roman" w:cs="Times New Roman"/>
          <w:b/>
        </w:rPr>
        <w:t xml:space="preserve"> в а ю:</w:t>
      </w:r>
    </w:p>
    <w:p w:rsidR="003571E3" w:rsidRPr="003571E3" w:rsidRDefault="003571E3" w:rsidP="003571E3">
      <w:pPr>
        <w:pStyle w:val="a6"/>
        <w:numPr>
          <w:ilvl w:val="0"/>
          <w:numId w:val="1"/>
        </w:numPr>
        <w:tabs>
          <w:tab w:val="left" w:pos="0"/>
          <w:tab w:val="left" w:pos="284"/>
          <w:tab w:val="left" w:pos="567"/>
          <w:tab w:val="left" w:pos="851"/>
        </w:tabs>
        <w:spacing w:line="276" w:lineRule="auto"/>
        <w:ind w:left="0" w:firstLine="567"/>
        <w:jc w:val="both"/>
        <w:rPr>
          <w:sz w:val="24"/>
          <w:szCs w:val="24"/>
        </w:rPr>
      </w:pPr>
      <w:r w:rsidRPr="003571E3">
        <w:rPr>
          <w:rFonts w:eastAsia="Calibri"/>
          <w:sz w:val="24"/>
          <w:szCs w:val="24"/>
        </w:rPr>
        <w:t xml:space="preserve">Утвердить и ввести в действие программу вводного инструктажа вместе с инструкцией проведения вводного инструктажа и программы первичного инструктажа на рабочем месте (далее – Программы) для работников </w:t>
      </w:r>
      <w:r w:rsidRPr="003571E3">
        <w:rPr>
          <w:sz w:val="24"/>
        </w:rPr>
        <w:t>ООО «Победа»</w:t>
      </w:r>
      <w:r w:rsidRPr="003571E3">
        <w:rPr>
          <w:sz w:val="24"/>
          <w:szCs w:val="24"/>
        </w:rPr>
        <w:t xml:space="preserve"> (далее – Общество) указанные в </w:t>
      </w:r>
      <w:r w:rsidRPr="003571E3">
        <w:rPr>
          <w:rFonts w:eastAsia="Calibri"/>
          <w:sz w:val="24"/>
          <w:szCs w:val="24"/>
        </w:rPr>
        <w:t>приложении к настоящему приказу.</w:t>
      </w:r>
    </w:p>
    <w:p w:rsidR="003571E3" w:rsidRPr="003571E3" w:rsidRDefault="003571E3" w:rsidP="003571E3">
      <w:pPr>
        <w:pStyle w:val="a6"/>
        <w:numPr>
          <w:ilvl w:val="0"/>
          <w:numId w:val="1"/>
        </w:numPr>
        <w:tabs>
          <w:tab w:val="left" w:pos="851"/>
        </w:tabs>
        <w:spacing w:line="276" w:lineRule="auto"/>
        <w:ind w:left="0" w:firstLine="567"/>
        <w:jc w:val="both"/>
        <w:rPr>
          <w:sz w:val="24"/>
          <w:szCs w:val="24"/>
        </w:rPr>
      </w:pPr>
      <w:r w:rsidRPr="003571E3">
        <w:rPr>
          <w:sz w:val="24"/>
        </w:rPr>
        <w:t xml:space="preserve">Специалисту по охране труда </w:t>
      </w:r>
      <w:r w:rsidRPr="003571E3">
        <w:rPr>
          <w:sz w:val="24"/>
          <w:szCs w:val="24"/>
        </w:rPr>
        <w:t>Петрову Дмитрию Александровичу</w:t>
      </w:r>
      <w:r w:rsidRPr="003571E3">
        <w:rPr>
          <w:sz w:val="24"/>
        </w:rPr>
        <w:t xml:space="preserve"> обеспечить копиями настоящих Программ </w:t>
      </w:r>
      <w:r w:rsidRPr="003571E3">
        <w:rPr>
          <w:sz w:val="24"/>
          <w:szCs w:val="24"/>
        </w:rPr>
        <w:t xml:space="preserve">производителя работ Коробова Леонида Александровича, мастера Иванова Сергея Александровича, главного механика </w:t>
      </w:r>
      <w:proofErr w:type="spellStart"/>
      <w:r w:rsidRPr="003571E3">
        <w:rPr>
          <w:sz w:val="24"/>
          <w:szCs w:val="24"/>
        </w:rPr>
        <w:t>Дерзова</w:t>
      </w:r>
      <w:proofErr w:type="spellEnd"/>
      <w:r w:rsidRPr="003571E3">
        <w:rPr>
          <w:sz w:val="24"/>
          <w:szCs w:val="24"/>
        </w:rPr>
        <w:t xml:space="preserve"> Руслана Антоновича, механика Петрова Андрея Игоревича (далее – ответственные руководители работ)</w:t>
      </w:r>
      <w:r w:rsidRPr="003571E3">
        <w:rPr>
          <w:sz w:val="24"/>
        </w:rPr>
        <w:t xml:space="preserve"> под подпись в настоящем приказе.</w:t>
      </w:r>
    </w:p>
    <w:p w:rsidR="003571E3" w:rsidRPr="003571E3" w:rsidRDefault="003571E3" w:rsidP="003571E3">
      <w:pPr>
        <w:pStyle w:val="a6"/>
        <w:numPr>
          <w:ilvl w:val="0"/>
          <w:numId w:val="1"/>
        </w:numPr>
        <w:tabs>
          <w:tab w:val="left" w:pos="851"/>
        </w:tabs>
        <w:spacing w:line="276" w:lineRule="auto"/>
        <w:ind w:left="0" w:firstLine="567"/>
        <w:jc w:val="both"/>
        <w:rPr>
          <w:sz w:val="24"/>
          <w:szCs w:val="24"/>
        </w:rPr>
      </w:pPr>
      <w:r w:rsidRPr="003571E3">
        <w:rPr>
          <w:sz w:val="24"/>
        </w:rPr>
        <w:t>Ответственным руководителям работ проводить инструктажи на рабочем месте (первичные, повторные, внеплановые, целевые) по утверждённым Программам.</w:t>
      </w:r>
    </w:p>
    <w:p w:rsidR="003571E3" w:rsidRPr="003571E3" w:rsidRDefault="003571E3" w:rsidP="003571E3">
      <w:pPr>
        <w:pStyle w:val="a6"/>
        <w:numPr>
          <w:ilvl w:val="0"/>
          <w:numId w:val="1"/>
        </w:numPr>
        <w:tabs>
          <w:tab w:val="left" w:pos="851"/>
        </w:tabs>
        <w:spacing w:line="276" w:lineRule="auto"/>
        <w:ind w:left="0" w:firstLine="567"/>
        <w:jc w:val="both"/>
        <w:rPr>
          <w:sz w:val="24"/>
          <w:szCs w:val="24"/>
        </w:rPr>
      </w:pPr>
      <w:r w:rsidRPr="003571E3">
        <w:rPr>
          <w:sz w:val="24"/>
          <w:szCs w:val="24"/>
        </w:rPr>
        <w:t>Настоящий приказ выступает в силу со дня его подписания директором Общества.</w:t>
      </w:r>
    </w:p>
    <w:p w:rsidR="003571E3" w:rsidRPr="003571E3" w:rsidRDefault="003571E3" w:rsidP="003571E3">
      <w:pPr>
        <w:pStyle w:val="a6"/>
        <w:numPr>
          <w:ilvl w:val="0"/>
          <w:numId w:val="1"/>
        </w:numPr>
        <w:tabs>
          <w:tab w:val="left" w:pos="0"/>
          <w:tab w:val="left" w:pos="284"/>
          <w:tab w:val="left" w:pos="567"/>
          <w:tab w:val="left" w:pos="851"/>
        </w:tabs>
        <w:spacing w:line="276" w:lineRule="auto"/>
        <w:ind w:left="0" w:firstLine="567"/>
        <w:jc w:val="both"/>
        <w:rPr>
          <w:sz w:val="24"/>
          <w:szCs w:val="24"/>
        </w:rPr>
      </w:pPr>
      <w:proofErr w:type="gramStart"/>
      <w:r w:rsidRPr="003571E3">
        <w:rPr>
          <w:sz w:val="24"/>
        </w:rPr>
        <w:t>Контроль за</w:t>
      </w:r>
      <w:proofErr w:type="gramEnd"/>
      <w:r w:rsidRPr="003571E3">
        <w:rPr>
          <w:sz w:val="24"/>
        </w:rPr>
        <w:t xml:space="preserve"> исполнением настоящего приказа возложить на специалиста по охране труда Петрова Д.А.</w:t>
      </w:r>
    </w:p>
    <w:p w:rsidR="003571E3" w:rsidRPr="003571E3" w:rsidRDefault="003571E3" w:rsidP="003571E3">
      <w:pPr>
        <w:tabs>
          <w:tab w:val="left" w:pos="0"/>
          <w:tab w:val="left" w:pos="284"/>
          <w:tab w:val="left" w:pos="567"/>
          <w:tab w:val="left" w:pos="851"/>
        </w:tabs>
        <w:jc w:val="both"/>
        <w:rPr>
          <w:rFonts w:ascii="Times New Roman" w:hAnsi="Times New Roman" w:cs="Times New Roman"/>
        </w:rPr>
      </w:pPr>
    </w:p>
    <w:p w:rsidR="003571E3" w:rsidRPr="003571E3" w:rsidRDefault="003571E3" w:rsidP="003571E3">
      <w:pPr>
        <w:pStyle w:val="a4"/>
        <w:widowControl/>
        <w:tabs>
          <w:tab w:val="left" w:pos="567"/>
          <w:tab w:val="left" w:pos="851"/>
        </w:tabs>
        <w:suppressAutoHyphens w:val="0"/>
        <w:spacing w:after="0" w:line="276" w:lineRule="auto"/>
        <w:ind w:left="567"/>
        <w:jc w:val="both"/>
        <w:textAlignment w:val="auto"/>
        <w:rPr>
          <w:rFonts w:ascii="Times New Roman" w:hAnsi="Times New Roman" w:cs="Times New Roman"/>
          <w:sz w:val="24"/>
        </w:rPr>
      </w:pPr>
      <w:r w:rsidRPr="003571E3">
        <w:rPr>
          <w:rFonts w:ascii="Times New Roman" w:hAnsi="Times New Roman" w:cs="Times New Roman"/>
          <w:sz w:val="24"/>
        </w:rPr>
        <w:t>Приложение 1 – Перечень программ инструктажей для работников ООО «Победа»</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3571E3">
        <w:rPr>
          <w:rFonts w:ascii="Times New Roman" w:hAnsi="Times New Roman" w:cs="Times New Roman"/>
          <w:sz w:val="24"/>
        </w:rPr>
        <w:t>Директор                                                                                                                    А.А. Генералов</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b/>
          <w:sz w:val="24"/>
        </w:rPr>
      </w:pPr>
      <w:r w:rsidRPr="003571E3">
        <w:rPr>
          <w:rFonts w:ascii="Times New Roman" w:hAnsi="Times New Roman" w:cs="Times New Roman"/>
          <w:b/>
          <w:sz w:val="24"/>
        </w:rPr>
        <w:tab/>
      </w: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r w:rsidRPr="003571E3">
        <w:rPr>
          <w:rFonts w:ascii="Times New Roman" w:hAnsi="Times New Roman" w:cs="Times New Roman"/>
        </w:rPr>
        <w:lastRenderedPageBreak/>
        <w:t>Приложение</w:t>
      </w:r>
    </w:p>
    <w:p w:rsidR="003571E3" w:rsidRPr="003571E3" w:rsidRDefault="003571E3" w:rsidP="003571E3">
      <w:pPr>
        <w:ind w:firstLine="6804"/>
        <w:rPr>
          <w:rFonts w:ascii="Times New Roman" w:hAnsi="Times New Roman" w:cs="Times New Roman"/>
        </w:rPr>
      </w:pPr>
      <w:r w:rsidRPr="003571E3">
        <w:rPr>
          <w:rFonts w:ascii="Times New Roman" w:hAnsi="Times New Roman" w:cs="Times New Roman"/>
        </w:rPr>
        <w:t>к Приказу №_________</w:t>
      </w:r>
    </w:p>
    <w:p w:rsidR="003571E3" w:rsidRPr="003571E3" w:rsidRDefault="003571E3" w:rsidP="003571E3">
      <w:pPr>
        <w:ind w:firstLine="6804"/>
        <w:rPr>
          <w:rFonts w:ascii="Times New Roman" w:hAnsi="Times New Roman" w:cs="Times New Roman"/>
        </w:rPr>
      </w:pPr>
      <w:r w:rsidRPr="003571E3">
        <w:rPr>
          <w:rFonts w:ascii="Times New Roman" w:hAnsi="Times New Roman" w:cs="Times New Roman"/>
        </w:rPr>
        <w:t xml:space="preserve">от «____» __________ 20__ г. </w:t>
      </w:r>
    </w:p>
    <w:p w:rsidR="003571E3" w:rsidRPr="003571E3" w:rsidRDefault="003571E3" w:rsidP="003571E3">
      <w:pPr>
        <w:rPr>
          <w:rFonts w:ascii="Times New Roman" w:hAnsi="Times New Roman" w:cs="Times New Roman"/>
        </w:rPr>
      </w:pPr>
    </w:p>
    <w:p w:rsidR="003571E3" w:rsidRPr="003571E3" w:rsidRDefault="003571E3" w:rsidP="003571E3">
      <w:pPr>
        <w:rPr>
          <w:rFonts w:ascii="Times New Roman" w:hAnsi="Times New Roman" w:cs="Times New Roman"/>
        </w:rPr>
      </w:pPr>
    </w:p>
    <w:p w:rsidR="003571E3" w:rsidRPr="003571E3" w:rsidRDefault="003571E3" w:rsidP="003571E3">
      <w:pPr>
        <w:overflowPunct w:val="0"/>
        <w:autoSpaceDE w:val="0"/>
        <w:autoSpaceDN w:val="0"/>
        <w:adjustRightInd w:val="0"/>
        <w:jc w:val="center"/>
        <w:rPr>
          <w:rFonts w:ascii="Times New Roman" w:hAnsi="Times New Roman" w:cs="Times New Roman"/>
          <w:b/>
        </w:rPr>
      </w:pPr>
      <w:r w:rsidRPr="003571E3">
        <w:rPr>
          <w:rFonts w:ascii="Times New Roman" w:hAnsi="Times New Roman" w:cs="Times New Roman"/>
          <w:b/>
        </w:rPr>
        <w:t>ПЕРЕЧЕНЬ</w:t>
      </w:r>
    </w:p>
    <w:p w:rsidR="003571E3" w:rsidRPr="003571E3" w:rsidRDefault="003571E3" w:rsidP="003571E3">
      <w:pPr>
        <w:overflowPunct w:val="0"/>
        <w:autoSpaceDE w:val="0"/>
        <w:autoSpaceDN w:val="0"/>
        <w:adjustRightInd w:val="0"/>
        <w:ind w:right="-142" w:hanging="142"/>
        <w:jc w:val="center"/>
        <w:rPr>
          <w:rFonts w:ascii="Times New Roman" w:eastAsia="Calibri" w:hAnsi="Times New Roman" w:cs="Times New Roman"/>
          <w:b/>
        </w:rPr>
      </w:pPr>
      <w:bookmarkStart w:id="95" w:name="_Hlk478295775"/>
      <w:r w:rsidRPr="003571E3">
        <w:rPr>
          <w:rFonts w:ascii="Times New Roman" w:hAnsi="Times New Roman" w:cs="Times New Roman"/>
          <w:b/>
        </w:rPr>
        <w:t xml:space="preserve">ПРОГРАММ ИНСТРУКТАЖЕЙ </w:t>
      </w:r>
      <w:r w:rsidRPr="003571E3">
        <w:rPr>
          <w:rFonts w:ascii="Times New Roman" w:eastAsia="Calibri" w:hAnsi="Times New Roman" w:cs="Times New Roman"/>
          <w:b/>
        </w:rPr>
        <w:t>ДЛЯ РАБОТНИКОВ</w:t>
      </w:r>
    </w:p>
    <w:p w:rsidR="003571E3" w:rsidRPr="003571E3" w:rsidRDefault="003571E3" w:rsidP="003571E3">
      <w:pPr>
        <w:overflowPunct w:val="0"/>
        <w:autoSpaceDE w:val="0"/>
        <w:autoSpaceDN w:val="0"/>
        <w:adjustRightInd w:val="0"/>
        <w:spacing w:after="240"/>
        <w:ind w:right="-142" w:hanging="142"/>
        <w:jc w:val="center"/>
        <w:rPr>
          <w:rFonts w:ascii="Times New Roman" w:hAnsi="Times New Roman" w:cs="Times New Roman"/>
          <w:b/>
        </w:rPr>
      </w:pPr>
      <w:r w:rsidRPr="003571E3">
        <w:rPr>
          <w:rFonts w:ascii="Times New Roman" w:hAnsi="Times New Roman" w:cs="Times New Roman"/>
          <w:b/>
        </w:rPr>
        <w:t>ООО «ПОБЕДА»</w:t>
      </w:r>
      <w:bookmarkEnd w:id="9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9781"/>
      </w:tblGrid>
      <w:tr w:rsidR="003571E3" w:rsidRPr="003571E3" w:rsidTr="003571E3">
        <w:trPr>
          <w:trHeight w:val="636"/>
        </w:trPr>
        <w:tc>
          <w:tcPr>
            <w:tcW w:w="567"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 xml:space="preserve">№ </w:t>
            </w:r>
            <w:proofErr w:type="spellStart"/>
            <w:proofErr w:type="gramStart"/>
            <w:r w:rsidRPr="003571E3">
              <w:rPr>
                <w:rFonts w:ascii="Times New Roman" w:hAnsi="Times New Roman" w:cs="Times New Roman"/>
                <w:bCs/>
              </w:rPr>
              <w:t>п</w:t>
            </w:r>
            <w:proofErr w:type="spellEnd"/>
            <w:proofErr w:type="gramEnd"/>
            <w:r w:rsidRPr="003571E3">
              <w:rPr>
                <w:rFonts w:ascii="Times New Roman" w:hAnsi="Times New Roman" w:cs="Times New Roman"/>
                <w:bCs/>
              </w:rPr>
              <w:t>/</w:t>
            </w:r>
            <w:proofErr w:type="spellStart"/>
            <w:r w:rsidRPr="003571E3">
              <w:rPr>
                <w:rFonts w:ascii="Times New Roman" w:hAnsi="Times New Roman" w:cs="Times New Roman"/>
                <w:bCs/>
              </w:rPr>
              <w:t>п</w:t>
            </w:r>
            <w:proofErr w:type="spellEnd"/>
          </w:p>
        </w:tc>
        <w:tc>
          <w:tcPr>
            <w:tcW w:w="9781"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Наименование программы</w:t>
            </w:r>
          </w:p>
        </w:tc>
      </w:tr>
      <w:tr w:rsidR="003571E3" w:rsidRPr="003571E3" w:rsidTr="003571E3">
        <w:trPr>
          <w:trHeight w:val="247"/>
        </w:trPr>
        <w:tc>
          <w:tcPr>
            <w:tcW w:w="567"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1</w:t>
            </w:r>
          </w:p>
        </w:tc>
        <w:tc>
          <w:tcPr>
            <w:tcW w:w="9781"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2</w:t>
            </w:r>
          </w:p>
        </w:tc>
      </w:tr>
      <w:tr w:rsidR="003571E3" w:rsidRPr="003571E3" w:rsidTr="003571E3">
        <w:trPr>
          <w:trHeight w:val="467"/>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hideMark/>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вводного инструктажа вместе с инструкцией проведения вводного инструктажа</w:t>
            </w:r>
          </w:p>
        </w:tc>
      </w:tr>
      <w:tr w:rsidR="003571E3" w:rsidRPr="003571E3" w:rsidTr="003571E3">
        <w:trPr>
          <w:trHeight w:val="546"/>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руководителей и специалистов (ИТР)</w:t>
            </w:r>
          </w:p>
        </w:tc>
      </w:tr>
      <w:tr w:rsidR="003571E3" w:rsidRPr="003571E3" w:rsidTr="003571E3">
        <w:trPr>
          <w:trHeight w:val="531"/>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bookmarkStart w:id="96" w:name="_Hlk479773316"/>
            <w:r w:rsidRPr="003571E3">
              <w:rPr>
                <w:rFonts w:ascii="Times New Roman" w:hAnsi="Times New Roman" w:cs="Times New Roman"/>
              </w:rPr>
              <w:t xml:space="preserve">Программа первичного инструктажа на рабочем месте для </w:t>
            </w:r>
            <w:bookmarkEnd w:id="96"/>
            <w:r w:rsidRPr="003571E3">
              <w:rPr>
                <w:rFonts w:ascii="Times New Roman" w:hAnsi="Times New Roman" w:cs="Times New Roman"/>
              </w:rPr>
              <w:t>геодезиста</w:t>
            </w:r>
          </w:p>
        </w:tc>
      </w:tr>
      <w:tr w:rsidR="003571E3" w:rsidRPr="003571E3" w:rsidTr="003571E3">
        <w:trPr>
          <w:trHeight w:val="546"/>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механика</w:t>
            </w:r>
          </w:p>
        </w:tc>
      </w:tr>
      <w:tr w:rsidR="003571E3" w:rsidRPr="003571E3" w:rsidTr="003571E3">
        <w:trPr>
          <w:trHeight w:val="546"/>
        </w:trPr>
        <w:tc>
          <w:tcPr>
            <w:tcW w:w="567" w:type="dxa"/>
            <w:vAlign w:val="center"/>
            <w:hideMark/>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повара</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машиниста экскаватора</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Программа первичного инструктажа на рабочем месте для </w:t>
            </w:r>
            <w:bookmarkStart w:id="97" w:name="_Hlk488851548"/>
            <w:r w:rsidRPr="003571E3">
              <w:rPr>
                <w:rFonts w:ascii="Times New Roman" w:hAnsi="Times New Roman" w:cs="Times New Roman"/>
              </w:rPr>
              <w:t>машиниста</w:t>
            </w:r>
            <w:bookmarkEnd w:id="97"/>
            <w:r w:rsidRPr="003571E3">
              <w:rPr>
                <w:rFonts w:ascii="Times New Roman" w:hAnsi="Times New Roman" w:cs="Times New Roman"/>
              </w:rPr>
              <w:t xml:space="preserve"> бульдозера</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bookmarkStart w:id="98" w:name="_Hlk484289717"/>
            <w:r w:rsidRPr="003571E3">
              <w:rPr>
                <w:rFonts w:ascii="Times New Roman" w:hAnsi="Times New Roman" w:cs="Times New Roman"/>
              </w:rPr>
              <w:t>Программа первичного инструктажа на рабочем месте для</w:t>
            </w:r>
            <w:bookmarkEnd w:id="98"/>
            <w:r w:rsidRPr="003571E3">
              <w:rPr>
                <w:rFonts w:ascii="Times New Roman" w:hAnsi="Times New Roman" w:cs="Times New Roman"/>
              </w:rPr>
              <w:t xml:space="preserve"> машиниста буровой установки</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bookmarkStart w:id="99" w:name="_Hlk488851589"/>
            <w:r w:rsidRPr="003571E3">
              <w:rPr>
                <w:rFonts w:ascii="Times New Roman" w:hAnsi="Times New Roman" w:cs="Times New Roman"/>
              </w:rPr>
              <w:t>Программа первичного инструктажа на рабочем месте для машиниста</w:t>
            </w:r>
            <w:bookmarkEnd w:id="99"/>
            <w:r w:rsidRPr="003571E3">
              <w:rPr>
                <w:rFonts w:ascii="Times New Roman" w:hAnsi="Times New Roman" w:cs="Times New Roman"/>
              </w:rPr>
              <w:t xml:space="preserve"> ДЭС</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машиниста К-701</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машиниста автокрана</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машиниста КМУ</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Программа первичного инструктажа на рабочем месте для </w:t>
            </w:r>
            <w:proofErr w:type="spellStart"/>
            <w:r w:rsidRPr="003571E3">
              <w:rPr>
                <w:rFonts w:ascii="Times New Roman" w:hAnsi="Times New Roman" w:cs="Times New Roman"/>
              </w:rPr>
              <w:t>электрогазосварщика</w:t>
            </w:r>
            <w:proofErr w:type="spellEnd"/>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bookmarkStart w:id="100" w:name="_Hlk488851670"/>
            <w:r w:rsidRPr="003571E3">
              <w:rPr>
                <w:rFonts w:ascii="Times New Roman" w:hAnsi="Times New Roman" w:cs="Times New Roman"/>
              </w:rPr>
              <w:t>Программа первичного инструктажа на рабочем месте для</w:t>
            </w:r>
            <w:bookmarkEnd w:id="100"/>
            <w:r w:rsidRPr="003571E3">
              <w:rPr>
                <w:rFonts w:ascii="Times New Roman" w:hAnsi="Times New Roman" w:cs="Times New Roman"/>
              </w:rPr>
              <w:t xml:space="preserve"> монтажника МК</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стропальщика</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помощника бурильщика</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разнорабочего</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водителя</w:t>
            </w:r>
          </w:p>
        </w:tc>
      </w:tr>
      <w:tr w:rsidR="003571E3" w:rsidRPr="003571E3" w:rsidTr="003571E3">
        <w:trPr>
          <w:trHeight w:val="546"/>
        </w:trPr>
        <w:tc>
          <w:tcPr>
            <w:tcW w:w="567" w:type="dxa"/>
            <w:vAlign w:val="center"/>
          </w:tcPr>
          <w:p w:rsidR="003571E3" w:rsidRPr="003571E3" w:rsidRDefault="003571E3" w:rsidP="003571E3">
            <w:pPr>
              <w:pStyle w:val="a6"/>
              <w:numPr>
                <w:ilvl w:val="0"/>
                <w:numId w:val="21"/>
              </w:numPr>
              <w:spacing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первичного инструктажа на рабочем месте для слесаря по ремонту</w:t>
            </w:r>
          </w:p>
        </w:tc>
      </w:tr>
    </w:tbl>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b/>
          <w:bCs/>
        </w:rPr>
      </w:pPr>
    </w:p>
    <w:p w:rsidR="003571E3" w:rsidRPr="003571E3" w:rsidRDefault="003571E3" w:rsidP="003571E3">
      <w:pPr>
        <w:pStyle w:val="a7"/>
        <w:jc w:val="center"/>
        <w:rPr>
          <w:rFonts w:ascii="Times New Roman" w:hAnsi="Times New Roman"/>
          <w:b/>
          <w:sz w:val="24"/>
          <w:szCs w:val="24"/>
        </w:rPr>
      </w:pPr>
      <w:r w:rsidRPr="003571E3">
        <w:rPr>
          <w:rFonts w:ascii="Times New Roman" w:hAnsi="Times New Roman"/>
          <w:b/>
          <w:sz w:val="24"/>
          <w:szCs w:val="24"/>
        </w:rPr>
        <w:t>Об утверждении и вводе программ обучения и экзаменационных</w:t>
      </w:r>
    </w:p>
    <w:p w:rsidR="003571E3" w:rsidRPr="003571E3" w:rsidRDefault="003571E3" w:rsidP="003571E3">
      <w:pPr>
        <w:pStyle w:val="a7"/>
        <w:jc w:val="center"/>
        <w:rPr>
          <w:rFonts w:ascii="Times New Roman" w:hAnsi="Times New Roman"/>
          <w:b/>
          <w:sz w:val="24"/>
          <w:szCs w:val="24"/>
        </w:rPr>
      </w:pPr>
      <w:r w:rsidRPr="003571E3">
        <w:rPr>
          <w:rFonts w:ascii="Times New Roman" w:hAnsi="Times New Roman"/>
          <w:b/>
          <w:sz w:val="24"/>
          <w:szCs w:val="24"/>
        </w:rPr>
        <w:t>билетов по охране труда и оказанию первой помощи пострадавшим</w:t>
      </w:r>
    </w:p>
    <w:p w:rsidR="003571E3" w:rsidRPr="003571E3" w:rsidRDefault="003571E3" w:rsidP="003571E3">
      <w:pPr>
        <w:pStyle w:val="a7"/>
        <w:rPr>
          <w:rFonts w:ascii="Times New Roman" w:hAnsi="Times New Roman"/>
          <w:sz w:val="24"/>
          <w:szCs w:val="24"/>
        </w:rPr>
      </w:pPr>
    </w:p>
    <w:p w:rsidR="003571E3" w:rsidRPr="003571E3" w:rsidRDefault="003571E3" w:rsidP="003571E3">
      <w:pPr>
        <w:ind w:firstLine="567"/>
        <w:jc w:val="both"/>
        <w:rPr>
          <w:rStyle w:val="postbody"/>
          <w:rFonts w:ascii="Times New Roman" w:eastAsia="Calibri" w:hAnsi="Times New Roman" w:cs="Times New Roman"/>
        </w:rPr>
      </w:pPr>
      <w:r w:rsidRPr="003571E3">
        <w:rPr>
          <w:rStyle w:val="postbody"/>
          <w:rFonts w:ascii="Times New Roman" w:eastAsia="Calibri" w:hAnsi="Times New Roman" w:cs="Times New Roman"/>
        </w:rPr>
        <w:t>В целях реализации требований статей 212</w:t>
      </w:r>
      <w:r w:rsidRPr="003571E3">
        <w:rPr>
          <w:rFonts w:ascii="Times New Roman" w:hAnsi="Times New Roman" w:cs="Times New Roman"/>
        </w:rPr>
        <w:t>, 225</w:t>
      </w:r>
      <w:r w:rsidRPr="003571E3">
        <w:rPr>
          <w:rStyle w:val="postbody"/>
          <w:rFonts w:ascii="Times New Roman" w:eastAsia="Calibri" w:hAnsi="Times New Roman" w:cs="Times New Roman"/>
        </w:rPr>
        <w:t xml:space="preserve"> Трудового кодекса Российской Федерации и </w:t>
      </w:r>
      <w:r w:rsidRPr="003571E3">
        <w:rPr>
          <w:rFonts w:ascii="Times New Roman" w:hAnsi="Times New Roman" w:cs="Times New Roman"/>
        </w:rPr>
        <w:t xml:space="preserve">Порядка обучения по охране труда и проверки знаний требований охраны труда работников организаций, утверждённого постановлением Минтруда РФ, Минобразования РФ от 13.01.2003 г. № 1/29, </w:t>
      </w:r>
      <w:proofErr w:type="spellStart"/>
      <w:proofErr w:type="gramStart"/>
      <w:r w:rsidRPr="003571E3">
        <w:rPr>
          <w:rFonts w:ascii="Times New Roman" w:hAnsi="Times New Roman" w:cs="Times New Roman"/>
          <w:b/>
        </w:rPr>
        <w:t>п</w:t>
      </w:r>
      <w:proofErr w:type="spellEnd"/>
      <w:proofErr w:type="gramEnd"/>
      <w:r w:rsidRPr="003571E3">
        <w:rPr>
          <w:rFonts w:ascii="Times New Roman" w:hAnsi="Times New Roman" w:cs="Times New Roman"/>
          <w:b/>
        </w:rPr>
        <w:t xml:space="preserve"> </w:t>
      </w:r>
      <w:proofErr w:type="spellStart"/>
      <w:r w:rsidRPr="003571E3">
        <w:rPr>
          <w:rFonts w:ascii="Times New Roman" w:hAnsi="Times New Roman" w:cs="Times New Roman"/>
          <w:b/>
        </w:rPr>
        <w:t>р</w:t>
      </w:r>
      <w:proofErr w:type="spellEnd"/>
      <w:r w:rsidRPr="003571E3">
        <w:rPr>
          <w:rFonts w:ascii="Times New Roman" w:hAnsi="Times New Roman" w:cs="Times New Roman"/>
          <w:b/>
        </w:rPr>
        <w:t xml:space="preserve"> и к а </w:t>
      </w:r>
      <w:proofErr w:type="spellStart"/>
      <w:r w:rsidRPr="003571E3">
        <w:rPr>
          <w:rFonts w:ascii="Times New Roman" w:hAnsi="Times New Roman" w:cs="Times New Roman"/>
          <w:b/>
        </w:rPr>
        <w:t>з</w:t>
      </w:r>
      <w:proofErr w:type="spellEnd"/>
      <w:r w:rsidRPr="003571E3">
        <w:rPr>
          <w:rFonts w:ascii="Times New Roman" w:hAnsi="Times New Roman" w:cs="Times New Roman"/>
          <w:b/>
        </w:rPr>
        <w:t xml:space="preserve"> </w:t>
      </w:r>
      <w:proofErr w:type="spellStart"/>
      <w:r w:rsidRPr="003571E3">
        <w:rPr>
          <w:rFonts w:ascii="Times New Roman" w:hAnsi="Times New Roman" w:cs="Times New Roman"/>
          <w:b/>
        </w:rPr>
        <w:t>ы</w:t>
      </w:r>
      <w:proofErr w:type="spellEnd"/>
      <w:r w:rsidRPr="003571E3">
        <w:rPr>
          <w:rFonts w:ascii="Times New Roman" w:hAnsi="Times New Roman" w:cs="Times New Roman"/>
          <w:b/>
        </w:rPr>
        <w:t xml:space="preserve"> в а ю:</w:t>
      </w:r>
    </w:p>
    <w:p w:rsidR="003571E3" w:rsidRPr="003571E3" w:rsidRDefault="003571E3" w:rsidP="003571E3">
      <w:pPr>
        <w:pStyle w:val="a6"/>
        <w:numPr>
          <w:ilvl w:val="0"/>
          <w:numId w:val="3"/>
        </w:numPr>
        <w:tabs>
          <w:tab w:val="left" w:pos="0"/>
          <w:tab w:val="left" w:pos="284"/>
          <w:tab w:val="left" w:pos="567"/>
          <w:tab w:val="left" w:pos="851"/>
        </w:tabs>
        <w:spacing w:line="276" w:lineRule="auto"/>
        <w:ind w:left="0" w:firstLine="567"/>
        <w:jc w:val="both"/>
        <w:rPr>
          <w:sz w:val="24"/>
          <w:szCs w:val="24"/>
        </w:rPr>
      </w:pPr>
      <w:r w:rsidRPr="003571E3">
        <w:rPr>
          <w:rFonts w:eastAsia="Calibri"/>
          <w:sz w:val="24"/>
          <w:szCs w:val="24"/>
        </w:rPr>
        <w:t xml:space="preserve">Утвердить и ввести в действие программы обучения и экзаменационные билеты по охране труда и оказанию первой помощи пострадавшим (далее – Программы) для работников </w:t>
      </w:r>
      <w:bookmarkStart w:id="101" w:name="_Hlk477700967"/>
      <w:r w:rsidRPr="003571E3">
        <w:rPr>
          <w:sz w:val="24"/>
        </w:rPr>
        <w:t>ООО «</w:t>
      </w:r>
      <w:r w:rsidRPr="003571E3">
        <w:rPr>
          <w:sz w:val="24"/>
          <w:szCs w:val="24"/>
        </w:rPr>
        <w:t>Победа</w:t>
      </w:r>
      <w:r w:rsidRPr="003571E3">
        <w:rPr>
          <w:sz w:val="24"/>
        </w:rPr>
        <w:t>»</w:t>
      </w:r>
      <w:bookmarkEnd w:id="101"/>
      <w:r w:rsidRPr="003571E3">
        <w:rPr>
          <w:sz w:val="24"/>
          <w:szCs w:val="24"/>
        </w:rPr>
        <w:t xml:space="preserve"> (далее – Общество) указанные в </w:t>
      </w:r>
      <w:r w:rsidRPr="003571E3">
        <w:rPr>
          <w:rFonts w:eastAsia="Calibri"/>
          <w:sz w:val="24"/>
          <w:szCs w:val="24"/>
        </w:rPr>
        <w:t>приложении к настоящему приказу.</w:t>
      </w:r>
    </w:p>
    <w:p w:rsidR="003571E3" w:rsidRPr="003571E3" w:rsidRDefault="003571E3" w:rsidP="003571E3">
      <w:pPr>
        <w:pStyle w:val="a6"/>
        <w:numPr>
          <w:ilvl w:val="0"/>
          <w:numId w:val="3"/>
        </w:numPr>
        <w:tabs>
          <w:tab w:val="left" w:pos="851"/>
        </w:tabs>
        <w:spacing w:line="276" w:lineRule="auto"/>
        <w:ind w:left="0" w:firstLine="567"/>
        <w:jc w:val="both"/>
        <w:rPr>
          <w:sz w:val="24"/>
          <w:szCs w:val="24"/>
        </w:rPr>
      </w:pPr>
      <w:r w:rsidRPr="003571E3">
        <w:rPr>
          <w:sz w:val="24"/>
        </w:rPr>
        <w:t xml:space="preserve">Председателю и членам </w:t>
      </w:r>
      <w:r w:rsidRPr="003571E3">
        <w:rPr>
          <w:color w:val="000000"/>
          <w:sz w:val="24"/>
          <w:szCs w:val="24"/>
          <w:shd w:val="clear" w:color="auto" w:fill="FFFFFF"/>
        </w:rPr>
        <w:t>аттестационной комиссии по проверке знаний требований охраны труда и оказания первой помощи пострадавшим проводить обучение и проверку знаний по утверждённым Программам.</w:t>
      </w:r>
    </w:p>
    <w:p w:rsidR="003571E3" w:rsidRPr="003571E3" w:rsidRDefault="003571E3" w:rsidP="003571E3">
      <w:pPr>
        <w:pStyle w:val="a6"/>
        <w:numPr>
          <w:ilvl w:val="0"/>
          <w:numId w:val="3"/>
        </w:numPr>
        <w:tabs>
          <w:tab w:val="left" w:pos="851"/>
        </w:tabs>
        <w:spacing w:line="276" w:lineRule="auto"/>
        <w:ind w:left="0" w:firstLine="567"/>
        <w:jc w:val="both"/>
        <w:rPr>
          <w:sz w:val="24"/>
          <w:szCs w:val="24"/>
        </w:rPr>
      </w:pPr>
      <w:proofErr w:type="spellStart"/>
      <w:proofErr w:type="gramStart"/>
      <w:r w:rsidRPr="003571E3">
        <w:rPr>
          <w:sz w:val="24"/>
          <w:szCs w:val="24"/>
        </w:rPr>
        <w:t>Офис-менеджеру</w:t>
      </w:r>
      <w:proofErr w:type="spellEnd"/>
      <w:proofErr w:type="gramEnd"/>
      <w:r w:rsidRPr="003571E3">
        <w:rPr>
          <w:sz w:val="24"/>
          <w:szCs w:val="24"/>
        </w:rPr>
        <w:t xml:space="preserve"> Шустровой И.О.</w:t>
      </w:r>
      <w:r w:rsidRPr="003571E3">
        <w:rPr>
          <w:rFonts w:eastAsia="Calibri"/>
          <w:sz w:val="24"/>
          <w:szCs w:val="24"/>
        </w:rPr>
        <w:t xml:space="preserve"> ознакомить с настоящим приказом ответственных лиц под подпись.</w:t>
      </w:r>
    </w:p>
    <w:p w:rsidR="003571E3" w:rsidRPr="003571E3" w:rsidRDefault="003571E3" w:rsidP="003571E3">
      <w:pPr>
        <w:pStyle w:val="a6"/>
        <w:numPr>
          <w:ilvl w:val="0"/>
          <w:numId w:val="3"/>
        </w:numPr>
        <w:tabs>
          <w:tab w:val="left" w:pos="851"/>
        </w:tabs>
        <w:spacing w:line="276" w:lineRule="auto"/>
        <w:ind w:left="0" w:firstLine="567"/>
        <w:jc w:val="both"/>
        <w:rPr>
          <w:sz w:val="24"/>
          <w:szCs w:val="24"/>
        </w:rPr>
      </w:pPr>
      <w:r w:rsidRPr="003571E3">
        <w:rPr>
          <w:sz w:val="24"/>
          <w:szCs w:val="24"/>
        </w:rPr>
        <w:t>Настоящий приказ выступает в силу со дня его подписания директором Общества.</w:t>
      </w:r>
    </w:p>
    <w:p w:rsidR="003571E3" w:rsidRPr="003571E3" w:rsidRDefault="003571E3" w:rsidP="003571E3">
      <w:pPr>
        <w:pStyle w:val="a6"/>
        <w:numPr>
          <w:ilvl w:val="0"/>
          <w:numId w:val="3"/>
        </w:numPr>
        <w:tabs>
          <w:tab w:val="left" w:pos="0"/>
          <w:tab w:val="left" w:pos="284"/>
          <w:tab w:val="left" w:pos="567"/>
          <w:tab w:val="left" w:pos="851"/>
        </w:tabs>
        <w:spacing w:line="276" w:lineRule="auto"/>
        <w:ind w:left="0" w:firstLine="567"/>
        <w:jc w:val="both"/>
        <w:rPr>
          <w:sz w:val="24"/>
          <w:szCs w:val="24"/>
        </w:rPr>
      </w:pPr>
      <w:proofErr w:type="gramStart"/>
      <w:r w:rsidRPr="003571E3">
        <w:rPr>
          <w:sz w:val="24"/>
        </w:rPr>
        <w:t>Контроль за</w:t>
      </w:r>
      <w:proofErr w:type="gramEnd"/>
      <w:r w:rsidRPr="003571E3">
        <w:rPr>
          <w:sz w:val="24"/>
        </w:rPr>
        <w:t xml:space="preserve"> исполнением настоящего приказа возложить на </w:t>
      </w:r>
      <w:r w:rsidRPr="003571E3">
        <w:rPr>
          <w:sz w:val="24"/>
          <w:szCs w:val="24"/>
        </w:rPr>
        <w:t>специалиста по охране труда Петрова Д.А.</w:t>
      </w:r>
    </w:p>
    <w:p w:rsidR="003571E3" w:rsidRPr="003571E3" w:rsidRDefault="003571E3" w:rsidP="003571E3">
      <w:pPr>
        <w:tabs>
          <w:tab w:val="left" w:pos="0"/>
          <w:tab w:val="left" w:pos="284"/>
          <w:tab w:val="left" w:pos="567"/>
          <w:tab w:val="left" w:pos="851"/>
        </w:tabs>
        <w:jc w:val="both"/>
        <w:rPr>
          <w:rFonts w:ascii="Times New Roman" w:hAnsi="Times New Roman" w:cs="Times New Roman"/>
        </w:rPr>
      </w:pPr>
    </w:p>
    <w:p w:rsidR="003571E3" w:rsidRPr="003571E3" w:rsidRDefault="003571E3" w:rsidP="003571E3">
      <w:pPr>
        <w:pStyle w:val="a4"/>
        <w:widowControl/>
        <w:tabs>
          <w:tab w:val="left" w:pos="567"/>
          <w:tab w:val="left" w:pos="851"/>
        </w:tabs>
        <w:suppressAutoHyphens w:val="0"/>
        <w:spacing w:after="0" w:line="276" w:lineRule="auto"/>
        <w:ind w:left="567"/>
        <w:jc w:val="both"/>
        <w:textAlignment w:val="auto"/>
        <w:rPr>
          <w:rFonts w:ascii="Times New Roman" w:hAnsi="Times New Roman" w:cs="Times New Roman"/>
          <w:sz w:val="24"/>
        </w:rPr>
      </w:pPr>
      <w:r w:rsidRPr="003571E3">
        <w:rPr>
          <w:rFonts w:ascii="Times New Roman" w:hAnsi="Times New Roman" w:cs="Times New Roman"/>
          <w:sz w:val="24"/>
        </w:rPr>
        <w:t>Приложение – Перечень программ обучения и экзаменационных билетов по охране труда для работников ООО «Победа»</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3571E3">
        <w:rPr>
          <w:rFonts w:ascii="Times New Roman" w:hAnsi="Times New Roman" w:cs="Times New Roman"/>
          <w:sz w:val="24"/>
        </w:rPr>
        <w:t>Директор                                                                                                                  А.А. Генералов</w:t>
      </w:r>
    </w:p>
    <w:p w:rsidR="003571E3" w:rsidRPr="003571E3" w:rsidRDefault="003571E3" w:rsidP="003571E3">
      <w:pPr>
        <w:rPr>
          <w:rFonts w:ascii="Times New Roman" w:hAnsi="Times New Roman" w:cs="Times New Roman"/>
        </w:rPr>
      </w:pPr>
    </w:p>
    <w:p w:rsidR="003571E3" w:rsidRPr="003571E3" w:rsidRDefault="003571E3" w:rsidP="003571E3">
      <w:pPr>
        <w:ind w:firstLine="567"/>
        <w:rPr>
          <w:rFonts w:ascii="Times New Roman" w:hAnsi="Times New Roman" w:cs="Times New Roman"/>
          <w:b/>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p>
    <w:p w:rsidR="003571E3" w:rsidRPr="003571E3" w:rsidRDefault="003571E3" w:rsidP="003571E3">
      <w:pPr>
        <w:ind w:firstLine="6804"/>
        <w:rPr>
          <w:rFonts w:ascii="Times New Roman" w:hAnsi="Times New Roman" w:cs="Times New Roman"/>
        </w:rPr>
      </w:pPr>
      <w:r w:rsidRPr="003571E3">
        <w:rPr>
          <w:rFonts w:ascii="Times New Roman" w:hAnsi="Times New Roman" w:cs="Times New Roman"/>
        </w:rPr>
        <w:lastRenderedPageBreak/>
        <w:t>Приложение</w:t>
      </w:r>
    </w:p>
    <w:p w:rsidR="003571E3" w:rsidRPr="003571E3" w:rsidRDefault="003571E3" w:rsidP="003571E3">
      <w:pPr>
        <w:ind w:firstLine="6804"/>
        <w:rPr>
          <w:rFonts w:ascii="Times New Roman" w:hAnsi="Times New Roman" w:cs="Times New Roman"/>
        </w:rPr>
      </w:pPr>
      <w:r w:rsidRPr="003571E3">
        <w:rPr>
          <w:rFonts w:ascii="Times New Roman" w:hAnsi="Times New Roman" w:cs="Times New Roman"/>
        </w:rPr>
        <w:t>к Приказу №_________</w:t>
      </w:r>
    </w:p>
    <w:p w:rsidR="003571E3" w:rsidRPr="003571E3" w:rsidRDefault="003571E3" w:rsidP="003571E3">
      <w:pPr>
        <w:ind w:firstLine="6804"/>
        <w:rPr>
          <w:rFonts w:ascii="Times New Roman" w:hAnsi="Times New Roman" w:cs="Times New Roman"/>
        </w:rPr>
      </w:pPr>
      <w:r w:rsidRPr="003571E3">
        <w:rPr>
          <w:rFonts w:ascii="Times New Roman" w:hAnsi="Times New Roman" w:cs="Times New Roman"/>
        </w:rPr>
        <w:t xml:space="preserve">от «____» __________ 20__ г. </w:t>
      </w:r>
    </w:p>
    <w:p w:rsidR="003571E3" w:rsidRPr="003571E3" w:rsidRDefault="003571E3" w:rsidP="003571E3">
      <w:pPr>
        <w:rPr>
          <w:rFonts w:ascii="Times New Roman" w:hAnsi="Times New Roman" w:cs="Times New Roman"/>
        </w:rPr>
      </w:pPr>
    </w:p>
    <w:p w:rsidR="003571E3" w:rsidRPr="003571E3" w:rsidRDefault="003571E3" w:rsidP="003571E3">
      <w:pPr>
        <w:overflowPunct w:val="0"/>
        <w:autoSpaceDE w:val="0"/>
        <w:autoSpaceDN w:val="0"/>
        <w:adjustRightInd w:val="0"/>
        <w:jc w:val="center"/>
        <w:rPr>
          <w:rFonts w:ascii="Times New Roman" w:hAnsi="Times New Roman" w:cs="Times New Roman"/>
          <w:b/>
        </w:rPr>
      </w:pPr>
      <w:r w:rsidRPr="003571E3">
        <w:rPr>
          <w:rFonts w:ascii="Times New Roman" w:hAnsi="Times New Roman" w:cs="Times New Roman"/>
          <w:b/>
        </w:rPr>
        <w:t>ПЕРЕЧЕНЬ</w:t>
      </w:r>
    </w:p>
    <w:p w:rsidR="003571E3" w:rsidRPr="003571E3" w:rsidRDefault="003571E3" w:rsidP="003571E3">
      <w:pPr>
        <w:overflowPunct w:val="0"/>
        <w:autoSpaceDE w:val="0"/>
        <w:autoSpaceDN w:val="0"/>
        <w:adjustRightInd w:val="0"/>
        <w:ind w:hanging="142"/>
        <w:jc w:val="center"/>
        <w:rPr>
          <w:rFonts w:ascii="Times New Roman" w:hAnsi="Times New Roman" w:cs="Times New Roman"/>
          <w:b/>
        </w:rPr>
      </w:pPr>
      <w:bookmarkStart w:id="102" w:name="_Hlk478295694"/>
      <w:r w:rsidRPr="003571E3">
        <w:rPr>
          <w:rFonts w:ascii="Times New Roman" w:hAnsi="Times New Roman" w:cs="Times New Roman"/>
          <w:b/>
        </w:rPr>
        <w:t xml:space="preserve">ПРОГРАММ ОБУЧЕНИЯ И ЭКЗАМЕНАЦИОННЫХ БИЛЕТОВ ПО ОХРАНЕ ТРУДА </w:t>
      </w:r>
    </w:p>
    <w:p w:rsidR="003571E3" w:rsidRPr="003571E3" w:rsidRDefault="003571E3" w:rsidP="003571E3">
      <w:pPr>
        <w:overflowPunct w:val="0"/>
        <w:autoSpaceDE w:val="0"/>
        <w:autoSpaceDN w:val="0"/>
        <w:adjustRightInd w:val="0"/>
        <w:ind w:hanging="142"/>
        <w:jc w:val="center"/>
        <w:rPr>
          <w:rFonts w:ascii="Times New Roman" w:hAnsi="Times New Roman" w:cs="Times New Roman"/>
          <w:b/>
        </w:rPr>
      </w:pPr>
      <w:r w:rsidRPr="003571E3">
        <w:rPr>
          <w:rFonts w:ascii="Times New Roman" w:eastAsia="Calibri" w:hAnsi="Times New Roman" w:cs="Times New Roman"/>
          <w:b/>
        </w:rPr>
        <w:t xml:space="preserve">ДЛЯ РАБОТНИКОВ </w:t>
      </w:r>
      <w:r w:rsidRPr="003571E3">
        <w:rPr>
          <w:rFonts w:ascii="Times New Roman" w:hAnsi="Times New Roman" w:cs="Times New Roman"/>
          <w:b/>
        </w:rPr>
        <w:t>ООО «ПОБЕДА»</w:t>
      </w:r>
      <w:bookmarkEnd w:id="102"/>
    </w:p>
    <w:p w:rsidR="003571E3" w:rsidRPr="003571E3" w:rsidRDefault="003571E3" w:rsidP="003571E3">
      <w:pPr>
        <w:overflowPunct w:val="0"/>
        <w:autoSpaceDE w:val="0"/>
        <w:autoSpaceDN w:val="0"/>
        <w:adjustRightInd w:val="0"/>
        <w:ind w:right="-142" w:hanging="142"/>
        <w:jc w:val="center"/>
        <w:rPr>
          <w:rFonts w:ascii="Times New Roman" w:eastAsia="Calibri" w:hAnsi="Times New Roman" w:cs="Times New Roman"/>
          <w:b/>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9781"/>
      </w:tblGrid>
      <w:tr w:rsidR="003571E3" w:rsidRPr="003571E3" w:rsidTr="003571E3">
        <w:trPr>
          <w:trHeight w:val="636"/>
          <w:jc w:val="center"/>
        </w:trPr>
        <w:tc>
          <w:tcPr>
            <w:tcW w:w="567"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 xml:space="preserve">№ </w:t>
            </w:r>
            <w:proofErr w:type="spellStart"/>
            <w:proofErr w:type="gramStart"/>
            <w:r w:rsidRPr="003571E3">
              <w:rPr>
                <w:rFonts w:ascii="Times New Roman" w:hAnsi="Times New Roman" w:cs="Times New Roman"/>
                <w:bCs/>
              </w:rPr>
              <w:t>п</w:t>
            </w:r>
            <w:proofErr w:type="spellEnd"/>
            <w:proofErr w:type="gramEnd"/>
            <w:r w:rsidRPr="003571E3">
              <w:rPr>
                <w:rFonts w:ascii="Times New Roman" w:hAnsi="Times New Roman" w:cs="Times New Roman"/>
                <w:bCs/>
              </w:rPr>
              <w:t>/</w:t>
            </w:r>
            <w:proofErr w:type="spellStart"/>
            <w:r w:rsidRPr="003571E3">
              <w:rPr>
                <w:rFonts w:ascii="Times New Roman" w:hAnsi="Times New Roman" w:cs="Times New Roman"/>
                <w:bCs/>
              </w:rPr>
              <w:t>п</w:t>
            </w:r>
            <w:proofErr w:type="spellEnd"/>
          </w:p>
        </w:tc>
        <w:tc>
          <w:tcPr>
            <w:tcW w:w="9781"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Наименование программы</w:t>
            </w:r>
          </w:p>
        </w:tc>
      </w:tr>
      <w:tr w:rsidR="003571E3" w:rsidRPr="003571E3" w:rsidTr="003571E3">
        <w:trPr>
          <w:trHeight w:val="247"/>
          <w:jc w:val="center"/>
        </w:trPr>
        <w:tc>
          <w:tcPr>
            <w:tcW w:w="567"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1</w:t>
            </w:r>
          </w:p>
        </w:tc>
        <w:tc>
          <w:tcPr>
            <w:tcW w:w="9781" w:type="dxa"/>
            <w:vAlign w:val="center"/>
            <w:hideMark/>
          </w:tcPr>
          <w:p w:rsidR="003571E3" w:rsidRPr="003571E3" w:rsidRDefault="003571E3" w:rsidP="003571E3">
            <w:pPr>
              <w:jc w:val="center"/>
              <w:rPr>
                <w:rFonts w:ascii="Times New Roman" w:hAnsi="Times New Roman" w:cs="Times New Roman"/>
                <w:bCs/>
              </w:rPr>
            </w:pPr>
            <w:r w:rsidRPr="003571E3">
              <w:rPr>
                <w:rFonts w:ascii="Times New Roman" w:hAnsi="Times New Roman" w:cs="Times New Roman"/>
                <w:bCs/>
              </w:rPr>
              <w:t>2</w:t>
            </w:r>
          </w:p>
        </w:tc>
      </w:tr>
      <w:tr w:rsidR="003571E3" w:rsidRPr="003571E3" w:rsidTr="003571E3">
        <w:trPr>
          <w:trHeight w:val="467"/>
          <w:jc w:val="center"/>
        </w:trPr>
        <w:tc>
          <w:tcPr>
            <w:tcW w:w="567" w:type="dxa"/>
            <w:vAlign w:val="center"/>
            <w:hideMark/>
          </w:tcPr>
          <w:p w:rsidR="003571E3" w:rsidRPr="003571E3" w:rsidRDefault="003571E3" w:rsidP="003571E3">
            <w:pPr>
              <w:pStyle w:val="a6"/>
              <w:numPr>
                <w:ilvl w:val="0"/>
                <w:numId w:val="21"/>
              </w:numPr>
              <w:spacing w:before="120" w:after="120" w:line="276" w:lineRule="auto"/>
              <w:ind w:left="57" w:firstLine="34"/>
              <w:jc w:val="center"/>
              <w:rPr>
                <w:bCs/>
                <w:sz w:val="24"/>
              </w:rPr>
            </w:pPr>
          </w:p>
        </w:tc>
        <w:tc>
          <w:tcPr>
            <w:tcW w:w="9781" w:type="dxa"/>
            <w:vAlign w:val="center"/>
            <w:hideMark/>
          </w:tcPr>
          <w:p w:rsidR="003571E3" w:rsidRPr="003571E3" w:rsidRDefault="003571E3" w:rsidP="003571E3">
            <w:pPr>
              <w:rPr>
                <w:rFonts w:ascii="Times New Roman" w:hAnsi="Times New Roman" w:cs="Times New Roman"/>
              </w:rPr>
            </w:pPr>
            <w:bookmarkStart w:id="103" w:name="_Hlk470822877"/>
            <w:bookmarkStart w:id="104" w:name="_Hlk470791933"/>
            <w:r w:rsidRPr="003571E3">
              <w:rPr>
                <w:rFonts w:ascii="Times New Roman" w:hAnsi="Times New Roman" w:cs="Times New Roman"/>
              </w:rPr>
              <w:t xml:space="preserve">Программа </w:t>
            </w:r>
            <w:bookmarkStart w:id="105" w:name="_Hlk470823055"/>
            <w:r w:rsidRPr="003571E3">
              <w:rPr>
                <w:rFonts w:ascii="Times New Roman" w:hAnsi="Times New Roman" w:cs="Times New Roman"/>
              </w:rPr>
              <w:t>обучения и экзаменационные билеты по охране труда</w:t>
            </w:r>
            <w:bookmarkEnd w:id="105"/>
            <w:r w:rsidRPr="003571E3">
              <w:rPr>
                <w:rFonts w:ascii="Times New Roman" w:hAnsi="Times New Roman" w:cs="Times New Roman"/>
              </w:rPr>
              <w:t xml:space="preserve"> </w:t>
            </w:r>
            <w:bookmarkEnd w:id="103"/>
            <w:r w:rsidRPr="003571E3">
              <w:rPr>
                <w:rFonts w:ascii="Times New Roman" w:hAnsi="Times New Roman" w:cs="Times New Roman"/>
              </w:rPr>
              <w:t>для</w:t>
            </w:r>
            <w:bookmarkEnd w:id="104"/>
            <w:r w:rsidRPr="003571E3">
              <w:rPr>
                <w:rFonts w:ascii="Times New Roman" w:hAnsi="Times New Roman" w:cs="Times New Roman"/>
              </w:rPr>
              <w:t xml:space="preserve"> руководителей и специалистов</w:t>
            </w:r>
          </w:p>
        </w:tc>
      </w:tr>
      <w:tr w:rsidR="003571E3" w:rsidRPr="003571E3" w:rsidTr="003571E3">
        <w:trPr>
          <w:trHeight w:val="546"/>
          <w:jc w:val="center"/>
        </w:trPr>
        <w:tc>
          <w:tcPr>
            <w:tcW w:w="567" w:type="dxa"/>
            <w:vAlign w:val="center"/>
            <w:hideMark/>
          </w:tcPr>
          <w:p w:rsidR="003571E3" w:rsidRPr="003571E3" w:rsidRDefault="003571E3" w:rsidP="003571E3">
            <w:pPr>
              <w:pStyle w:val="a6"/>
              <w:numPr>
                <w:ilvl w:val="0"/>
                <w:numId w:val="21"/>
              </w:numPr>
              <w:spacing w:before="120" w:after="120"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обучения и экзаменационные билеты по охране труда для геодезиста</w:t>
            </w:r>
          </w:p>
        </w:tc>
      </w:tr>
      <w:tr w:rsidR="003571E3" w:rsidRPr="003571E3" w:rsidTr="003571E3">
        <w:trPr>
          <w:trHeight w:val="531"/>
          <w:jc w:val="center"/>
        </w:trPr>
        <w:tc>
          <w:tcPr>
            <w:tcW w:w="567" w:type="dxa"/>
            <w:vAlign w:val="center"/>
            <w:hideMark/>
          </w:tcPr>
          <w:p w:rsidR="003571E3" w:rsidRPr="003571E3" w:rsidRDefault="003571E3" w:rsidP="003571E3">
            <w:pPr>
              <w:pStyle w:val="a6"/>
              <w:numPr>
                <w:ilvl w:val="0"/>
                <w:numId w:val="21"/>
              </w:numPr>
              <w:spacing w:before="120" w:after="120"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обучения и экзаменационные билеты по охране труда для механика</w:t>
            </w:r>
          </w:p>
        </w:tc>
      </w:tr>
      <w:tr w:rsidR="003571E3" w:rsidRPr="003571E3" w:rsidTr="003571E3">
        <w:trPr>
          <w:trHeight w:val="546"/>
          <w:jc w:val="center"/>
        </w:trPr>
        <w:tc>
          <w:tcPr>
            <w:tcW w:w="567" w:type="dxa"/>
            <w:vAlign w:val="center"/>
            <w:hideMark/>
          </w:tcPr>
          <w:p w:rsidR="003571E3" w:rsidRPr="003571E3" w:rsidRDefault="003571E3" w:rsidP="003571E3">
            <w:pPr>
              <w:pStyle w:val="a6"/>
              <w:numPr>
                <w:ilvl w:val="0"/>
                <w:numId w:val="21"/>
              </w:numPr>
              <w:spacing w:before="120" w:after="120"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обучения и экзаменационные билеты по охране труда для повара</w:t>
            </w:r>
          </w:p>
        </w:tc>
      </w:tr>
      <w:tr w:rsidR="003571E3" w:rsidRPr="003571E3" w:rsidTr="003571E3">
        <w:trPr>
          <w:trHeight w:val="546"/>
          <w:jc w:val="center"/>
        </w:trPr>
        <w:tc>
          <w:tcPr>
            <w:tcW w:w="567" w:type="dxa"/>
            <w:vAlign w:val="center"/>
            <w:hideMark/>
          </w:tcPr>
          <w:p w:rsidR="003571E3" w:rsidRPr="003571E3" w:rsidRDefault="003571E3" w:rsidP="003571E3">
            <w:pPr>
              <w:pStyle w:val="a6"/>
              <w:numPr>
                <w:ilvl w:val="0"/>
                <w:numId w:val="21"/>
              </w:numPr>
              <w:spacing w:before="120" w:after="120"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обучения и экзаменационные билеты по охране труда для машиниста экскаватора</w:t>
            </w:r>
          </w:p>
        </w:tc>
      </w:tr>
      <w:tr w:rsidR="003571E3" w:rsidRPr="003571E3" w:rsidTr="003571E3">
        <w:trPr>
          <w:trHeight w:val="531"/>
          <w:jc w:val="center"/>
        </w:trPr>
        <w:tc>
          <w:tcPr>
            <w:tcW w:w="567" w:type="dxa"/>
            <w:vAlign w:val="center"/>
            <w:hideMark/>
          </w:tcPr>
          <w:p w:rsidR="003571E3" w:rsidRPr="003571E3" w:rsidRDefault="003571E3" w:rsidP="003571E3">
            <w:pPr>
              <w:pStyle w:val="a6"/>
              <w:numPr>
                <w:ilvl w:val="0"/>
                <w:numId w:val="21"/>
              </w:numPr>
              <w:spacing w:before="120" w:after="120"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bookmarkStart w:id="106" w:name="_Hlk484290080"/>
            <w:r w:rsidRPr="003571E3">
              <w:rPr>
                <w:rFonts w:ascii="Times New Roman" w:hAnsi="Times New Roman" w:cs="Times New Roman"/>
              </w:rPr>
              <w:t>Программа обучения и экзаменационные билеты по охране труда для</w:t>
            </w:r>
            <w:bookmarkEnd w:id="106"/>
            <w:r w:rsidRPr="003571E3">
              <w:rPr>
                <w:rFonts w:ascii="Times New Roman" w:hAnsi="Times New Roman" w:cs="Times New Roman"/>
              </w:rPr>
              <w:t xml:space="preserve"> машиниста бульдозера</w:t>
            </w:r>
          </w:p>
        </w:tc>
      </w:tr>
      <w:tr w:rsidR="003571E3" w:rsidRPr="003571E3" w:rsidTr="003571E3">
        <w:trPr>
          <w:trHeight w:val="531"/>
          <w:jc w:val="center"/>
        </w:trPr>
        <w:tc>
          <w:tcPr>
            <w:tcW w:w="567" w:type="dxa"/>
            <w:vAlign w:val="center"/>
          </w:tcPr>
          <w:p w:rsidR="003571E3" w:rsidRPr="003571E3" w:rsidRDefault="003571E3" w:rsidP="003571E3">
            <w:pPr>
              <w:pStyle w:val="a6"/>
              <w:numPr>
                <w:ilvl w:val="0"/>
                <w:numId w:val="21"/>
              </w:numPr>
              <w:spacing w:before="120" w:after="120"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Программа обучения и экзаменационные билеты по охране труда </w:t>
            </w:r>
            <w:bookmarkStart w:id="107" w:name="_Hlk484377852"/>
            <w:r w:rsidRPr="003571E3">
              <w:rPr>
                <w:rFonts w:ascii="Times New Roman" w:hAnsi="Times New Roman" w:cs="Times New Roman"/>
              </w:rPr>
              <w:t xml:space="preserve">для </w:t>
            </w:r>
            <w:bookmarkEnd w:id="107"/>
            <w:r w:rsidRPr="003571E3">
              <w:rPr>
                <w:rFonts w:ascii="Times New Roman" w:hAnsi="Times New Roman" w:cs="Times New Roman"/>
              </w:rPr>
              <w:t>машиниста буровой установки</w:t>
            </w:r>
          </w:p>
        </w:tc>
      </w:tr>
      <w:tr w:rsidR="003571E3" w:rsidRPr="003571E3" w:rsidTr="003571E3">
        <w:trPr>
          <w:trHeight w:val="531"/>
          <w:jc w:val="center"/>
        </w:trPr>
        <w:tc>
          <w:tcPr>
            <w:tcW w:w="567" w:type="dxa"/>
            <w:vAlign w:val="center"/>
          </w:tcPr>
          <w:p w:rsidR="003571E3" w:rsidRPr="003571E3" w:rsidRDefault="003571E3" w:rsidP="003571E3">
            <w:pPr>
              <w:pStyle w:val="a6"/>
              <w:numPr>
                <w:ilvl w:val="0"/>
                <w:numId w:val="21"/>
              </w:numPr>
              <w:spacing w:before="120" w:after="120"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bookmarkStart w:id="108" w:name="_Hlk488852223"/>
            <w:r w:rsidRPr="003571E3">
              <w:rPr>
                <w:rFonts w:ascii="Times New Roman" w:hAnsi="Times New Roman" w:cs="Times New Roman"/>
              </w:rPr>
              <w:t>Программа обучения и экзаменационные билеты по охране труда для машиниста</w:t>
            </w:r>
            <w:bookmarkEnd w:id="108"/>
            <w:r w:rsidRPr="003571E3">
              <w:rPr>
                <w:rFonts w:ascii="Times New Roman" w:hAnsi="Times New Roman" w:cs="Times New Roman"/>
              </w:rPr>
              <w:t xml:space="preserve"> ДЭС</w:t>
            </w:r>
          </w:p>
        </w:tc>
      </w:tr>
      <w:tr w:rsidR="003571E3" w:rsidRPr="003571E3" w:rsidTr="003571E3">
        <w:trPr>
          <w:trHeight w:val="531"/>
          <w:jc w:val="center"/>
        </w:trPr>
        <w:tc>
          <w:tcPr>
            <w:tcW w:w="567" w:type="dxa"/>
            <w:vAlign w:val="center"/>
          </w:tcPr>
          <w:p w:rsidR="003571E3" w:rsidRPr="003571E3" w:rsidRDefault="003571E3" w:rsidP="003571E3">
            <w:pPr>
              <w:pStyle w:val="a6"/>
              <w:numPr>
                <w:ilvl w:val="0"/>
                <w:numId w:val="21"/>
              </w:numPr>
              <w:spacing w:before="120" w:after="120" w:line="276" w:lineRule="auto"/>
              <w:ind w:left="57"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обучения и экзаменационные билеты по охране труда для машиниста трактора (К-701)</w:t>
            </w:r>
          </w:p>
        </w:tc>
      </w:tr>
      <w:tr w:rsidR="003571E3" w:rsidRPr="003571E3" w:rsidTr="003571E3">
        <w:trPr>
          <w:trHeight w:val="531"/>
          <w:jc w:val="center"/>
        </w:trPr>
        <w:tc>
          <w:tcPr>
            <w:tcW w:w="567" w:type="dxa"/>
            <w:vAlign w:val="center"/>
          </w:tcPr>
          <w:p w:rsidR="003571E3" w:rsidRPr="003571E3" w:rsidRDefault="003571E3" w:rsidP="003571E3">
            <w:pPr>
              <w:pStyle w:val="a6"/>
              <w:numPr>
                <w:ilvl w:val="0"/>
                <w:numId w:val="21"/>
              </w:numPr>
              <w:spacing w:before="120" w:after="120" w:line="276" w:lineRule="auto"/>
              <w:ind w:left="0"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обучения и экзаменационные билеты по охране труда для машиниста автокрана</w:t>
            </w:r>
          </w:p>
        </w:tc>
      </w:tr>
      <w:tr w:rsidR="003571E3" w:rsidRPr="003571E3" w:rsidTr="003571E3">
        <w:trPr>
          <w:trHeight w:val="531"/>
          <w:jc w:val="center"/>
        </w:trPr>
        <w:tc>
          <w:tcPr>
            <w:tcW w:w="567" w:type="dxa"/>
            <w:vAlign w:val="center"/>
          </w:tcPr>
          <w:p w:rsidR="003571E3" w:rsidRPr="003571E3" w:rsidRDefault="003571E3" w:rsidP="003571E3">
            <w:pPr>
              <w:pStyle w:val="a6"/>
              <w:numPr>
                <w:ilvl w:val="0"/>
                <w:numId w:val="21"/>
              </w:numPr>
              <w:spacing w:before="120" w:after="120" w:line="276" w:lineRule="auto"/>
              <w:ind w:left="0"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bookmarkStart w:id="109" w:name="_Hlk488852307"/>
            <w:r w:rsidRPr="003571E3">
              <w:rPr>
                <w:rFonts w:ascii="Times New Roman" w:hAnsi="Times New Roman" w:cs="Times New Roman"/>
              </w:rPr>
              <w:t xml:space="preserve">Программа обучения и экзаменационные билеты по охране труда для </w:t>
            </w:r>
            <w:bookmarkEnd w:id="109"/>
            <w:r w:rsidRPr="003571E3">
              <w:rPr>
                <w:rFonts w:ascii="Times New Roman" w:hAnsi="Times New Roman" w:cs="Times New Roman"/>
              </w:rPr>
              <w:t>машиниста КМУ</w:t>
            </w:r>
          </w:p>
        </w:tc>
      </w:tr>
      <w:tr w:rsidR="003571E3" w:rsidRPr="003571E3" w:rsidTr="003571E3">
        <w:trPr>
          <w:trHeight w:val="531"/>
          <w:jc w:val="center"/>
        </w:trPr>
        <w:tc>
          <w:tcPr>
            <w:tcW w:w="567" w:type="dxa"/>
            <w:vAlign w:val="center"/>
          </w:tcPr>
          <w:p w:rsidR="003571E3" w:rsidRPr="003571E3" w:rsidRDefault="003571E3" w:rsidP="003571E3">
            <w:pPr>
              <w:pStyle w:val="a6"/>
              <w:numPr>
                <w:ilvl w:val="0"/>
                <w:numId w:val="21"/>
              </w:numPr>
              <w:spacing w:before="120" w:after="120" w:line="276" w:lineRule="auto"/>
              <w:ind w:left="0"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Программа обучения и экзаменационные билеты по охране труда для </w:t>
            </w:r>
            <w:proofErr w:type="spellStart"/>
            <w:r w:rsidRPr="003571E3">
              <w:rPr>
                <w:rFonts w:ascii="Times New Roman" w:hAnsi="Times New Roman" w:cs="Times New Roman"/>
              </w:rPr>
              <w:t>электрогазосварщика</w:t>
            </w:r>
            <w:proofErr w:type="spellEnd"/>
          </w:p>
        </w:tc>
      </w:tr>
      <w:tr w:rsidR="003571E3" w:rsidRPr="003571E3" w:rsidTr="003571E3">
        <w:trPr>
          <w:trHeight w:val="531"/>
          <w:jc w:val="center"/>
        </w:trPr>
        <w:tc>
          <w:tcPr>
            <w:tcW w:w="567" w:type="dxa"/>
            <w:vAlign w:val="center"/>
          </w:tcPr>
          <w:p w:rsidR="003571E3" w:rsidRPr="003571E3" w:rsidRDefault="003571E3" w:rsidP="003571E3">
            <w:pPr>
              <w:pStyle w:val="a6"/>
              <w:numPr>
                <w:ilvl w:val="0"/>
                <w:numId w:val="21"/>
              </w:numPr>
              <w:spacing w:before="120" w:after="120" w:line="276" w:lineRule="auto"/>
              <w:ind w:left="0"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обучения и экзаменационные билеты по охране труда для монтажника МК</w:t>
            </w:r>
          </w:p>
        </w:tc>
      </w:tr>
      <w:tr w:rsidR="003571E3" w:rsidRPr="003571E3" w:rsidTr="003571E3">
        <w:trPr>
          <w:trHeight w:val="531"/>
          <w:jc w:val="center"/>
        </w:trPr>
        <w:tc>
          <w:tcPr>
            <w:tcW w:w="567" w:type="dxa"/>
            <w:vAlign w:val="center"/>
          </w:tcPr>
          <w:p w:rsidR="003571E3" w:rsidRPr="003571E3" w:rsidRDefault="003571E3" w:rsidP="003571E3">
            <w:pPr>
              <w:pStyle w:val="a6"/>
              <w:numPr>
                <w:ilvl w:val="0"/>
                <w:numId w:val="21"/>
              </w:numPr>
              <w:spacing w:before="120" w:after="120" w:line="276" w:lineRule="auto"/>
              <w:ind w:left="0"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обучения и экзаменационные билеты по охране труда для стропальщика</w:t>
            </w:r>
          </w:p>
        </w:tc>
      </w:tr>
      <w:tr w:rsidR="003571E3" w:rsidRPr="003571E3" w:rsidTr="003571E3">
        <w:trPr>
          <w:trHeight w:val="531"/>
          <w:jc w:val="center"/>
        </w:trPr>
        <w:tc>
          <w:tcPr>
            <w:tcW w:w="567" w:type="dxa"/>
            <w:vAlign w:val="center"/>
          </w:tcPr>
          <w:p w:rsidR="003571E3" w:rsidRPr="003571E3" w:rsidRDefault="003571E3" w:rsidP="003571E3">
            <w:pPr>
              <w:pStyle w:val="a6"/>
              <w:numPr>
                <w:ilvl w:val="0"/>
                <w:numId w:val="21"/>
              </w:numPr>
              <w:spacing w:before="120" w:after="120" w:line="276" w:lineRule="auto"/>
              <w:ind w:left="0"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обучения и экзаменационные билеты по охране труда для помощника бурильщика</w:t>
            </w:r>
          </w:p>
        </w:tc>
      </w:tr>
      <w:tr w:rsidR="003571E3" w:rsidRPr="003571E3" w:rsidTr="003571E3">
        <w:trPr>
          <w:trHeight w:val="531"/>
          <w:jc w:val="center"/>
        </w:trPr>
        <w:tc>
          <w:tcPr>
            <w:tcW w:w="567" w:type="dxa"/>
            <w:vAlign w:val="center"/>
          </w:tcPr>
          <w:p w:rsidR="003571E3" w:rsidRPr="003571E3" w:rsidRDefault="003571E3" w:rsidP="003571E3">
            <w:pPr>
              <w:pStyle w:val="a6"/>
              <w:numPr>
                <w:ilvl w:val="0"/>
                <w:numId w:val="21"/>
              </w:numPr>
              <w:spacing w:before="120" w:after="120" w:line="276" w:lineRule="auto"/>
              <w:ind w:left="0"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r w:rsidRPr="003571E3">
              <w:rPr>
                <w:rFonts w:ascii="Times New Roman" w:hAnsi="Times New Roman" w:cs="Times New Roman"/>
              </w:rPr>
              <w:t>Программа обучения и экзаменационные билеты по охране труда для разнорабочего</w:t>
            </w:r>
          </w:p>
        </w:tc>
      </w:tr>
      <w:tr w:rsidR="003571E3" w:rsidRPr="003571E3" w:rsidTr="003571E3">
        <w:trPr>
          <w:trHeight w:val="531"/>
          <w:jc w:val="center"/>
        </w:trPr>
        <w:tc>
          <w:tcPr>
            <w:tcW w:w="567" w:type="dxa"/>
            <w:vAlign w:val="center"/>
          </w:tcPr>
          <w:p w:rsidR="003571E3" w:rsidRPr="003571E3" w:rsidRDefault="003571E3" w:rsidP="003571E3">
            <w:pPr>
              <w:pStyle w:val="a6"/>
              <w:numPr>
                <w:ilvl w:val="0"/>
                <w:numId w:val="21"/>
              </w:numPr>
              <w:spacing w:before="120" w:after="120" w:line="276" w:lineRule="auto"/>
              <w:ind w:left="0" w:firstLine="34"/>
              <w:jc w:val="center"/>
              <w:rPr>
                <w:bCs/>
                <w:sz w:val="24"/>
                <w:szCs w:val="24"/>
              </w:rPr>
            </w:pPr>
          </w:p>
        </w:tc>
        <w:tc>
          <w:tcPr>
            <w:tcW w:w="9781" w:type="dxa"/>
            <w:vAlign w:val="center"/>
          </w:tcPr>
          <w:p w:rsidR="003571E3" w:rsidRPr="003571E3" w:rsidRDefault="003571E3" w:rsidP="003571E3">
            <w:pPr>
              <w:rPr>
                <w:rFonts w:ascii="Times New Roman" w:hAnsi="Times New Roman" w:cs="Times New Roman"/>
              </w:rPr>
            </w:pPr>
            <w:bookmarkStart w:id="110" w:name="_Hlk490497041"/>
            <w:r w:rsidRPr="003571E3">
              <w:rPr>
                <w:rFonts w:ascii="Times New Roman" w:hAnsi="Times New Roman" w:cs="Times New Roman"/>
              </w:rPr>
              <w:t>Программа обучения и экзаменационные билеты по охране труда для водителя легкового автомобиля</w:t>
            </w:r>
            <w:bookmarkEnd w:id="110"/>
          </w:p>
        </w:tc>
      </w:tr>
    </w:tbl>
    <w:p w:rsidR="003571E3" w:rsidRDefault="003571E3" w:rsidP="00977037">
      <w:pPr>
        <w:spacing w:after="160" w:line="259" w:lineRule="auto"/>
      </w:pPr>
    </w:p>
    <w:p w:rsidR="00977037" w:rsidRDefault="00977037" w:rsidP="00977037">
      <w:pPr>
        <w:ind w:firstLine="709"/>
        <w:rPr>
          <w:rFonts w:ascii="Times New Roman" w:hAnsi="Times New Roman" w:cs="Times New Roman"/>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b/>
          <w:bCs/>
        </w:rPr>
      </w:pPr>
    </w:p>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О медицинских аптечках для оказания первой помощи работникам</w:t>
      </w:r>
    </w:p>
    <w:p w:rsidR="003571E3" w:rsidRPr="003571E3" w:rsidRDefault="003571E3" w:rsidP="003571E3">
      <w:pPr>
        <w:pStyle w:val="a7"/>
        <w:rPr>
          <w:rFonts w:ascii="Times New Roman" w:hAnsi="Times New Roman"/>
          <w:sz w:val="24"/>
          <w:szCs w:val="24"/>
        </w:rPr>
      </w:pPr>
    </w:p>
    <w:p w:rsidR="003571E3" w:rsidRPr="003571E3" w:rsidRDefault="003571E3" w:rsidP="003571E3">
      <w:pPr>
        <w:ind w:firstLine="567"/>
        <w:jc w:val="both"/>
        <w:rPr>
          <w:rFonts w:ascii="Times New Roman" w:eastAsia="Calibri" w:hAnsi="Times New Roman" w:cs="Times New Roman"/>
        </w:rPr>
      </w:pPr>
      <w:r w:rsidRPr="003571E3">
        <w:rPr>
          <w:rFonts w:ascii="Times New Roman" w:eastAsia="Calibri" w:hAnsi="Times New Roman" w:cs="Times New Roman"/>
        </w:rPr>
        <w:t xml:space="preserve">В целях реализации требований статьи 223 Трудового кодекса Российской Федерации, к комплектации изделиями медицинского назначения аптечек для оказания первой помощи работникам, утверждёнными приказом </w:t>
      </w:r>
      <w:proofErr w:type="spellStart"/>
      <w:r w:rsidRPr="003571E3">
        <w:rPr>
          <w:rFonts w:ascii="Times New Roman" w:eastAsia="Calibri" w:hAnsi="Times New Roman" w:cs="Times New Roman"/>
        </w:rPr>
        <w:t>Минздравсоцразвития</w:t>
      </w:r>
      <w:proofErr w:type="spellEnd"/>
      <w:r w:rsidRPr="003571E3">
        <w:rPr>
          <w:rFonts w:ascii="Times New Roman" w:eastAsia="Calibri" w:hAnsi="Times New Roman" w:cs="Times New Roman"/>
        </w:rPr>
        <w:t xml:space="preserve"> РФ от 05.03.2011 г. № 169н, </w:t>
      </w:r>
      <w:proofErr w:type="spellStart"/>
      <w:proofErr w:type="gramStart"/>
      <w:r w:rsidRPr="003571E3">
        <w:rPr>
          <w:rFonts w:ascii="Times New Roman" w:eastAsia="Calibri" w:hAnsi="Times New Roman" w:cs="Times New Roman"/>
          <w:b/>
        </w:rPr>
        <w:t>п</w:t>
      </w:r>
      <w:proofErr w:type="spellEnd"/>
      <w:proofErr w:type="gramEnd"/>
      <w:r w:rsidRPr="003571E3">
        <w:rPr>
          <w:rFonts w:ascii="Times New Roman" w:eastAsia="Calibri" w:hAnsi="Times New Roman" w:cs="Times New Roman"/>
          <w:b/>
        </w:rPr>
        <w:t xml:space="preserve"> </w:t>
      </w:r>
      <w:proofErr w:type="spellStart"/>
      <w:r w:rsidRPr="003571E3">
        <w:rPr>
          <w:rFonts w:ascii="Times New Roman" w:eastAsia="Calibri" w:hAnsi="Times New Roman" w:cs="Times New Roman"/>
          <w:b/>
        </w:rPr>
        <w:t>р</w:t>
      </w:r>
      <w:proofErr w:type="spellEnd"/>
      <w:r w:rsidRPr="003571E3">
        <w:rPr>
          <w:rFonts w:ascii="Times New Roman" w:eastAsia="Calibri" w:hAnsi="Times New Roman" w:cs="Times New Roman"/>
          <w:b/>
        </w:rPr>
        <w:t xml:space="preserve"> и к а </w:t>
      </w:r>
      <w:proofErr w:type="spellStart"/>
      <w:r w:rsidRPr="003571E3">
        <w:rPr>
          <w:rFonts w:ascii="Times New Roman" w:eastAsia="Calibri" w:hAnsi="Times New Roman" w:cs="Times New Roman"/>
          <w:b/>
        </w:rPr>
        <w:t>з</w:t>
      </w:r>
      <w:proofErr w:type="spellEnd"/>
      <w:r w:rsidRPr="003571E3">
        <w:rPr>
          <w:rFonts w:ascii="Times New Roman" w:eastAsia="Calibri" w:hAnsi="Times New Roman" w:cs="Times New Roman"/>
          <w:b/>
        </w:rPr>
        <w:t xml:space="preserve"> </w:t>
      </w:r>
      <w:proofErr w:type="spellStart"/>
      <w:r w:rsidRPr="003571E3">
        <w:rPr>
          <w:rFonts w:ascii="Times New Roman" w:eastAsia="Calibri" w:hAnsi="Times New Roman" w:cs="Times New Roman"/>
          <w:b/>
        </w:rPr>
        <w:t>ы</w:t>
      </w:r>
      <w:proofErr w:type="spellEnd"/>
      <w:r w:rsidRPr="003571E3">
        <w:rPr>
          <w:rFonts w:ascii="Times New Roman" w:eastAsia="Calibri" w:hAnsi="Times New Roman" w:cs="Times New Roman"/>
          <w:b/>
        </w:rPr>
        <w:t xml:space="preserve"> в а ю:</w:t>
      </w:r>
    </w:p>
    <w:p w:rsidR="003571E3" w:rsidRPr="003571E3" w:rsidRDefault="003571E3" w:rsidP="003571E3">
      <w:pPr>
        <w:pStyle w:val="a6"/>
        <w:numPr>
          <w:ilvl w:val="0"/>
          <w:numId w:val="22"/>
        </w:numPr>
        <w:tabs>
          <w:tab w:val="left" w:pos="0"/>
          <w:tab w:val="left" w:pos="284"/>
          <w:tab w:val="left" w:pos="567"/>
          <w:tab w:val="left" w:pos="709"/>
          <w:tab w:val="left" w:pos="851"/>
        </w:tabs>
        <w:spacing w:line="276" w:lineRule="auto"/>
        <w:ind w:left="0" w:firstLine="567"/>
        <w:jc w:val="both"/>
        <w:rPr>
          <w:sz w:val="24"/>
          <w:szCs w:val="24"/>
        </w:rPr>
      </w:pPr>
      <w:r w:rsidRPr="003571E3">
        <w:rPr>
          <w:rFonts w:eastAsia="Calibri"/>
          <w:sz w:val="24"/>
          <w:szCs w:val="24"/>
        </w:rPr>
        <w:t xml:space="preserve">Утвердить перечень изделий медицинского назначения, обязательных для наличия в медицинских аптечках </w:t>
      </w:r>
      <w:r w:rsidRPr="003571E3">
        <w:rPr>
          <w:sz w:val="24"/>
          <w:szCs w:val="24"/>
        </w:rPr>
        <w:t>ООО «</w:t>
      </w:r>
      <w:r w:rsidRPr="003571E3">
        <w:rPr>
          <w:sz w:val="24"/>
        </w:rPr>
        <w:t>Победа</w:t>
      </w:r>
      <w:r w:rsidRPr="003571E3">
        <w:rPr>
          <w:sz w:val="24"/>
          <w:szCs w:val="24"/>
        </w:rPr>
        <w:t>» (далее – Общество)</w:t>
      </w:r>
      <w:r w:rsidRPr="003571E3">
        <w:rPr>
          <w:sz w:val="28"/>
          <w:szCs w:val="28"/>
        </w:rPr>
        <w:t xml:space="preserve"> </w:t>
      </w:r>
      <w:proofErr w:type="gramStart"/>
      <w:r w:rsidRPr="003571E3">
        <w:rPr>
          <w:rFonts w:eastAsia="Calibri"/>
          <w:sz w:val="24"/>
          <w:szCs w:val="24"/>
        </w:rPr>
        <w:t>согласно приложения</w:t>
      </w:r>
      <w:proofErr w:type="gramEnd"/>
      <w:r w:rsidRPr="003571E3">
        <w:rPr>
          <w:rFonts w:eastAsia="Calibri"/>
          <w:sz w:val="24"/>
          <w:szCs w:val="24"/>
        </w:rPr>
        <w:t xml:space="preserve"> к настоящему приказу.</w:t>
      </w:r>
    </w:p>
    <w:p w:rsidR="003571E3" w:rsidRPr="003571E3" w:rsidRDefault="003571E3" w:rsidP="003571E3">
      <w:pPr>
        <w:pStyle w:val="a6"/>
        <w:numPr>
          <w:ilvl w:val="0"/>
          <w:numId w:val="22"/>
        </w:numPr>
        <w:tabs>
          <w:tab w:val="left" w:pos="0"/>
          <w:tab w:val="left" w:pos="284"/>
          <w:tab w:val="left" w:pos="567"/>
          <w:tab w:val="left" w:pos="851"/>
          <w:tab w:val="left" w:pos="993"/>
        </w:tabs>
        <w:spacing w:line="276" w:lineRule="auto"/>
        <w:ind w:left="0" w:firstLine="567"/>
        <w:jc w:val="both"/>
        <w:rPr>
          <w:rFonts w:eastAsia="Calibri"/>
          <w:sz w:val="24"/>
          <w:szCs w:val="24"/>
        </w:rPr>
      </w:pPr>
      <w:r w:rsidRPr="003571E3">
        <w:rPr>
          <w:rFonts w:eastAsia="Calibri"/>
          <w:sz w:val="24"/>
          <w:szCs w:val="24"/>
        </w:rPr>
        <w:t xml:space="preserve">Назначить ответственным лицом за организацию приобретения, хранение медицинских аптечек и пополнение их </w:t>
      </w:r>
      <w:proofErr w:type="gramStart"/>
      <w:r w:rsidRPr="003571E3">
        <w:rPr>
          <w:rFonts w:eastAsia="Calibri"/>
          <w:sz w:val="24"/>
          <w:szCs w:val="24"/>
        </w:rPr>
        <w:t>согласно приложения</w:t>
      </w:r>
      <w:proofErr w:type="gramEnd"/>
      <w:r w:rsidRPr="003571E3">
        <w:rPr>
          <w:rFonts w:eastAsia="Calibri"/>
          <w:sz w:val="24"/>
          <w:szCs w:val="24"/>
        </w:rPr>
        <w:t xml:space="preserve"> офис-менеджера Шустрову Инну Олеговну (далее – ответственное лицо).</w:t>
      </w:r>
    </w:p>
    <w:p w:rsidR="003571E3" w:rsidRPr="003571E3" w:rsidRDefault="003571E3" w:rsidP="003571E3">
      <w:pPr>
        <w:pStyle w:val="a6"/>
        <w:numPr>
          <w:ilvl w:val="0"/>
          <w:numId w:val="22"/>
        </w:numPr>
        <w:tabs>
          <w:tab w:val="left" w:pos="0"/>
          <w:tab w:val="left" w:pos="284"/>
          <w:tab w:val="left" w:pos="567"/>
          <w:tab w:val="left" w:pos="709"/>
          <w:tab w:val="left" w:pos="851"/>
        </w:tabs>
        <w:spacing w:line="276" w:lineRule="auto"/>
        <w:ind w:left="0" w:firstLine="567"/>
        <w:jc w:val="both"/>
        <w:rPr>
          <w:rFonts w:eastAsia="Calibri"/>
          <w:sz w:val="24"/>
          <w:szCs w:val="24"/>
        </w:rPr>
      </w:pPr>
      <w:r w:rsidRPr="003571E3">
        <w:rPr>
          <w:rFonts w:eastAsia="Calibri"/>
          <w:sz w:val="24"/>
          <w:szCs w:val="24"/>
        </w:rPr>
        <w:t>Ответственному лицу обеспечить:</w:t>
      </w:r>
    </w:p>
    <w:p w:rsidR="003571E3" w:rsidRPr="003571E3" w:rsidRDefault="003571E3" w:rsidP="003571E3">
      <w:pPr>
        <w:pStyle w:val="a6"/>
        <w:numPr>
          <w:ilvl w:val="0"/>
          <w:numId w:val="23"/>
        </w:numPr>
        <w:tabs>
          <w:tab w:val="left" w:pos="851"/>
        </w:tabs>
        <w:spacing w:line="276" w:lineRule="auto"/>
        <w:ind w:left="0" w:firstLine="567"/>
        <w:jc w:val="both"/>
        <w:rPr>
          <w:rFonts w:eastAsia="Calibri"/>
          <w:sz w:val="24"/>
          <w:szCs w:val="24"/>
        </w:rPr>
      </w:pPr>
      <w:r w:rsidRPr="003571E3">
        <w:rPr>
          <w:rFonts w:eastAsia="Calibri"/>
          <w:sz w:val="24"/>
          <w:szCs w:val="24"/>
        </w:rPr>
        <w:t>проведение ревизии аптечек с периодичностью - 1 раза в 3 месяца;</w:t>
      </w:r>
    </w:p>
    <w:p w:rsidR="003571E3" w:rsidRPr="003571E3" w:rsidRDefault="003571E3" w:rsidP="003571E3">
      <w:pPr>
        <w:pStyle w:val="a6"/>
        <w:numPr>
          <w:ilvl w:val="0"/>
          <w:numId w:val="23"/>
        </w:numPr>
        <w:tabs>
          <w:tab w:val="left" w:pos="851"/>
        </w:tabs>
        <w:spacing w:line="276" w:lineRule="auto"/>
        <w:ind w:left="0" w:firstLine="567"/>
        <w:jc w:val="both"/>
        <w:rPr>
          <w:rFonts w:eastAsia="Calibri"/>
          <w:sz w:val="24"/>
          <w:szCs w:val="24"/>
        </w:rPr>
      </w:pPr>
      <w:proofErr w:type="gramStart"/>
      <w:r w:rsidRPr="003571E3">
        <w:rPr>
          <w:rFonts w:eastAsia="Calibri"/>
          <w:sz w:val="24"/>
          <w:szCs w:val="24"/>
        </w:rPr>
        <w:t>контроль за</w:t>
      </w:r>
      <w:proofErr w:type="gramEnd"/>
      <w:r w:rsidRPr="003571E3">
        <w:rPr>
          <w:rFonts w:eastAsia="Calibri"/>
          <w:sz w:val="24"/>
          <w:szCs w:val="24"/>
        </w:rPr>
        <w:t xml:space="preserve"> истечением сроков годности изделий медицинского назначения, входящих в состав аптечки для оказания первой помощи и своевременное пополнение;</w:t>
      </w:r>
    </w:p>
    <w:p w:rsidR="003571E3" w:rsidRPr="003571E3" w:rsidRDefault="003571E3" w:rsidP="003571E3">
      <w:pPr>
        <w:pStyle w:val="a6"/>
        <w:numPr>
          <w:ilvl w:val="0"/>
          <w:numId w:val="23"/>
        </w:numPr>
        <w:tabs>
          <w:tab w:val="left" w:pos="851"/>
        </w:tabs>
        <w:spacing w:line="276" w:lineRule="auto"/>
        <w:ind w:left="0" w:firstLine="567"/>
        <w:jc w:val="both"/>
        <w:rPr>
          <w:rFonts w:eastAsia="Calibri"/>
          <w:sz w:val="24"/>
          <w:szCs w:val="24"/>
        </w:rPr>
      </w:pPr>
      <w:r w:rsidRPr="003571E3">
        <w:rPr>
          <w:rFonts w:eastAsia="Calibri"/>
          <w:sz w:val="24"/>
          <w:szCs w:val="24"/>
        </w:rPr>
        <w:t>укомплектование аптечек проводить только изделиями медицинского</w:t>
      </w:r>
      <w:r w:rsidRPr="003571E3">
        <w:t xml:space="preserve"> </w:t>
      </w:r>
      <w:r w:rsidRPr="003571E3">
        <w:rPr>
          <w:rFonts w:eastAsia="Calibri"/>
          <w:sz w:val="24"/>
          <w:szCs w:val="24"/>
        </w:rPr>
        <w:t>назначения, зарегистрированными в установленном порядке на территории Российской Федерации.</w:t>
      </w:r>
    </w:p>
    <w:p w:rsidR="003571E3" w:rsidRPr="003571E3" w:rsidRDefault="003571E3" w:rsidP="003571E3">
      <w:pPr>
        <w:pStyle w:val="a6"/>
        <w:numPr>
          <w:ilvl w:val="0"/>
          <w:numId w:val="22"/>
        </w:numPr>
        <w:tabs>
          <w:tab w:val="left" w:pos="851"/>
        </w:tabs>
        <w:spacing w:line="276" w:lineRule="auto"/>
        <w:ind w:left="0" w:firstLine="567"/>
        <w:jc w:val="both"/>
        <w:rPr>
          <w:rFonts w:eastAsia="Calibri"/>
          <w:sz w:val="24"/>
          <w:szCs w:val="24"/>
        </w:rPr>
      </w:pPr>
      <w:bookmarkStart w:id="111" w:name="_Hlk484290320"/>
      <w:r w:rsidRPr="003571E3">
        <w:rPr>
          <w:sz w:val="24"/>
          <w:szCs w:val="24"/>
        </w:rPr>
        <w:t>Настоящий приказ выступает в силу со дня его подписания директором Общества.</w:t>
      </w:r>
    </w:p>
    <w:bookmarkEnd w:id="111"/>
    <w:p w:rsidR="003571E3" w:rsidRPr="003571E3" w:rsidRDefault="003571E3" w:rsidP="003571E3">
      <w:pPr>
        <w:pStyle w:val="a6"/>
        <w:numPr>
          <w:ilvl w:val="0"/>
          <w:numId w:val="22"/>
        </w:numPr>
        <w:tabs>
          <w:tab w:val="left" w:pos="851"/>
        </w:tabs>
        <w:spacing w:line="276" w:lineRule="auto"/>
        <w:ind w:left="0" w:firstLine="567"/>
        <w:jc w:val="both"/>
        <w:rPr>
          <w:rFonts w:eastAsia="Calibri"/>
          <w:sz w:val="24"/>
          <w:szCs w:val="24"/>
        </w:rPr>
      </w:pPr>
      <w:proofErr w:type="gramStart"/>
      <w:r w:rsidRPr="003571E3">
        <w:rPr>
          <w:rFonts w:eastAsia="Calibri"/>
          <w:sz w:val="24"/>
          <w:szCs w:val="24"/>
        </w:rPr>
        <w:t>Контроль за</w:t>
      </w:r>
      <w:proofErr w:type="gramEnd"/>
      <w:r w:rsidRPr="003571E3">
        <w:rPr>
          <w:rFonts w:eastAsia="Calibri"/>
          <w:sz w:val="24"/>
          <w:szCs w:val="24"/>
        </w:rPr>
        <w:t xml:space="preserve"> исполнением </w:t>
      </w:r>
      <w:r w:rsidRPr="003571E3">
        <w:rPr>
          <w:sz w:val="24"/>
        </w:rPr>
        <w:t xml:space="preserve">настоящего приказа возложить </w:t>
      </w:r>
      <w:r w:rsidRPr="003571E3">
        <w:rPr>
          <w:sz w:val="24"/>
          <w:szCs w:val="24"/>
        </w:rPr>
        <w:t>на заместителя директора Ветлугина Алексея Владимировича.</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eastAsia="Calibri" w:hAnsi="Times New Roman" w:cs="Times New Roman"/>
          <w:sz w:val="24"/>
        </w:rPr>
      </w:pPr>
    </w:p>
    <w:p w:rsidR="003571E3" w:rsidRPr="003571E3" w:rsidRDefault="003571E3" w:rsidP="003571E3">
      <w:pPr>
        <w:pStyle w:val="a4"/>
        <w:widowControl/>
        <w:tabs>
          <w:tab w:val="left" w:pos="567"/>
          <w:tab w:val="left" w:pos="851"/>
        </w:tabs>
        <w:suppressAutoHyphens w:val="0"/>
        <w:spacing w:after="0" w:line="276" w:lineRule="auto"/>
        <w:ind w:left="567"/>
        <w:jc w:val="both"/>
        <w:textAlignment w:val="auto"/>
        <w:rPr>
          <w:rFonts w:ascii="Times New Roman" w:hAnsi="Times New Roman" w:cs="Times New Roman"/>
          <w:sz w:val="24"/>
        </w:rPr>
      </w:pPr>
      <w:r w:rsidRPr="003571E3">
        <w:rPr>
          <w:rFonts w:ascii="Times New Roman" w:eastAsia="Calibri" w:hAnsi="Times New Roman" w:cs="Times New Roman"/>
          <w:sz w:val="24"/>
        </w:rPr>
        <w:t>Приложение – Перечень медикаментов для укомплектования аптечек первой медицинской помощи.</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3571E3">
        <w:rPr>
          <w:rFonts w:ascii="Times New Roman" w:hAnsi="Times New Roman" w:cs="Times New Roman"/>
          <w:sz w:val="24"/>
        </w:rPr>
        <w:t>Директор                                                                                                                         А.А. Генералов</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b/>
          <w:sz w:val="24"/>
        </w:rPr>
      </w:pPr>
      <w:r w:rsidRPr="003571E3">
        <w:rPr>
          <w:rFonts w:ascii="Times New Roman" w:hAnsi="Times New Roman" w:cs="Times New Roman"/>
          <w:b/>
          <w:sz w:val="24"/>
        </w:rPr>
        <w:tab/>
      </w:r>
    </w:p>
    <w:p w:rsidR="003571E3" w:rsidRPr="003571E3" w:rsidRDefault="003571E3" w:rsidP="003571E3">
      <w:pPr>
        <w:contextualSpacing/>
        <w:rPr>
          <w:rFonts w:ascii="Times New Roman" w:hAnsi="Times New Roman" w:cs="Times New Roman"/>
        </w:rPr>
      </w:pPr>
      <w:r w:rsidRPr="003571E3">
        <w:rPr>
          <w:rFonts w:ascii="Times New Roman" w:hAnsi="Times New Roman" w:cs="Times New Roman"/>
        </w:rPr>
        <w:br w:type="page"/>
      </w:r>
    </w:p>
    <w:p w:rsidR="003571E3" w:rsidRPr="003571E3" w:rsidRDefault="003571E3" w:rsidP="003571E3">
      <w:pPr>
        <w:ind w:firstLine="6946"/>
        <w:rPr>
          <w:rFonts w:ascii="Times New Roman" w:hAnsi="Times New Roman" w:cs="Times New Roman"/>
        </w:rPr>
      </w:pPr>
      <w:r w:rsidRPr="003571E3">
        <w:rPr>
          <w:rFonts w:ascii="Times New Roman" w:hAnsi="Times New Roman" w:cs="Times New Roman"/>
        </w:rPr>
        <w:lastRenderedPageBreak/>
        <w:t>Приложение</w:t>
      </w:r>
    </w:p>
    <w:p w:rsidR="003571E3" w:rsidRPr="003571E3" w:rsidRDefault="003571E3" w:rsidP="003571E3">
      <w:pPr>
        <w:ind w:firstLine="6946"/>
        <w:rPr>
          <w:rFonts w:ascii="Times New Roman" w:hAnsi="Times New Roman" w:cs="Times New Roman"/>
        </w:rPr>
      </w:pPr>
      <w:r w:rsidRPr="003571E3">
        <w:rPr>
          <w:rFonts w:ascii="Times New Roman" w:hAnsi="Times New Roman" w:cs="Times New Roman"/>
        </w:rPr>
        <w:t>к Приказу № ___________</w:t>
      </w:r>
    </w:p>
    <w:p w:rsidR="003571E3" w:rsidRPr="003571E3" w:rsidRDefault="003571E3" w:rsidP="003571E3">
      <w:pPr>
        <w:ind w:firstLine="6946"/>
        <w:rPr>
          <w:rFonts w:ascii="Times New Roman" w:hAnsi="Times New Roman" w:cs="Times New Roman"/>
        </w:rPr>
      </w:pPr>
      <w:r w:rsidRPr="003571E3">
        <w:rPr>
          <w:rFonts w:ascii="Times New Roman" w:hAnsi="Times New Roman" w:cs="Times New Roman"/>
        </w:rPr>
        <w:t>от «___» _________ 20___ г.</w:t>
      </w:r>
    </w:p>
    <w:p w:rsidR="003571E3" w:rsidRPr="003571E3" w:rsidRDefault="003571E3" w:rsidP="003571E3">
      <w:pPr>
        <w:ind w:firstLine="6521"/>
        <w:contextualSpacing/>
        <w:rPr>
          <w:rFonts w:ascii="Times New Roman" w:hAnsi="Times New Roman" w:cs="Times New Roman"/>
        </w:rPr>
      </w:pPr>
    </w:p>
    <w:p w:rsidR="003571E3" w:rsidRPr="003571E3" w:rsidRDefault="003571E3" w:rsidP="003571E3">
      <w:pPr>
        <w:contextualSpacing/>
        <w:rPr>
          <w:rFonts w:ascii="Times New Roman" w:hAnsi="Times New Roman" w:cs="Times New Roman"/>
        </w:rPr>
      </w:pPr>
    </w:p>
    <w:p w:rsidR="003571E3" w:rsidRPr="003571E3" w:rsidRDefault="003571E3" w:rsidP="003571E3">
      <w:pPr>
        <w:contextualSpacing/>
        <w:rPr>
          <w:rFonts w:ascii="Times New Roman" w:hAnsi="Times New Roman" w:cs="Times New Roman"/>
        </w:rPr>
      </w:pPr>
    </w:p>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ПЕРЕЧЕНЬ МЕДИКАМЕНТОВ</w:t>
      </w:r>
    </w:p>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ДЛЯ УКОМПЛЕКТОВАНИЯ АПТЕЧЕК ПЕРВОЙ МЕДИЦИНСКОЙ ПОМОЩИ</w:t>
      </w:r>
    </w:p>
    <w:p w:rsidR="003571E3" w:rsidRPr="003571E3" w:rsidRDefault="003571E3" w:rsidP="003571E3">
      <w:pPr>
        <w:jc w:val="center"/>
        <w:rPr>
          <w:rFonts w:ascii="Times New Roman" w:hAnsi="Times New Roman" w:cs="Times New Roman"/>
          <w:b/>
        </w:rPr>
      </w:pP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67"/>
        <w:gridCol w:w="5098"/>
        <w:gridCol w:w="2126"/>
        <w:gridCol w:w="1559"/>
        <w:gridCol w:w="1559"/>
      </w:tblGrid>
      <w:tr w:rsidR="003571E3" w:rsidRPr="003571E3" w:rsidTr="003571E3">
        <w:trPr>
          <w:trHeight w:val="668"/>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b/>
                <w:bCs/>
              </w:rPr>
            </w:pPr>
            <w:r w:rsidRPr="003571E3">
              <w:rPr>
                <w:rFonts w:ascii="Times New Roman" w:hAnsi="Times New Roman" w:cs="Times New Roman"/>
                <w:b/>
                <w:bCs/>
              </w:rPr>
              <w:t>№</w:t>
            </w:r>
          </w:p>
          <w:p w:rsidR="003571E3" w:rsidRPr="003571E3" w:rsidRDefault="003571E3" w:rsidP="003571E3">
            <w:pPr>
              <w:suppressLineNumbers/>
              <w:jc w:val="center"/>
              <w:rPr>
                <w:rFonts w:ascii="Times New Roman" w:hAnsi="Times New Roman" w:cs="Times New Roman"/>
                <w:b/>
                <w:bCs/>
              </w:rPr>
            </w:pPr>
            <w:proofErr w:type="spellStart"/>
            <w:proofErr w:type="gramStart"/>
            <w:r w:rsidRPr="003571E3">
              <w:rPr>
                <w:rFonts w:ascii="Times New Roman" w:hAnsi="Times New Roman" w:cs="Times New Roman"/>
                <w:b/>
                <w:bCs/>
              </w:rPr>
              <w:t>п</w:t>
            </w:r>
            <w:proofErr w:type="spellEnd"/>
            <w:proofErr w:type="gramEnd"/>
            <w:r w:rsidRPr="003571E3">
              <w:rPr>
                <w:rFonts w:ascii="Times New Roman" w:hAnsi="Times New Roman" w:cs="Times New Roman"/>
                <w:b/>
                <w:bCs/>
              </w:rPr>
              <w:t>/</w:t>
            </w:r>
            <w:proofErr w:type="spellStart"/>
            <w:r w:rsidRPr="003571E3">
              <w:rPr>
                <w:rFonts w:ascii="Times New Roman" w:hAnsi="Times New Roman" w:cs="Times New Roman"/>
                <w:b/>
                <w:bCs/>
              </w:rPr>
              <w:t>п</w:t>
            </w:r>
            <w:proofErr w:type="spellEnd"/>
          </w:p>
        </w:tc>
        <w:tc>
          <w:tcPr>
            <w:tcW w:w="5098" w:type="dxa"/>
            <w:shd w:val="clear" w:color="auto" w:fill="auto"/>
            <w:vAlign w:val="center"/>
          </w:tcPr>
          <w:p w:rsidR="003571E3" w:rsidRPr="003571E3" w:rsidRDefault="003571E3" w:rsidP="003571E3">
            <w:pPr>
              <w:suppressLineNumbers/>
              <w:snapToGrid w:val="0"/>
              <w:jc w:val="center"/>
              <w:rPr>
                <w:rFonts w:ascii="Times New Roman" w:hAnsi="Times New Roman" w:cs="Times New Roman"/>
                <w:b/>
                <w:bCs/>
              </w:rPr>
            </w:pPr>
            <w:r w:rsidRPr="003571E3">
              <w:rPr>
                <w:rFonts w:ascii="Times New Roman" w:hAnsi="Times New Roman" w:cs="Times New Roman"/>
                <w:b/>
                <w:bCs/>
              </w:rPr>
              <w:t>Наименование изделий медицинского назначения</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b/>
                <w:bCs/>
              </w:rPr>
            </w:pPr>
            <w:r w:rsidRPr="003571E3">
              <w:rPr>
                <w:rFonts w:ascii="Times New Roman" w:hAnsi="Times New Roman" w:cs="Times New Roman"/>
                <w:b/>
                <w:bCs/>
              </w:rPr>
              <w:t xml:space="preserve">Нормативный документ </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b/>
                <w:bCs/>
              </w:rPr>
            </w:pPr>
            <w:r w:rsidRPr="003571E3">
              <w:rPr>
                <w:rFonts w:ascii="Times New Roman" w:hAnsi="Times New Roman" w:cs="Times New Roman"/>
                <w:b/>
                <w:bCs/>
              </w:rPr>
              <w:t xml:space="preserve">Форма выпуска (размеры) </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b/>
                <w:bCs/>
              </w:rPr>
            </w:pPr>
            <w:r w:rsidRPr="003571E3">
              <w:rPr>
                <w:rFonts w:ascii="Times New Roman" w:hAnsi="Times New Roman" w:cs="Times New Roman"/>
                <w:b/>
                <w:bCs/>
              </w:rPr>
              <w:t>Кол-во (штуки, упаковки)</w:t>
            </w:r>
          </w:p>
        </w:tc>
      </w:tr>
      <w:tr w:rsidR="003571E3" w:rsidRPr="003571E3" w:rsidTr="003571E3">
        <w:trPr>
          <w:trHeight w:val="215"/>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b/>
                <w:bCs/>
              </w:rPr>
            </w:pPr>
            <w:r w:rsidRPr="003571E3">
              <w:rPr>
                <w:rFonts w:ascii="Times New Roman" w:hAnsi="Times New Roman" w:cs="Times New Roman"/>
                <w:b/>
                <w:bCs/>
              </w:rPr>
              <w:t>1</w:t>
            </w:r>
          </w:p>
        </w:tc>
        <w:tc>
          <w:tcPr>
            <w:tcW w:w="5098" w:type="dxa"/>
            <w:shd w:val="clear" w:color="auto" w:fill="auto"/>
            <w:vAlign w:val="center"/>
          </w:tcPr>
          <w:p w:rsidR="003571E3" w:rsidRPr="003571E3" w:rsidRDefault="003571E3" w:rsidP="003571E3">
            <w:pPr>
              <w:suppressLineNumbers/>
              <w:snapToGrid w:val="0"/>
              <w:jc w:val="center"/>
              <w:rPr>
                <w:rFonts w:ascii="Times New Roman" w:hAnsi="Times New Roman" w:cs="Times New Roman"/>
                <w:b/>
                <w:bCs/>
              </w:rPr>
            </w:pPr>
            <w:r w:rsidRPr="003571E3">
              <w:rPr>
                <w:rFonts w:ascii="Times New Roman" w:hAnsi="Times New Roman" w:cs="Times New Roman"/>
                <w:b/>
                <w:bCs/>
              </w:rPr>
              <w:t>2</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b/>
                <w:bCs/>
              </w:rPr>
            </w:pPr>
            <w:r w:rsidRPr="003571E3">
              <w:rPr>
                <w:rFonts w:ascii="Times New Roman" w:hAnsi="Times New Roman" w:cs="Times New Roman"/>
                <w:b/>
                <w:bCs/>
              </w:rPr>
              <w:t>3</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b/>
                <w:bCs/>
              </w:rPr>
            </w:pPr>
            <w:r w:rsidRPr="003571E3">
              <w:rPr>
                <w:rFonts w:ascii="Times New Roman" w:hAnsi="Times New Roman" w:cs="Times New Roman"/>
                <w:b/>
                <w:bCs/>
              </w:rPr>
              <w:t>4</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b/>
                <w:bCs/>
              </w:rPr>
            </w:pPr>
            <w:r w:rsidRPr="003571E3">
              <w:rPr>
                <w:rFonts w:ascii="Times New Roman" w:hAnsi="Times New Roman" w:cs="Times New Roman"/>
                <w:b/>
                <w:bCs/>
              </w:rPr>
              <w:t>5</w:t>
            </w:r>
          </w:p>
        </w:tc>
      </w:tr>
      <w:tr w:rsidR="003571E3" w:rsidRPr="003571E3" w:rsidTr="003571E3">
        <w:trPr>
          <w:trHeight w:val="249"/>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w:t>
            </w:r>
          </w:p>
        </w:tc>
        <w:tc>
          <w:tcPr>
            <w:tcW w:w="10342" w:type="dxa"/>
            <w:gridSpan w:val="4"/>
            <w:shd w:val="clear" w:color="auto" w:fill="auto"/>
            <w:vAlign w:val="center"/>
          </w:tcPr>
          <w:p w:rsidR="003571E3" w:rsidRPr="003571E3" w:rsidRDefault="003571E3" w:rsidP="003571E3">
            <w:pPr>
              <w:suppressLineNumbers/>
              <w:snapToGrid w:val="0"/>
              <w:jc w:val="center"/>
              <w:rPr>
                <w:rFonts w:ascii="Times New Roman" w:hAnsi="Times New Roman" w:cs="Times New Roman"/>
                <w:i/>
              </w:rPr>
            </w:pPr>
            <w:r w:rsidRPr="003571E3">
              <w:rPr>
                <w:rFonts w:ascii="Times New Roman" w:hAnsi="Times New Roman" w:cs="Times New Roman"/>
                <w:i/>
              </w:rPr>
              <w:t>Изделия медицинского назначения для временной остановки наружного кровотечения и перевязки ран</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1.1</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Жгут кровоостанавливающий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ГОСТ </w:t>
            </w:r>
            <w:proofErr w:type="gramStart"/>
            <w:r w:rsidRPr="003571E3">
              <w:rPr>
                <w:rFonts w:ascii="Times New Roman" w:hAnsi="Times New Roman" w:cs="Times New Roman"/>
              </w:rPr>
              <w:t>Р</w:t>
            </w:r>
            <w:proofErr w:type="gramEnd"/>
            <w:r w:rsidRPr="003571E3">
              <w:rPr>
                <w:rFonts w:ascii="Times New Roman" w:hAnsi="Times New Roman" w:cs="Times New Roman"/>
              </w:rPr>
              <w:t xml:space="preserve"> ИСО 10993-99 </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1.2</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Бинт марлевый медицинский нестерильный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ГОСТ 1172-93</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5м </w:t>
            </w:r>
            <w:proofErr w:type="spellStart"/>
            <w:r w:rsidRPr="003571E3">
              <w:rPr>
                <w:rFonts w:ascii="Times New Roman" w:hAnsi="Times New Roman" w:cs="Times New Roman"/>
              </w:rPr>
              <w:t>х</w:t>
            </w:r>
            <w:proofErr w:type="spellEnd"/>
            <w:r w:rsidRPr="003571E3">
              <w:rPr>
                <w:rFonts w:ascii="Times New Roman" w:hAnsi="Times New Roman" w:cs="Times New Roman"/>
              </w:rPr>
              <w:t xml:space="preserve"> 5см</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1.3</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Бинт марлевый медицинский нестерильный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ГОСТ 1172-93</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5м </w:t>
            </w:r>
            <w:proofErr w:type="spellStart"/>
            <w:r w:rsidRPr="003571E3">
              <w:rPr>
                <w:rFonts w:ascii="Times New Roman" w:hAnsi="Times New Roman" w:cs="Times New Roman"/>
              </w:rPr>
              <w:t>х</w:t>
            </w:r>
            <w:proofErr w:type="spellEnd"/>
            <w:r w:rsidRPr="003571E3">
              <w:rPr>
                <w:rFonts w:ascii="Times New Roman" w:hAnsi="Times New Roman" w:cs="Times New Roman"/>
              </w:rPr>
              <w:t xml:space="preserve"> 10см</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1.4</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Бинт марлевый медицинский нестерильный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ГОСТ 1172-93</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7м </w:t>
            </w:r>
            <w:proofErr w:type="spellStart"/>
            <w:r w:rsidRPr="003571E3">
              <w:rPr>
                <w:rFonts w:ascii="Times New Roman" w:hAnsi="Times New Roman" w:cs="Times New Roman"/>
              </w:rPr>
              <w:t>х</w:t>
            </w:r>
            <w:proofErr w:type="spellEnd"/>
            <w:r w:rsidRPr="003571E3">
              <w:rPr>
                <w:rFonts w:ascii="Times New Roman" w:hAnsi="Times New Roman" w:cs="Times New Roman"/>
              </w:rPr>
              <w:t xml:space="preserve"> 14см</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249"/>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1.5</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Бинт марлевый медицинский стерильный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ГОСТ 1172-93</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5м </w:t>
            </w:r>
            <w:proofErr w:type="spellStart"/>
            <w:r w:rsidRPr="003571E3">
              <w:rPr>
                <w:rFonts w:ascii="Times New Roman" w:hAnsi="Times New Roman" w:cs="Times New Roman"/>
              </w:rPr>
              <w:t>х</w:t>
            </w:r>
            <w:proofErr w:type="spellEnd"/>
            <w:r w:rsidRPr="003571E3">
              <w:rPr>
                <w:rFonts w:ascii="Times New Roman" w:hAnsi="Times New Roman" w:cs="Times New Roman"/>
              </w:rPr>
              <w:t xml:space="preserve"> 7см </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1.6</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Бинт марлевый медицинский стерильный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ГОСТ 1172-93</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5м </w:t>
            </w:r>
            <w:proofErr w:type="spellStart"/>
            <w:r w:rsidRPr="003571E3">
              <w:rPr>
                <w:rFonts w:ascii="Times New Roman" w:hAnsi="Times New Roman" w:cs="Times New Roman"/>
              </w:rPr>
              <w:t>х</w:t>
            </w:r>
            <w:proofErr w:type="spellEnd"/>
            <w:r w:rsidRPr="003571E3">
              <w:rPr>
                <w:rFonts w:ascii="Times New Roman" w:hAnsi="Times New Roman" w:cs="Times New Roman"/>
              </w:rPr>
              <w:t xml:space="preserve"> 10см </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2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1.7</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Бинт марлевый медицинский стерильный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ГОСТ 1172-93</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7м </w:t>
            </w:r>
            <w:proofErr w:type="spellStart"/>
            <w:r w:rsidRPr="003571E3">
              <w:rPr>
                <w:rFonts w:ascii="Times New Roman" w:hAnsi="Times New Roman" w:cs="Times New Roman"/>
              </w:rPr>
              <w:t>х</w:t>
            </w:r>
            <w:proofErr w:type="spellEnd"/>
            <w:r w:rsidRPr="003571E3">
              <w:rPr>
                <w:rFonts w:ascii="Times New Roman" w:hAnsi="Times New Roman" w:cs="Times New Roman"/>
              </w:rPr>
              <w:t xml:space="preserve"> 14см </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2 шт.</w:t>
            </w:r>
          </w:p>
        </w:tc>
      </w:tr>
      <w:tr w:rsidR="003571E3" w:rsidRPr="003571E3" w:rsidTr="003571E3">
        <w:trPr>
          <w:trHeight w:val="476"/>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1.8</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spacing w:val="-4"/>
              </w:rPr>
            </w:pPr>
            <w:r w:rsidRPr="003571E3">
              <w:rPr>
                <w:rFonts w:ascii="Times New Roman" w:hAnsi="Times New Roman" w:cs="Times New Roman"/>
                <w:spacing w:val="-4"/>
              </w:rPr>
              <w:t>Пакет перевязочный медицинский индивидуальный стерильный с герметичной оболочкой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ГОСТ 1179-93</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463"/>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1.9</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Салфетки марлевые медицинские стерильные</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ГОСТ 16427-93 </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не менее 16х14см №10</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1 </w:t>
            </w:r>
            <w:proofErr w:type="spellStart"/>
            <w:r w:rsidRPr="003571E3">
              <w:rPr>
                <w:rFonts w:ascii="Times New Roman" w:hAnsi="Times New Roman" w:cs="Times New Roman"/>
              </w:rPr>
              <w:t>уп</w:t>
            </w:r>
            <w:proofErr w:type="spellEnd"/>
            <w:r w:rsidRPr="003571E3">
              <w:rPr>
                <w:rFonts w:ascii="Times New Roman" w:hAnsi="Times New Roman" w:cs="Times New Roman"/>
              </w:rPr>
              <w:t>.</w:t>
            </w:r>
          </w:p>
        </w:tc>
      </w:tr>
      <w:tr w:rsidR="003571E3" w:rsidRPr="003571E3" w:rsidTr="003571E3">
        <w:trPr>
          <w:trHeight w:val="249"/>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1.10</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Лейкопластырь бактерицидный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ГОСТ </w:t>
            </w:r>
            <w:proofErr w:type="gramStart"/>
            <w:r w:rsidRPr="003571E3">
              <w:rPr>
                <w:rFonts w:ascii="Times New Roman" w:hAnsi="Times New Roman" w:cs="Times New Roman"/>
              </w:rPr>
              <w:t>Р</w:t>
            </w:r>
            <w:proofErr w:type="gramEnd"/>
            <w:r w:rsidRPr="003571E3">
              <w:rPr>
                <w:rFonts w:ascii="Times New Roman" w:hAnsi="Times New Roman" w:cs="Times New Roman"/>
              </w:rPr>
              <w:t xml:space="preserve"> ИСО 10993-99</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не менее 4х10см</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2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1.11</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Лейкопластырь бактерицидный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ГОСТ </w:t>
            </w:r>
            <w:proofErr w:type="gramStart"/>
            <w:r w:rsidRPr="003571E3">
              <w:rPr>
                <w:rFonts w:ascii="Times New Roman" w:hAnsi="Times New Roman" w:cs="Times New Roman"/>
              </w:rPr>
              <w:t>Р</w:t>
            </w:r>
            <w:proofErr w:type="gramEnd"/>
            <w:r w:rsidRPr="003571E3">
              <w:rPr>
                <w:rFonts w:ascii="Times New Roman" w:hAnsi="Times New Roman" w:cs="Times New Roman"/>
              </w:rPr>
              <w:t xml:space="preserve"> ИСО 10993-99</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spacing w:val="-4"/>
              </w:rPr>
            </w:pPr>
            <w:r w:rsidRPr="003571E3">
              <w:rPr>
                <w:rFonts w:ascii="Times New Roman" w:hAnsi="Times New Roman" w:cs="Times New Roman"/>
                <w:spacing w:val="-4"/>
              </w:rPr>
              <w:t>не менее 1,9х</w:t>
            </w:r>
            <w:proofErr w:type="gramStart"/>
            <w:r w:rsidRPr="003571E3">
              <w:rPr>
                <w:rFonts w:ascii="Times New Roman" w:hAnsi="Times New Roman" w:cs="Times New Roman"/>
                <w:spacing w:val="-4"/>
              </w:rPr>
              <w:t>7</w:t>
            </w:r>
            <w:proofErr w:type="gramEnd"/>
            <w:r w:rsidRPr="003571E3">
              <w:rPr>
                <w:rFonts w:ascii="Times New Roman" w:hAnsi="Times New Roman" w:cs="Times New Roman"/>
                <w:spacing w:val="-4"/>
              </w:rPr>
              <w:t>,2см</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10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1.12</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Лейкопластырь рулонный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ГОСТ </w:t>
            </w:r>
            <w:proofErr w:type="gramStart"/>
            <w:r w:rsidRPr="003571E3">
              <w:rPr>
                <w:rFonts w:ascii="Times New Roman" w:hAnsi="Times New Roman" w:cs="Times New Roman"/>
              </w:rPr>
              <w:t>Р</w:t>
            </w:r>
            <w:proofErr w:type="gramEnd"/>
            <w:r w:rsidRPr="003571E3">
              <w:rPr>
                <w:rFonts w:ascii="Times New Roman" w:hAnsi="Times New Roman" w:cs="Times New Roman"/>
              </w:rPr>
              <w:t xml:space="preserve"> ИСО 10993-99</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не менее 1х250см</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lastRenderedPageBreak/>
              <w:t>2</w:t>
            </w:r>
          </w:p>
        </w:tc>
        <w:tc>
          <w:tcPr>
            <w:tcW w:w="10342" w:type="dxa"/>
            <w:gridSpan w:val="4"/>
            <w:shd w:val="clear" w:color="auto" w:fill="auto"/>
            <w:vAlign w:val="center"/>
          </w:tcPr>
          <w:p w:rsidR="003571E3" w:rsidRPr="003571E3" w:rsidRDefault="003571E3" w:rsidP="003571E3">
            <w:pPr>
              <w:suppressLineNumbers/>
              <w:snapToGrid w:val="0"/>
              <w:rPr>
                <w:rFonts w:ascii="Times New Roman" w:hAnsi="Times New Roman" w:cs="Times New Roman"/>
                <w:i/>
              </w:rPr>
            </w:pPr>
            <w:r w:rsidRPr="003571E3">
              <w:rPr>
                <w:rFonts w:ascii="Times New Roman" w:hAnsi="Times New Roman" w:cs="Times New Roman"/>
                <w:i/>
              </w:rPr>
              <w:t xml:space="preserve">Изделия медицинского назначения для проведения сердечно-легочной реанимации </w:t>
            </w:r>
          </w:p>
        </w:tc>
      </w:tr>
      <w:tr w:rsidR="003571E3" w:rsidRPr="003571E3" w:rsidTr="003571E3">
        <w:trPr>
          <w:trHeight w:val="611"/>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2.1</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spacing w:val="-6"/>
              </w:rPr>
            </w:pPr>
            <w:r w:rsidRPr="003571E3">
              <w:rPr>
                <w:rFonts w:ascii="Times New Roman" w:hAnsi="Times New Roman" w:cs="Times New Roman"/>
                <w:spacing w:val="-6"/>
              </w:rPr>
              <w:t>Устройство для проведения искусственного дыхания «Рот-Устройство-Рот» или карманная маска для искусственной вентиляции легких «Рот-маска»*</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ГОСТ </w:t>
            </w:r>
            <w:proofErr w:type="gramStart"/>
            <w:r w:rsidRPr="003571E3">
              <w:rPr>
                <w:rFonts w:ascii="Times New Roman" w:hAnsi="Times New Roman" w:cs="Times New Roman"/>
              </w:rPr>
              <w:t>Р</w:t>
            </w:r>
            <w:proofErr w:type="gramEnd"/>
            <w:r w:rsidRPr="003571E3">
              <w:rPr>
                <w:rFonts w:ascii="Times New Roman" w:hAnsi="Times New Roman" w:cs="Times New Roman"/>
              </w:rPr>
              <w:t xml:space="preserve"> ИСО 10993-99</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3</w:t>
            </w:r>
          </w:p>
        </w:tc>
        <w:tc>
          <w:tcPr>
            <w:tcW w:w="10342" w:type="dxa"/>
            <w:gridSpan w:val="4"/>
            <w:shd w:val="clear" w:color="auto" w:fill="auto"/>
            <w:vAlign w:val="center"/>
          </w:tcPr>
          <w:p w:rsidR="003571E3" w:rsidRPr="003571E3" w:rsidRDefault="003571E3" w:rsidP="003571E3">
            <w:pPr>
              <w:suppressLineNumbers/>
              <w:snapToGrid w:val="0"/>
              <w:rPr>
                <w:rFonts w:ascii="Times New Roman" w:hAnsi="Times New Roman" w:cs="Times New Roman"/>
                <w:i/>
              </w:rPr>
            </w:pPr>
            <w:r w:rsidRPr="003571E3">
              <w:rPr>
                <w:rFonts w:ascii="Times New Roman" w:hAnsi="Times New Roman" w:cs="Times New Roman"/>
                <w:i/>
              </w:rPr>
              <w:t>Прочие изделия медицинского назначения</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3.1</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Ножницы для разрезания повязок по Листеру</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ГОСТ 21239-93</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476"/>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3.2</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spacing w:val="-6"/>
              </w:rPr>
            </w:pPr>
            <w:r w:rsidRPr="003571E3">
              <w:rPr>
                <w:rFonts w:ascii="Times New Roman" w:hAnsi="Times New Roman" w:cs="Times New Roman"/>
                <w:spacing w:val="-6"/>
              </w:rPr>
              <w:t xml:space="preserve">Салфетки антисептические из бумажного </w:t>
            </w:r>
            <w:proofErr w:type="spellStart"/>
            <w:r w:rsidRPr="003571E3">
              <w:rPr>
                <w:rFonts w:ascii="Times New Roman" w:hAnsi="Times New Roman" w:cs="Times New Roman"/>
                <w:spacing w:val="-6"/>
              </w:rPr>
              <w:t>текстилеподобного</w:t>
            </w:r>
            <w:proofErr w:type="spellEnd"/>
            <w:r w:rsidRPr="003571E3">
              <w:rPr>
                <w:rFonts w:ascii="Times New Roman" w:hAnsi="Times New Roman" w:cs="Times New Roman"/>
                <w:spacing w:val="-6"/>
              </w:rPr>
              <w:t xml:space="preserve"> материала стерильные спиртовые</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ГОСТ </w:t>
            </w:r>
            <w:proofErr w:type="gramStart"/>
            <w:r w:rsidRPr="003571E3">
              <w:rPr>
                <w:rFonts w:ascii="Times New Roman" w:hAnsi="Times New Roman" w:cs="Times New Roman"/>
              </w:rPr>
              <w:t>Р</w:t>
            </w:r>
            <w:proofErr w:type="gramEnd"/>
            <w:r w:rsidRPr="003571E3">
              <w:rPr>
                <w:rFonts w:ascii="Times New Roman" w:hAnsi="Times New Roman" w:cs="Times New Roman"/>
              </w:rPr>
              <w:t xml:space="preserve"> ИСО 10993-99</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не менее 12,5х11,0см</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5 шт.</w:t>
            </w:r>
          </w:p>
        </w:tc>
      </w:tr>
      <w:tr w:rsidR="003571E3" w:rsidRPr="003571E3" w:rsidTr="003571E3">
        <w:trPr>
          <w:trHeight w:val="899"/>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3.3</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spacing w:val="-4"/>
              </w:rPr>
            </w:pPr>
            <w:r w:rsidRPr="003571E3">
              <w:rPr>
                <w:rFonts w:ascii="Times New Roman" w:hAnsi="Times New Roman" w:cs="Times New Roman"/>
                <w:spacing w:val="-4"/>
              </w:rPr>
              <w:t>Перчатки медицинские нестерильные смотровые**</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ГОСТ </w:t>
            </w:r>
            <w:proofErr w:type="gramStart"/>
            <w:r w:rsidRPr="003571E3">
              <w:rPr>
                <w:rFonts w:ascii="Times New Roman" w:hAnsi="Times New Roman" w:cs="Times New Roman"/>
              </w:rPr>
              <w:t>Р</w:t>
            </w:r>
            <w:proofErr w:type="gramEnd"/>
            <w:r w:rsidRPr="003571E3">
              <w:rPr>
                <w:rFonts w:ascii="Times New Roman" w:hAnsi="Times New Roman" w:cs="Times New Roman"/>
              </w:rPr>
              <w:t xml:space="preserve"> ИСО 10993-99 </w:t>
            </w:r>
          </w:p>
          <w:p w:rsidR="003571E3" w:rsidRPr="003571E3" w:rsidRDefault="003571E3" w:rsidP="003571E3">
            <w:pPr>
              <w:suppressLineNumbers/>
              <w:jc w:val="center"/>
              <w:rPr>
                <w:rFonts w:ascii="Times New Roman" w:hAnsi="Times New Roman" w:cs="Times New Roman"/>
              </w:rPr>
            </w:pPr>
            <w:r w:rsidRPr="003571E3">
              <w:rPr>
                <w:rFonts w:ascii="Times New Roman" w:hAnsi="Times New Roman" w:cs="Times New Roman"/>
              </w:rPr>
              <w:t xml:space="preserve">ГОСТ </w:t>
            </w:r>
            <w:proofErr w:type="gramStart"/>
            <w:r w:rsidRPr="003571E3">
              <w:rPr>
                <w:rFonts w:ascii="Times New Roman" w:hAnsi="Times New Roman" w:cs="Times New Roman"/>
              </w:rPr>
              <w:t>Р</w:t>
            </w:r>
            <w:proofErr w:type="gramEnd"/>
            <w:r w:rsidRPr="003571E3">
              <w:rPr>
                <w:rFonts w:ascii="Times New Roman" w:hAnsi="Times New Roman" w:cs="Times New Roman"/>
              </w:rPr>
              <w:t xml:space="preserve"> 52238-2004</w:t>
            </w:r>
          </w:p>
          <w:p w:rsidR="003571E3" w:rsidRPr="003571E3" w:rsidRDefault="003571E3" w:rsidP="003571E3">
            <w:pPr>
              <w:suppressLineNumbers/>
              <w:jc w:val="center"/>
              <w:rPr>
                <w:rFonts w:ascii="Times New Roman" w:hAnsi="Times New Roman" w:cs="Times New Roman"/>
              </w:rPr>
            </w:pPr>
            <w:r w:rsidRPr="003571E3">
              <w:rPr>
                <w:rFonts w:ascii="Times New Roman" w:hAnsi="Times New Roman" w:cs="Times New Roman"/>
              </w:rPr>
              <w:t xml:space="preserve">ГОСТ </w:t>
            </w:r>
            <w:proofErr w:type="gramStart"/>
            <w:r w:rsidRPr="003571E3">
              <w:rPr>
                <w:rFonts w:ascii="Times New Roman" w:hAnsi="Times New Roman" w:cs="Times New Roman"/>
              </w:rPr>
              <w:t>Р</w:t>
            </w:r>
            <w:proofErr w:type="gramEnd"/>
            <w:r w:rsidRPr="003571E3">
              <w:rPr>
                <w:rFonts w:ascii="Times New Roman" w:hAnsi="Times New Roman" w:cs="Times New Roman"/>
              </w:rPr>
              <w:t xml:space="preserve"> 52239-2004</w:t>
            </w:r>
          </w:p>
          <w:p w:rsidR="003571E3" w:rsidRPr="003571E3" w:rsidRDefault="003571E3" w:rsidP="003571E3">
            <w:pPr>
              <w:suppressLineNumbers/>
              <w:jc w:val="center"/>
              <w:rPr>
                <w:rFonts w:ascii="Times New Roman" w:hAnsi="Times New Roman" w:cs="Times New Roman"/>
              </w:rPr>
            </w:pPr>
            <w:r w:rsidRPr="003571E3">
              <w:rPr>
                <w:rFonts w:ascii="Times New Roman" w:hAnsi="Times New Roman" w:cs="Times New Roman"/>
              </w:rPr>
              <w:t>ГОСТ 3-88</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размер </w:t>
            </w:r>
          </w:p>
          <w:p w:rsidR="003571E3" w:rsidRPr="003571E3" w:rsidRDefault="003571E3" w:rsidP="003571E3">
            <w:pPr>
              <w:suppressLineNumbers/>
              <w:jc w:val="center"/>
              <w:rPr>
                <w:rFonts w:ascii="Times New Roman" w:hAnsi="Times New Roman" w:cs="Times New Roman"/>
              </w:rPr>
            </w:pPr>
            <w:r w:rsidRPr="003571E3">
              <w:rPr>
                <w:rFonts w:ascii="Times New Roman" w:hAnsi="Times New Roman" w:cs="Times New Roman"/>
              </w:rPr>
              <w:t>не менее М</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2 пары</w:t>
            </w:r>
          </w:p>
        </w:tc>
      </w:tr>
      <w:tr w:rsidR="003571E3" w:rsidRPr="003571E3" w:rsidTr="003571E3">
        <w:trPr>
          <w:trHeight w:val="40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3.4</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spacing w:val="-6"/>
              </w:rPr>
            </w:pPr>
            <w:r w:rsidRPr="003571E3">
              <w:rPr>
                <w:rFonts w:ascii="Times New Roman" w:hAnsi="Times New Roman" w:cs="Times New Roman"/>
                <w:spacing w:val="-6"/>
              </w:rPr>
              <w:t xml:space="preserve">Маска медицинская нестерильная 3-слойная из нетканого материала с резинками или с завязками*** </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ГОСТ </w:t>
            </w:r>
            <w:proofErr w:type="gramStart"/>
            <w:r w:rsidRPr="003571E3">
              <w:rPr>
                <w:rFonts w:ascii="Times New Roman" w:hAnsi="Times New Roman" w:cs="Times New Roman"/>
              </w:rPr>
              <w:t>Р</w:t>
            </w:r>
            <w:proofErr w:type="gramEnd"/>
            <w:r w:rsidRPr="003571E3">
              <w:rPr>
                <w:rFonts w:ascii="Times New Roman" w:hAnsi="Times New Roman" w:cs="Times New Roman"/>
              </w:rPr>
              <w:t xml:space="preserve"> ИСО 10993-99</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2 шт.</w:t>
            </w:r>
          </w:p>
        </w:tc>
      </w:tr>
      <w:tr w:rsidR="003571E3" w:rsidRPr="003571E3" w:rsidTr="003571E3">
        <w:trPr>
          <w:trHeight w:val="476"/>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3.5</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 xml:space="preserve">Покрывало спасательное изотермическое </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ГОСТ </w:t>
            </w:r>
            <w:proofErr w:type="gramStart"/>
            <w:r w:rsidRPr="003571E3">
              <w:rPr>
                <w:rFonts w:ascii="Times New Roman" w:hAnsi="Times New Roman" w:cs="Times New Roman"/>
              </w:rPr>
              <w:t>Р</w:t>
            </w:r>
            <w:proofErr w:type="gramEnd"/>
            <w:r w:rsidRPr="003571E3">
              <w:rPr>
                <w:rFonts w:ascii="Times New Roman" w:hAnsi="Times New Roman" w:cs="Times New Roman"/>
              </w:rPr>
              <w:t xml:space="preserve"> ИСО 10993-99, ГОСТ Р 50444-92</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не менее </w:t>
            </w:r>
          </w:p>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160х210 см</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232"/>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4.</w:t>
            </w:r>
          </w:p>
        </w:tc>
        <w:tc>
          <w:tcPr>
            <w:tcW w:w="10342" w:type="dxa"/>
            <w:gridSpan w:val="4"/>
            <w:shd w:val="clear" w:color="auto" w:fill="auto"/>
            <w:vAlign w:val="center"/>
          </w:tcPr>
          <w:p w:rsidR="003571E3" w:rsidRPr="003571E3" w:rsidRDefault="003571E3" w:rsidP="003571E3">
            <w:pPr>
              <w:suppressLineNumbers/>
              <w:snapToGrid w:val="0"/>
              <w:rPr>
                <w:rFonts w:ascii="Times New Roman" w:hAnsi="Times New Roman" w:cs="Times New Roman"/>
                <w:i/>
              </w:rPr>
            </w:pPr>
            <w:r w:rsidRPr="003571E3">
              <w:rPr>
                <w:rFonts w:ascii="Times New Roman" w:hAnsi="Times New Roman" w:cs="Times New Roman"/>
                <w:i/>
              </w:rPr>
              <w:t>Прочие средства</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4.1</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Английские булавки стальные со спиралью</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 xml:space="preserve">ГОСТ 9389-75 </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не менее 38 мм</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3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4.2</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Рекомендации с пиктограммами по использованию изделий медицинского назначения аптечки для оказания первой помощи работникам</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4.3</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Футляр или сумка санитарная</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4.4</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Блокнот отрывной для записей</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ГОСТ 18510-87</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spacing w:val="-8"/>
              </w:rPr>
            </w:pPr>
            <w:r w:rsidRPr="003571E3">
              <w:rPr>
                <w:rFonts w:ascii="Times New Roman" w:hAnsi="Times New Roman" w:cs="Times New Roman"/>
                <w:spacing w:val="-8"/>
              </w:rPr>
              <w:t xml:space="preserve">формат </w:t>
            </w:r>
          </w:p>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spacing w:val="-8"/>
              </w:rPr>
              <w:t>не менее А</w:t>
            </w:r>
            <w:proofErr w:type="gramStart"/>
            <w:r w:rsidRPr="003571E3">
              <w:rPr>
                <w:rFonts w:ascii="Times New Roman" w:hAnsi="Times New Roman" w:cs="Times New Roman"/>
                <w:spacing w:val="-8"/>
              </w:rPr>
              <w:t>7</w:t>
            </w:r>
            <w:proofErr w:type="gramEnd"/>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r w:rsidR="003571E3" w:rsidRPr="003571E3" w:rsidTr="003571E3">
        <w:trPr>
          <w:trHeight w:val="237"/>
          <w:jc w:val="center"/>
        </w:trPr>
        <w:tc>
          <w:tcPr>
            <w:tcW w:w="567"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4.5</w:t>
            </w:r>
          </w:p>
        </w:tc>
        <w:tc>
          <w:tcPr>
            <w:tcW w:w="5098" w:type="dxa"/>
            <w:shd w:val="clear" w:color="auto" w:fill="auto"/>
            <w:vAlign w:val="center"/>
          </w:tcPr>
          <w:p w:rsidR="003571E3" w:rsidRPr="003571E3" w:rsidRDefault="003571E3" w:rsidP="003571E3">
            <w:pPr>
              <w:suppressLineNumbers/>
              <w:snapToGrid w:val="0"/>
              <w:rPr>
                <w:rFonts w:ascii="Times New Roman" w:hAnsi="Times New Roman" w:cs="Times New Roman"/>
              </w:rPr>
            </w:pPr>
            <w:r w:rsidRPr="003571E3">
              <w:rPr>
                <w:rFonts w:ascii="Times New Roman" w:hAnsi="Times New Roman" w:cs="Times New Roman"/>
              </w:rPr>
              <w:t>Авторучка</w:t>
            </w:r>
          </w:p>
        </w:tc>
        <w:tc>
          <w:tcPr>
            <w:tcW w:w="2126"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ГОСТ 28937-91</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w:t>
            </w:r>
          </w:p>
        </w:tc>
        <w:tc>
          <w:tcPr>
            <w:tcW w:w="1559" w:type="dxa"/>
            <w:shd w:val="clear" w:color="auto" w:fill="auto"/>
            <w:vAlign w:val="center"/>
          </w:tcPr>
          <w:p w:rsidR="003571E3" w:rsidRPr="003571E3" w:rsidRDefault="003571E3" w:rsidP="003571E3">
            <w:pPr>
              <w:suppressLineNumbers/>
              <w:snapToGrid w:val="0"/>
              <w:jc w:val="center"/>
              <w:rPr>
                <w:rFonts w:ascii="Times New Roman" w:hAnsi="Times New Roman" w:cs="Times New Roman"/>
              </w:rPr>
            </w:pPr>
            <w:r w:rsidRPr="003571E3">
              <w:rPr>
                <w:rFonts w:ascii="Times New Roman" w:hAnsi="Times New Roman" w:cs="Times New Roman"/>
              </w:rPr>
              <w:t>1 шт.</w:t>
            </w:r>
          </w:p>
        </w:tc>
      </w:tr>
    </w:tbl>
    <w:p w:rsidR="003571E3" w:rsidRPr="003571E3" w:rsidRDefault="003571E3" w:rsidP="003571E3">
      <w:pPr>
        <w:contextualSpacing/>
        <w:rPr>
          <w:rFonts w:ascii="Times New Roman" w:hAnsi="Times New Roman" w:cs="Times New Roman"/>
        </w:rPr>
      </w:pPr>
    </w:p>
    <w:p w:rsidR="003571E3" w:rsidRPr="003571E3" w:rsidRDefault="003571E3" w:rsidP="003571E3">
      <w:pPr>
        <w:contextualSpacing/>
        <w:rPr>
          <w:rFonts w:ascii="Times New Roman" w:hAnsi="Times New Roman" w:cs="Times New Roman"/>
        </w:rPr>
      </w:pPr>
    </w:p>
    <w:p w:rsidR="003571E3" w:rsidRPr="003571E3" w:rsidRDefault="003571E3" w:rsidP="003571E3">
      <w:pPr>
        <w:contextualSpacing/>
        <w:rPr>
          <w:rFonts w:ascii="Times New Roman" w:hAnsi="Times New Roman" w:cs="Times New Roman"/>
        </w:rPr>
      </w:pPr>
    </w:p>
    <w:p w:rsidR="003571E3" w:rsidRPr="003571E3" w:rsidRDefault="003571E3" w:rsidP="003571E3">
      <w:pPr>
        <w:contextualSpacing/>
        <w:rPr>
          <w:rFonts w:ascii="Times New Roman" w:hAnsi="Times New Roman" w:cs="Times New Roman"/>
        </w:rPr>
      </w:pPr>
    </w:p>
    <w:p w:rsidR="003571E3" w:rsidRPr="003571E3" w:rsidRDefault="003571E3" w:rsidP="003571E3">
      <w:pPr>
        <w:contextualSpacing/>
        <w:rPr>
          <w:rFonts w:ascii="Times New Roman" w:hAnsi="Times New Roman" w:cs="Times New Roman"/>
        </w:rPr>
      </w:pPr>
    </w:p>
    <w:p w:rsidR="003571E3" w:rsidRPr="003571E3" w:rsidRDefault="003571E3" w:rsidP="003571E3">
      <w:pPr>
        <w:contextualSpacing/>
        <w:rPr>
          <w:rFonts w:ascii="Times New Roman" w:hAnsi="Times New Roman" w:cs="Times New Roman"/>
        </w:rPr>
      </w:pPr>
    </w:p>
    <w:p w:rsidR="003571E3" w:rsidRDefault="003571E3" w:rsidP="003571E3">
      <w:pPr>
        <w:contextualSpacing/>
      </w:pPr>
    </w:p>
    <w:p w:rsidR="003571E3" w:rsidRDefault="003571E3" w:rsidP="003571E3">
      <w:pPr>
        <w:contextualSpacing/>
      </w:pPr>
    </w:p>
    <w:p w:rsidR="003571E3" w:rsidRDefault="003571E3" w:rsidP="003571E3">
      <w:pPr>
        <w:contextualSpacing/>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b/>
          <w:bCs/>
        </w:rPr>
      </w:pPr>
    </w:p>
    <w:p w:rsidR="003571E3" w:rsidRPr="003571E3" w:rsidRDefault="003571E3" w:rsidP="003571E3">
      <w:pPr>
        <w:jc w:val="center"/>
        <w:rPr>
          <w:rStyle w:val="postbody"/>
          <w:rFonts w:ascii="Times New Roman" w:eastAsia="Calibri" w:hAnsi="Times New Roman" w:cs="Times New Roman"/>
          <w:b/>
        </w:rPr>
      </w:pPr>
      <w:r w:rsidRPr="003571E3">
        <w:rPr>
          <w:rStyle w:val="postbody"/>
          <w:rFonts w:ascii="Times New Roman" w:eastAsia="Calibri" w:hAnsi="Times New Roman" w:cs="Times New Roman"/>
          <w:b/>
        </w:rPr>
        <w:t>О назначении лиц, ответственных за организацию</w:t>
      </w:r>
    </w:p>
    <w:p w:rsidR="003571E3" w:rsidRPr="003571E3" w:rsidRDefault="003571E3" w:rsidP="003571E3">
      <w:pPr>
        <w:jc w:val="center"/>
        <w:rPr>
          <w:rStyle w:val="postbody"/>
          <w:rFonts w:ascii="Times New Roman" w:eastAsia="Calibri" w:hAnsi="Times New Roman" w:cs="Times New Roman"/>
          <w:b/>
        </w:rPr>
      </w:pPr>
      <w:r w:rsidRPr="003571E3">
        <w:rPr>
          <w:rStyle w:val="postbody"/>
          <w:rFonts w:ascii="Times New Roman" w:eastAsia="Calibri" w:hAnsi="Times New Roman" w:cs="Times New Roman"/>
          <w:b/>
        </w:rPr>
        <w:t>погрузочно-разгрузочных работ и размещения грузов</w:t>
      </w:r>
    </w:p>
    <w:p w:rsidR="003571E3" w:rsidRPr="003571E3" w:rsidRDefault="003571E3" w:rsidP="003571E3">
      <w:pPr>
        <w:rPr>
          <w:rFonts w:ascii="Times New Roman" w:eastAsia="Calibri" w:hAnsi="Times New Roman" w:cs="Times New Roman"/>
          <w:b/>
        </w:rPr>
      </w:pPr>
    </w:p>
    <w:p w:rsidR="003571E3" w:rsidRPr="003571E3" w:rsidRDefault="003571E3" w:rsidP="003571E3">
      <w:pPr>
        <w:ind w:firstLine="567"/>
        <w:jc w:val="both"/>
        <w:rPr>
          <w:rFonts w:ascii="Times New Roman" w:hAnsi="Times New Roman" w:cs="Times New Roman"/>
          <w:b/>
        </w:rPr>
      </w:pPr>
      <w:r w:rsidRPr="003571E3">
        <w:rPr>
          <w:rStyle w:val="postbody"/>
          <w:rFonts w:ascii="Times New Roman" w:eastAsia="Calibri" w:hAnsi="Times New Roman" w:cs="Times New Roman"/>
        </w:rPr>
        <w:t xml:space="preserve">В целях реализаций требований </w:t>
      </w:r>
      <w:bookmarkStart w:id="112" w:name="_Hlk488853410"/>
      <w:r w:rsidRPr="003571E3">
        <w:rPr>
          <w:rStyle w:val="postbody"/>
          <w:rFonts w:ascii="Times New Roman" w:eastAsia="Calibri" w:hAnsi="Times New Roman" w:cs="Times New Roman"/>
        </w:rPr>
        <w:t xml:space="preserve">статьи </w:t>
      </w:r>
      <w:r w:rsidRPr="003571E3">
        <w:rPr>
          <w:rFonts w:ascii="Times New Roman" w:hAnsi="Times New Roman" w:cs="Times New Roman"/>
        </w:rPr>
        <w:t>212 Трудового кодекса Российской Федерации</w:t>
      </w:r>
      <w:r w:rsidRPr="003571E3">
        <w:rPr>
          <w:rStyle w:val="postbody"/>
          <w:rFonts w:ascii="Times New Roman" w:eastAsia="Calibri" w:hAnsi="Times New Roman" w:cs="Times New Roman"/>
        </w:rPr>
        <w:t xml:space="preserve"> и</w:t>
      </w:r>
      <w:bookmarkEnd w:id="112"/>
      <w:r w:rsidRPr="003571E3">
        <w:rPr>
          <w:rStyle w:val="postbody"/>
          <w:rFonts w:ascii="Times New Roman" w:eastAsia="Calibri" w:hAnsi="Times New Roman" w:cs="Times New Roman"/>
        </w:rPr>
        <w:t xml:space="preserve"> Правил по охране труда при погрузочно-разгрузочных работах и размещении грузов, утверждённых приказом Минтруда России от 17.09.2014 г. № 642н, </w:t>
      </w:r>
      <w:proofErr w:type="spellStart"/>
      <w:proofErr w:type="gramStart"/>
      <w:r w:rsidRPr="003571E3">
        <w:rPr>
          <w:rStyle w:val="postbody"/>
          <w:rFonts w:ascii="Times New Roman" w:eastAsia="Calibri" w:hAnsi="Times New Roman" w:cs="Times New Roman"/>
          <w:b/>
        </w:rPr>
        <w:t>п</w:t>
      </w:r>
      <w:proofErr w:type="spellEnd"/>
      <w:proofErr w:type="gram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р</w:t>
      </w:r>
      <w:proofErr w:type="spellEnd"/>
      <w:r w:rsidRPr="003571E3">
        <w:rPr>
          <w:rStyle w:val="postbody"/>
          <w:rFonts w:ascii="Times New Roman" w:eastAsia="Calibri" w:hAnsi="Times New Roman" w:cs="Times New Roman"/>
          <w:b/>
        </w:rPr>
        <w:t xml:space="preserve"> и к а </w:t>
      </w:r>
      <w:proofErr w:type="spellStart"/>
      <w:r w:rsidRPr="003571E3">
        <w:rPr>
          <w:rStyle w:val="postbody"/>
          <w:rFonts w:ascii="Times New Roman" w:eastAsia="Calibri" w:hAnsi="Times New Roman" w:cs="Times New Roman"/>
          <w:b/>
        </w:rPr>
        <w:t>з</w:t>
      </w:r>
      <w:proofErr w:type="spell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ы</w:t>
      </w:r>
      <w:proofErr w:type="spellEnd"/>
      <w:r w:rsidRPr="003571E3">
        <w:rPr>
          <w:rStyle w:val="postbody"/>
          <w:rFonts w:ascii="Times New Roman" w:eastAsia="Calibri" w:hAnsi="Times New Roman" w:cs="Times New Roman"/>
          <w:b/>
        </w:rPr>
        <w:t xml:space="preserve"> в а ю:</w:t>
      </w:r>
    </w:p>
    <w:p w:rsidR="003571E3" w:rsidRPr="003571E3" w:rsidRDefault="003571E3" w:rsidP="003571E3">
      <w:pPr>
        <w:pStyle w:val="a6"/>
        <w:numPr>
          <w:ilvl w:val="0"/>
          <w:numId w:val="24"/>
        </w:numPr>
        <w:tabs>
          <w:tab w:val="left" w:pos="0"/>
          <w:tab w:val="left" w:pos="851"/>
        </w:tabs>
        <w:spacing w:after="200" w:line="276" w:lineRule="auto"/>
        <w:ind w:left="0" w:firstLine="567"/>
        <w:jc w:val="both"/>
        <w:rPr>
          <w:sz w:val="24"/>
          <w:szCs w:val="24"/>
        </w:rPr>
      </w:pPr>
      <w:r w:rsidRPr="003571E3">
        <w:rPr>
          <w:sz w:val="24"/>
          <w:szCs w:val="24"/>
        </w:rPr>
        <w:t xml:space="preserve">Назначить лицом, ответственным за организацию погрузочно-разгрузочных работ </w:t>
      </w:r>
      <w:r w:rsidRPr="003571E3">
        <w:rPr>
          <w:rStyle w:val="postbody"/>
          <w:sz w:val="24"/>
        </w:rPr>
        <w:t>и размещению грузов</w:t>
      </w:r>
      <w:r w:rsidRPr="003571E3">
        <w:rPr>
          <w:sz w:val="24"/>
          <w:szCs w:val="24"/>
        </w:rPr>
        <w:t xml:space="preserve"> в ООО «</w:t>
      </w:r>
      <w:r w:rsidRPr="003571E3">
        <w:rPr>
          <w:sz w:val="24"/>
        </w:rPr>
        <w:t>Победа</w:t>
      </w:r>
      <w:r w:rsidRPr="003571E3">
        <w:rPr>
          <w:sz w:val="24"/>
          <w:szCs w:val="24"/>
        </w:rPr>
        <w:t xml:space="preserve">» производителя работ Коробова Леонида Александровича, главного механика </w:t>
      </w:r>
      <w:proofErr w:type="spellStart"/>
      <w:r w:rsidRPr="003571E3">
        <w:rPr>
          <w:sz w:val="24"/>
          <w:szCs w:val="24"/>
        </w:rPr>
        <w:t>Дерзова</w:t>
      </w:r>
      <w:proofErr w:type="spellEnd"/>
      <w:r w:rsidRPr="003571E3">
        <w:rPr>
          <w:sz w:val="24"/>
          <w:szCs w:val="24"/>
        </w:rPr>
        <w:t xml:space="preserve"> Руслана Антоновича</w:t>
      </w:r>
      <w:r w:rsidRPr="003571E3">
        <w:t xml:space="preserve"> </w:t>
      </w:r>
      <w:r w:rsidRPr="003571E3">
        <w:rPr>
          <w:sz w:val="24"/>
          <w:szCs w:val="24"/>
        </w:rPr>
        <w:t>(далее – ответственные лица).</w:t>
      </w:r>
    </w:p>
    <w:p w:rsidR="003571E3" w:rsidRPr="003571E3" w:rsidRDefault="003571E3" w:rsidP="003571E3">
      <w:pPr>
        <w:pStyle w:val="a6"/>
        <w:numPr>
          <w:ilvl w:val="0"/>
          <w:numId w:val="24"/>
        </w:numPr>
        <w:tabs>
          <w:tab w:val="left" w:pos="0"/>
          <w:tab w:val="left" w:pos="851"/>
        </w:tabs>
        <w:spacing w:after="200" w:line="276" w:lineRule="auto"/>
        <w:ind w:left="0" w:firstLine="567"/>
        <w:jc w:val="both"/>
        <w:rPr>
          <w:sz w:val="24"/>
          <w:szCs w:val="24"/>
        </w:rPr>
      </w:pPr>
      <w:r w:rsidRPr="003571E3">
        <w:rPr>
          <w:sz w:val="24"/>
          <w:szCs w:val="24"/>
        </w:rPr>
        <w:t>Ответственным лицам:</w:t>
      </w:r>
    </w:p>
    <w:p w:rsidR="003571E3" w:rsidRPr="003571E3" w:rsidRDefault="003571E3" w:rsidP="003571E3">
      <w:pPr>
        <w:pStyle w:val="a6"/>
        <w:numPr>
          <w:ilvl w:val="0"/>
          <w:numId w:val="25"/>
        </w:numPr>
        <w:tabs>
          <w:tab w:val="left" w:pos="0"/>
          <w:tab w:val="left" w:pos="851"/>
        </w:tabs>
        <w:spacing w:after="200" w:line="276" w:lineRule="auto"/>
        <w:ind w:left="0" w:firstLine="567"/>
        <w:jc w:val="both"/>
        <w:rPr>
          <w:sz w:val="24"/>
          <w:szCs w:val="24"/>
        </w:rPr>
      </w:pPr>
      <w:r w:rsidRPr="003571E3">
        <w:rPr>
          <w:sz w:val="24"/>
          <w:szCs w:val="24"/>
        </w:rPr>
        <w:t>перед началом работы обеспечить охранную зону в местах производства работ, проверить внешним осмотром исправность такелажного и другого погрузочно-разгрузочного инвентаря. Работа с неисправным инвентарем запрещается;</w:t>
      </w:r>
    </w:p>
    <w:p w:rsidR="003571E3" w:rsidRPr="003571E3" w:rsidRDefault="003571E3" w:rsidP="003571E3">
      <w:pPr>
        <w:pStyle w:val="a6"/>
        <w:numPr>
          <w:ilvl w:val="0"/>
          <w:numId w:val="25"/>
        </w:numPr>
        <w:tabs>
          <w:tab w:val="left" w:pos="0"/>
          <w:tab w:val="left" w:pos="851"/>
        </w:tabs>
        <w:spacing w:after="200" w:line="276" w:lineRule="auto"/>
        <w:ind w:left="0" w:firstLine="567"/>
        <w:jc w:val="both"/>
        <w:rPr>
          <w:sz w:val="24"/>
          <w:szCs w:val="24"/>
        </w:rPr>
      </w:pPr>
      <w:r w:rsidRPr="003571E3">
        <w:rPr>
          <w:sz w:val="24"/>
          <w:szCs w:val="24"/>
        </w:rPr>
        <w:t>следить за тем, чтобы выбор способов погрузки, разгрузки, перемещения и размещения грузов соответствовал требованиям безопасного производства работ;</w:t>
      </w:r>
    </w:p>
    <w:p w:rsidR="003571E3" w:rsidRPr="003571E3" w:rsidRDefault="003571E3" w:rsidP="003571E3">
      <w:pPr>
        <w:pStyle w:val="a6"/>
        <w:numPr>
          <w:ilvl w:val="0"/>
          <w:numId w:val="25"/>
        </w:numPr>
        <w:tabs>
          <w:tab w:val="left" w:pos="0"/>
          <w:tab w:val="left" w:pos="851"/>
        </w:tabs>
        <w:spacing w:after="200" w:line="276" w:lineRule="auto"/>
        <w:ind w:left="0" w:firstLine="567"/>
        <w:jc w:val="both"/>
        <w:rPr>
          <w:sz w:val="24"/>
          <w:szCs w:val="24"/>
        </w:rPr>
      </w:pPr>
      <w:r w:rsidRPr="003571E3">
        <w:rPr>
          <w:sz w:val="24"/>
          <w:szCs w:val="24"/>
        </w:rPr>
        <w:t xml:space="preserve">при возникновении аварийных ситуаций или опасности </w:t>
      </w:r>
      <w:proofErr w:type="spellStart"/>
      <w:r w:rsidRPr="003571E3">
        <w:rPr>
          <w:sz w:val="24"/>
          <w:szCs w:val="24"/>
        </w:rPr>
        <w:t>травмирования</w:t>
      </w:r>
      <w:proofErr w:type="spellEnd"/>
      <w:r w:rsidRPr="003571E3">
        <w:rPr>
          <w:sz w:val="24"/>
          <w:szCs w:val="24"/>
        </w:rPr>
        <w:t xml:space="preserve"> работников немедленно прекратить работы и принять меры для устранения опасности.</w:t>
      </w:r>
    </w:p>
    <w:p w:rsidR="003571E3" w:rsidRPr="003571E3" w:rsidRDefault="003571E3" w:rsidP="003571E3">
      <w:pPr>
        <w:pStyle w:val="a6"/>
        <w:numPr>
          <w:ilvl w:val="0"/>
          <w:numId w:val="24"/>
        </w:numPr>
        <w:tabs>
          <w:tab w:val="left" w:pos="0"/>
          <w:tab w:val="left" w:pos="851"/>
        </w:tabs>
        <w:spacing w:line="276" w:lineRule="auto"/>
        <w:ind w:left="0" w:firstLine="567"/>
        <w:jc w:val="both"/>
        <w:rPr>
          <w:sz w:val="24"/>
          <w:szCs w:val="24"/>
        </w:rPr>
      </w:pPr>
      <w:r w:rsidRPr="003571E3">
        <w:rPr>
          <w:sz w:val="24"/>
          <w:szCs w:val="24"/>
        </w:rPr>
        <w:t>Утвердить инструкцию о порядке осмотра и браковки съёмных грузозахватных приспособлений и тары (приложение). Ответственным лицам ознакомить под подпись подчинённый персонал.</w:t>
      </w:r>
    </w:p>
    <w:p w:rsidR="003571E3" w:rsidRPr="003571E3" w:rsidRDefault="003571E3" w:rsidP="003571E3">
      <w:pPr>
        <w:pStyle w:val="a6"/>
        <w:numPr>
          <w:ilvl w:val="0"/>
          <w:numId w:val="24"/>
        </w:numPr>
        <w:tabs>
          <w:tab w:val="left" w:pos="0"/>
          <w:tab w:val="left" w:pos="851"/>
        </w:tabs>
        <w:spacing w:line="276" w:lineRule="auto"/>
        <w:ind w:left="0" w:firstLine="567"/>
        <w:jc w:val="both"/>
        <w:rPr>
          <w:sz w:val="24"/>
          <w:szCs w:val="24"/>
        </w:rPr>
      </w:pPr>
      <w:r w:rsidRPr="003571E3">
        <w:rPr>
          <w:sz w:val="24"/>
          <w:szCs w:val="24"/>
        </w:rPr>
        <w:t xml:space="preserve">Все работы по выполнению погрузочно-разгрузочных работ и размещению грузов производить с соблюдением требований </w:t>
      </w:r>
      <w:r w:rsidRPr="003571E3">
        <w:rPr>
          <w:rStyle w:val="postbody"/>
          <w:sz w:val="24"/>
        </w:rPr>
        <w:t>Правил по охране труда при погрузочно-разгрузочных работах и размещении грузов, утверждённых приказом Минтруда России от 17.09.2014 г. № 642н</w:t>
      </w:r>
      <w:r w:rsidRPr="003571E3">
        <w:rPr>
          <w:sz w:val="24"/>
          <w:szCs w:val="24"/>
        </w:rPr>
        <w:t>.</w:t>
      </w:r>
    </w:p>
    <w:p w:rsidR="003571E3" w:rsidRPr="003571E3" w:rsidRDefault="003571E3" w:rsidP="003571E3">
      <w:pPr>
        <w:pStyle w:val="a4"/>
        <w:widowControl/>
        <w:numPr>
          <w:ilvl w:val="0"/>
          <w:numId w:val="24"/>
        </w:numPr>
        <w:tabs>
          <w:tab w:val="left" w:pos="0"/>
          <w:tab w:val="left" w:pos="284"/>
          <w:tab w:val="left" w:pos="567"/>
          <w:tab w:val="left" w:pos="709"/>
          <w:tab w:val="left" w:pos="851"/>
        </w:tabs>
        <w:suppressAutoHyphens w:val="0"/>
        <w:spacing w:after="0" w:line="276" w:lineRule="auto"/>
        <w:ind w:left="0" w:firstLine="567"/>
        <w:contextualSpacing/>
        <w:jc w:val="both"/>
        <w:textAlignment w:val="auto"/>
        <w:rPr>
          <w:rFonts w:ascii="Times New Roman" w:hAnsi="Times New Roman" w:cs="Times New Roman"/>
          <w:sz w:val="24"/>
        </w:rPr>
      </w:pPr>
      <w:proofErr w:type="spellStart"/>
      <w:proofErr w:type="gramStart"/>
      <w:r w:rsidRPr="003571E3">
        <w:rPr>
          <w:rFonts w:ascii="Times New Roman" w:hAnsi="Times New Roman" w:cs="Times New Roman"/>
          <w:sz w:val="24"/>
        </w:rPr>
        <w:t>Офис-менеджеру</w:t>
      </w:r>
      <w:proofErr w:type="spellEnd"/>
      <w:proofErr w:type="gramEnd"/>
      <w:r w:rsidRPr="003571E3">
        <w:rPr>
          <w:rFonts w:ascii="Times New Roman" w:hAnsi="Times New Roman" w:cs="Times New Roman"/>
          <w:sz w:val="24"/>
        </w:rPr>
        <w:t xml:space="preserve"> Шустровой И.О. ознакомить ответственных лиц с настоящим приказом под подпись.</w:t>
      </w:r>
    </w:p>
    <w:p w:rsidR="003571E3" w:rsidRPr="003571E3" w:rsidRDefault="003571E3" w:rsidP="003571E3">
      <w:pPr>
        <w:pStyle w:val="a4"/>
        <w:widowControl/>
        <w:numPr>
          <w:ilvl w:val="0"/>
          <w:numId w:val="24"/>
        </w:numPr>
        <w:tabs>
          <w:tab w:val="left" w:pos="0"/>
          <w:tab w:val="left" w:pos="284"/>
          <w:tab w:val="left" w:pos="567"/>
          <w:tab w:val="left" w:pos="709"/>
          <w:tab w:val="left" w:pos="851"/>
        </w:tabs>
        <w:suppressAutoHyphens w:val="0"/>
        <w:spacing w:after="0" w:line="276" w:lineRule="auto"/>
        <w:ind w:left="0" w:firstLine="567"/>
        <w:contextualSpacing/>
        <w:jc w:val="both"/>
        <w:textAlignment w:val="auto"/>
        <w:rPr>
          <w:rFonts w:ascii="Times New Roman" w:hAnsi="Times New Roman" w:cs="Times New Roman"/>
          <w:sz w:val="24"/>
        </w:rPr>
      </w:pPr>
      <w:r w:rsidRPr="003571E3">
        <w:rPr>
          <w:rFonts w:ascii="Times New Roman" w:hAnsi="Times New Roman" w:cs="Times New Roman"/>
          <w:sz w:val="24"/>
        </w:rPr>
        <w:t>Настоящий приказ выступает в силу со дня его подписания директором Общества.</w:t>
      </w:r>
    </w:p>
    <w:p w:rsidR="003571E3" w:rsidRPr="003571E3" w:rsidRDefault="003571E3" w:rsidP="003571E3">
      <w:pPr>
        <w:pStyle w:val="a4"/>
        <w:widowControl/>
        <w:numPr>
          <w:ilvl w:val="0"/>
          <w:numId w:val="24"/>
        </w:numPr>
        <w:tabs>
          <w:tab w:val="left" w:pos="0"/>
          <w:tab w:val="left" w:pos="284"/>
          <w:tab w:val="left" w:pos="567"/>
          <w:tab w:val="left" w:pos="709"/>
          <w:tab w:val="left" w:pos="851"/>
        </w:tabs>
        <w:suppressAutoHyphens w:val="0"/>
        <w:spacing w:after="0" w:line="276" w:lineRule="auto"/>
        <w:ind w:left="0" w:firstLine="567"/>
        <w:contextualSpacing/>
        <w:jc w:val="both"/>
        <w:textAlignment w:val="auto"/>
        <w:rPr>
          <w:rFonts w:ascii="Times New Roman" w:hAnsi="Times New Roman" w:cs="Times New Roman"/>
          <w:sz w:val="24"/>
        </w:rPr>
      </w:pPr>
      <w:proofErr w:type="gramStart"/>
      <w:r w:rsidRPr="003571E3">
        <w:rPr>
          <w:rFonts w:ascii="Times New Roman" w:hAnsi="Times New Roman" w:cs="Times New Roman"/>
          <w:sz w:val="24"/>
        </w:rPr>
        <w:t>Контроль за</w:t>
      </w:r>
      <w:proofErr w:type="gramEnd"/>
      <w:r w:rsidRPr="003571E3">
        <w:rPr>
          <w:rFonts w:ascii="Times New Roman" w:hAnsi="Times New Roman" w:cs="Times New Roman"/>
          <w:sz w:val="24"/>
        </w:rPr>
        <w:t xml:space="preserve"> исполнением настоящего приказа возложить на заместителя директора Ветлугина Алексея Владимировича.</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3571E3">
        <w:rPr>
          <w:rFonts w:ascii="Times New Roman" w:hAnsi="Times New Roman" w:cs="Times New Roman"/>
          <w:sz w:val="24"/>
        </w:rPr>
        <w:t>Директор                                                                                                                     А.А. Генералов</w:t>
      </w:r>
    </w:p>
    <w:p w:rsidR="003571E3" w:rsidRPr="003571E3" w:rsidRDefault="003571E3" w:rsidP="003571E3">
      <w:pPr>
        <w:contextualSpacing/>
        <w:rPr>
          <w:rFonts w:ascii="Times New Roman" w:hAnsi="Times New Roman" w:cs="Times New Roman"/>
        </w:rPr>
      </w:pPr>
    </w:p>
    <w:p w:rsidR="003571E3" w:rsidRDefault="003571E3" w:rsidP="003571E3">
      <w:pPr>
        <w:contextualSpacing/>
      </w:pPr>
    </w:p>
    <w:p w:rsidR="003571E3" w:rsidRDefault="003571E3" w:rsidP="003571E3">
      <w:pPr>
        <w:contextualSpacing/>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b/>
          <w:bCs/>
        </w:rPr>
      </w:pPr>
    </w:p>
    <w:p w:rsidR="003571E3" w:rsidRPr="003571E3" w:rsidRDefault="003571E3" w:rsidP="003571E3">
      <w:pPr>
        <w:jc w:val="center"/>
        <w:rPr>
          <w:rFonts w:ascii="Times New Roman" w:hAnsi="Times New Roman" w:cs="Times New Roman"/>
          <w:b/>
          <w:color w:val="000000" w:themeColor="text1"/>
          <w:spacing w:val="2"/>
          <w:shd w:val="clear" w:color="auto" w:fill="FFFFFF"/>
        </w:rPr>
      </w:pPr>
      <w:r w:rsidRPr="003571E3">
        <w:rPr>
          <w:rStyle w:val="postbody"/>
          <w:rFonts w:ascii="Times New Roman" w:eastAsia="Calibri" w:hAnsi="Times New Roman" w:cs="Times New Roman"/>
          <w:b/>
          <w:color w:val="000000" w:themeColor="text1"/>
        </w:rPr>
        <w:t xml:space="preserve">О </w:t>
      </w:r>
      <w:bookmarkStart w:id="113" w:name="_Hlk502262681"/>
      <w:r w:rsidRPr="003571E3">
        <w:rPr>
          <w:rStyle w:val="postbody"/>
          <w:rFonts w:ascii="Times New Roman" w:eastAsia="Calibri" w:hAnsi="Times New Roman" w:cs="Times New Roman"/>
          <w:b/>
          <w:color w:val="000000" w:themeColor="text1"/>
        </w:rPr>
        <w:t xml:space="preserve">назначении лиц, </w:t>
      </w:r>
      <w:r w:rsidRPr="003571E3">
        <w:rPr>
          <w:rFonts w:ascii="Times New Roman" w:hAnsi="Times New Roman" w:cs="Times New Roman"/>
          <w:b/>
          <w:color w:val="000000" w:themeColor="text1"/>
        </w:rPr>
        <w:t xml:space="preserve">ответственных </w:t>
      </w:r>
      <w:r w:rsidRPr="003571E3">
        <w:rPr>
          <w:rFonts w:ascii="Times New Roman" w:hAnsi="Times New Roman" w:cs="Times New Roman"/>
          <w:b/>
          <w:color w:val="000000" w:themeColor="text1"/>
          <w:spacing w:val="2"/>
          <w:shd w:val="clear" w:color="auto" w:fill="FFFFFF"/>
        </w:rPr>
        <w:t>за содержание</w:t>
      </w:r>
    </w:p>
    <w:p w:rsidR="003571E3" w:rsidRPr="003571E3" w:rsidRDefault="003571E3" w:rsidP="003571E3">
      <w:pPr>
        <w:jc w:val="center"/>
        <w:rPr>
          <w:rFonts w:ascii="Times New Roman" w:eastAsia="Calibri" w:hAnsi="Times New Roman" w:cs="Times New Roman"/>
          <w:b/>
          <w:color w:val="000000" w:themeColor="text1"/>
        </w:rPr>
      </w:pPr>
      <w:r w:rsidRPr="003571E3">
        <w:rPr>
          <w:rFonts w:ascii="Times New Roman" w:hAnsi="Times New Roman" w:cs="Times New Roman"/>
          <w:b/>
          <w:color w:val="000000" w:themeColor="text1"/>
          <w:spacing w:val="2"/>
          <w:shd w:val="clear" w:color="auto" w:fill="FFFFFF"/>
        </w:rPr>
        <w:t>в исправном состоянии</w:t>
      </w:r>
      <w:r w:rsidRPr="003571E3">
        <w:rPr>
          <w:rFonts w:ascii="Times New Roman" w:hAnsi="Times New Roman" w:cs="Times New Roman"/>
          <w:b/>
          <w:color w:val="000000" w:themeColor="text1"/>
        </w:rPr>
        <w:t xml:space="preserve"> инструментов и приспособлений</w:t>
      </w:r>
      <w:bookmarkEnd w:id="113"/>
    </w:p>
    <w:p w:rsidR="003571E3" w:rsidRPr="003571E3" w:rsidRDefault="003571E3" w:rsidP="003571E3">
      <w:pPr>
        <w:ind w:firstLine="567"/>
        <w:jc w:val="both"/>
        <w:rPr>
          <w:rFonts w:ascii="Times New Roman" w:eastAsia="Calibri" w:hAnsi="Times New Roman" w:cs="Times New Roman"/>
        </w:rPr>
      </w:pPr>
      <w:bookmarkStart w:id="114" w:name="_Hlk502262699"/>
      <w:r w:rsidRPr="003571E3">
        <w:rPr>
          <w:rStyle w:val="postbody"/>
          <w:rFonts w:ascii="Times New Roman" w:eastAsia="Calibri" w:hAnsi="Times New Roman" w:cs="Times New Roman"/>
        </w:rPr>
        <w:t xml:space="preserve">В целях реализации требований статьи </w:t>
      </w:r>
      <w:r w:rsidRPr="003571E3">
        <w:rPr>
          <w:rFonts w:ascii="Times New Roman" w:hAnsi="Times New Roman" w:cs="Times New Roman"/>
        </w:rPr>
        <w:t>212 Трудового кодекса Российской Федерации</w:t>
      </w:r>
      <w:r w:rsidRPr="003571E3">
        <w:rPr>
          <w:rStyle w:val="postbody"/>
          <w:rFonts w:ascii="Times New Roman" w:eastAsia="Calibri" w:hAnsi="Times New Roman" w:cs="Times New Roman"/>
        </w:rPr>
        <w:t xml:space="preserve"> и Правил по охране труда </w:t>
      </w:r>
      <w:r w:rsidRPr="003571E3">
        <w:rPr>
          <w:rFonts w:ascii="Times New Roman" w:hAnsi="Times New Roman" w:cs="Times New Roman"/>
          <w:spacing w:val="2"/>
          <w:shd w:val="clear" w:color="auto" w:fill="FFFFFF"/>
        </w:rPr>
        <w:t>при работе с инструментом и приспособлениями</w:t>
      </w:r>
      <w:r w:rsidRPr="003571E3">
        <w:rPr>
          <w:rStyle w:val="postbody"/>
          <w:rFonts w:ascii="Times New Roman" w:eastAsia="Calibri" w:hAnsi="Times New Roman" w:cs="Times New Roman"/>
        </w:rPr>
        <w:t>, утверждённых приказом Минтруда России от 17.08.2015 г. № 552н</w:t>
      </w:r>
      <w:bookmarkEnd w:id="114"/>
      <w:r w:rsidRPr="003571E3">
        <w:rPr>
          <w:rStyle w:val="postbody"/>
          <w:rFonts w:ascii="Times New Roman" w:eastAsia="Calibri" w:hAnsi="Times New Roman" w:cs="Times New Roman"/>
        </w:rPr>
        <w:t xml:space="preserve">, </w:t>
      </w:r>
      <w:proofErr w:type="spellStart"/>
      <w:proofErr w:type="gramStart"/>
      <w:r w:rsidRPr="003571E3">
        <w:rPr>
          <w:rStyle w:val="postbody"/>
          <w:rFonts w:ascii="Times New Roman" w:eastAsia="Calibri" w:hAnsi="Times New Roman" w:cs="Times New Roman"/>
          <w:b/>
        </w:rPr>
        <w:t>п</w:t>
      </w:r>
      <w:proofErr w:type="spellEnd"/>
      <w:proofErr w:type="gram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р</w:t>
      </w:r>
      <w:proofErr w:type="spellEnd"/>
      <w:r w:rsidRPr="003571E3">
        <w:rPr>
          <w:rStyle w:val="postbody"/>
          <w:rFonts w:ascii="Times New Roman" w:eastAsia="Calibri" w:hAnsi="Times New Roman" w:cs="Times New Roman"/>
          <w:b/>
        </w:rPr>
        <w:t xml:space="preserve"> и к а </w:t>
      </w:r>
      <w:proofErr w:type="spellStart"/>
      <w:r w:rsidRPr="003571E3">
        <w:rPr>
          <w:rStyle w:val="postbody"/>
          <w:rFonts w:ascii="Times New Roman" w:eastAsia="Calibri" w:hAnsi="Times New Roman" w:cs="Times New Roman"/>
          <w:b/>
        </w:rPr>
        <w:t>з</w:t>
      </w:r>
      <w:proofErr w:type="spell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ы</w:t>
      </w:r>
      <w:proofErr w:type="spellEnd"/>
      <w:r w:rsidRPr="003571E3">
        <w:rPr>
          <w:rStyle w:val="postbody"/>
          <w:rFonts w:ascii="Times New Roman" w:eastAsia="Calibri" w:hAnsi="Times New Roman" w:cs="Times New Roman"/>
          <w:b/>
        </w:rPr>
        <w:t xml:space="preserve"> в а ю:</w:t>
      </w:r>
    </w:p>
    <w:p w:rsidR="003571E3" w:rsidRPr="003571E3" w:rsidRDefault="003571E3" w:rsidP="003571E3">
      <w:pPr>
        <w:pStyle w:val="a6"/>
        <w:numPr>
          <w:ilvl w:val="0"/>
          <w:numId w:val="24"/>
        </w:numPr>
        <w:tabs>
          <w:tab w:val="left" w:pos="0"/>
          <w:tab w:val="left" w:pos="851"/>
        </w:tabs>
        <w:spacing w:after="200" w:line="276" w:lineRule="auto"/>
        <w:ind w:left="0" w:firstLine="567"/>
        <w:jc w:val="both"/>
        <w:rPr>
          <w:sz w:val="24"/>
          <w:szCs w:val="24"/>
        </w:rPr>
      </w:pPr>
      <w:r w:rsidRPr="003571E3">
        <w:rPr>
          <w:sz w:val="24"/>
          <w:szCs w:val="24"/>
        </w:rPr>
        <w:t xml:space="preserve">Назначить лицами, ответственными </w:t>
      </w:r>
      <w:r w:rsidRPr="003571E3">
        <w:rPr>
          <w:spacing w:val="2"/>
          <w:sz w:val="24"/>
          <w:szCs w:val="24"/>
          <w:shd w:val="clear" w:color="auto" w:fill="FFFFFF"/>
        </w:rPr>
        <w:t>за содержание в исправном состоянии /</w:t>
      </w:r>
      <w:r w:rsidRPr="003571E3">
        <w:rPr>
          <w:spacing w:val="2"/>
          <w:sz w:val="24"/>
          <w:szCs w:val="24"/>
          <w:highlight w:val="yellow"/>
          <w:shd w:val="clear" w:color="auto" w:fill="FFFFFF"/>
        </w:rPr>
        <w:t>далее - уберите ненужное</w:t>
      </w:r>
      <w:r w:rsidRPr="003571E3">
        <w:rPr>
          <w:spacing w:val="2"/>
          <w:sz w:val="24"/>
          <w:szCs w:val="24"/>
          <w:shd w:val="clear" w:color="auto" w:fill="FFFFFF"/>
        </w:rPr>
        <w:t xml:space="preserve">/ ручного, механизированного, электрифицированного, абразивного и </w:t>
      </w:r>
      <w:proofErr w:type="spellStart"/>
      <w:r w:rsidRPr="003571E3">
        <w:rPr>
          <w:spacing w:val="2"/>
          <w:sz w:val="24"/>
          <w:szCs w:val="24"/>
          <w:shd w:val="clear" w:color="auto" w:fill="FFFFFF"/>
        </w:rPr>
        <w:t>эльборового</w:t>
      </w:r>
      <w:proofErr w:type="spellEnd"/>
      <w:r w:rsidRPr="003571E3">
        <w:rPr>
          <w:spacing w:val="2"/>
          <w:sz w:val="24"/>
          <w:szCs w:val="24"/>
          <w:shd w:val="clear" w:color="auto" w:fill="FFFFFF"/>
        </w:rPr>
        <w:t>, пневматического инструмента с приводом от двигателя внутреннего сгорания, гидравлического, ручного пиротехнического инструмента и приспособлений</w:t>
      </w:r>
      <w:r w:rsidRPr="003571E3">
        <w:rPr>
          <w:sz w:val="24"/>
          <w:szCs w:val="24"/>
        </w:rPr>
        <w:t xml:space="preserve"> в ООО «</w:t>
      </w:r>
      <w:r w:rsidRPr="003571E3">
        <w:rPr>
          <w:sz w:val="24"/>
        </w:rPr>
        <w:t>Победа</w:t>
      </w:r>
      <w:r w:rsidRPr="003571E3">
        <w:rPr>
          <w:sz w:val="24"/>
          <w:szCs w:val="24"/>
        </w:rPr>
        <w:t xml:space="preserve">» (далее – Общество) производителя работ Коробова Леонида Александровича, главного механика </w:t>
      </w:r>
      <w:proofErr w:type="spellStart"/>
      <w:r w:rsidRPr="003571E3">
        <w:rPr>
          <w:sz w:val="24"/>
          <w:szCs w:val="24"/>
        </w:rPr>
        <w:t>Дерзова</w:t>
      </w:r>
      <w:proofErr w:type="spellEnd"/>
      <w:r w:rsidRPr="003571E3">
        <w:rPr>
          <w:sz w:val="24"/>
          <w:szCs w:val="24"/>
        </w:rPr>
        <w:t xml:space="preserve"> Руслана Антоновича (далее – ответственные лица).</w:t>
      </w:r>
    </w:p>
    <w:p w:rsidR="003571E3" w:rsidRPr="003571E3" w:rsidRDefault="003571E3" w:rsidP="003571E3">
      <w:pPr>
        <w:pStyle w:val="a6"/>
        <w:numPr>
          <w:ilvl w:val="0"/>
          <w:numId w:val="24"/>
        </w:numPr>
        <w:tabs>
          <w:tab w:val="left" w:pos="0"/>
          <w:tab w:val="left" w:pos="851"/>
        </w:tabs>
        <w:spacing w:after="200" w:line="276" w:lineRule="auto"/>
        <w:ind w:left="0" w:firstLine="567"/>
        <w:jc w:val="both"/>
        <w:rPr>
          <w:sz w:val="24"/>
          <w:szCs w:val="24"/>
        </w:rPr>
      </w:pPr>
      <w:r w:rsidRPr="003571E3">
        <w:rPr>
          <w:sz w:val="24"/>
          <w:szCs w:val="24"/>
        </w:rPr>
        <w:t>Ответственные лица обязаны:</w:t>
      </w:r>
    </w:p>
    <w:p w:rsidR="003571E3" w:rsidRPr="003571E3" w:rsidRDefault="003571E3" w:rsidP="003571E3">
      <w:pPr>
        <w:pStyle w:val="a6"/>
        <w:numPr>
          <w:ilvl w:val="0"/>
          <w:numId w:val="25"/>
        </w:numPr>
        <w:tabs>
          <w:tab w:val="left" w:pos="0"/>
          <w:tab w:val="left" w:pos="851"/>
        </w:tabs>
        <w:spacing w:after="200" w:line="276" w:lineRule="auto"/>
        <w:ind w:left="0" w:firstLine="567"/>
        <w:jc w:val="both"/>
        <w:rPr>
          <w:sz w:val="24"/>
          <w:szCs w:val="24"/>
        </w:rPr>
      </w:pPr>
      <w:r w:rsidRPr="003571E3">
        <w:rPr>
          <w:spacing w:val="2"/>
          <w:sz w:val="24"/>
          <w:szCs w:val="24"/>
          <w:shd w:val="clear" w:color="auto" w:fill="FFFFFF"/>
        </w:rPr>
        <w:t>проводить осмотр, ремонт, проверку, испытание и техническое освидетельствование инструмента и приспособлений (за исключением ручного инструмента)</w:t>
      </w:r>
      <w:r w:rsidRPr="003571E3">
        <w:rPr>
          <w:sz w:val="24"/>
          <w:szCs w:val="24"/>
        </w:rPr>
        <w:t>;</w:t>
      </w:r>
    </w:p>
    <w:p w:rsidR="003571E3" w:rsidRPr="003571E3" w:rsidRDefault="003571E3" w:rsidP="003571E3">
      <w:pPr>
        <w:pStyle w:val="a6"/>
        <w:numPr>
          <w:ilvl w:val="0"/>
          <w:numId w:val="25"/>
        </w:numPr>
        <w:tabs>
          <w:tab w:val="left" w:pos="851"/>
          <w:tab w:val="left" w:pos="993"/>
        </w:tabs>
        <w:spacing w:after="200" w:line="276" w:lineRule="auto"/>
        <w:ind w:left="0" w:firstLine="567"/>
        <w:jc w:val="both"/>
        <w:rPr>
          <w:sz w:val="24"/>
          <w:szCs w:val="24"/>
        </w:rPr>
      </w:pPr>
      <w:r w:rsidRPr="003571E3">
        <w:rPr>
          <w:spacing w:val="2"/>
          <w:sz w:val="24"/>
          <w:szCs w:val="24"/>
          <w:shd w:val="clear" w:color="auto" w:fill="FFFFFF"/>
        </w:rPr>
        <w:t>результаты осмотров, ремонта, проверок, испытаний и технических освидетельствований инструмента (за исключением ручного инструмента), проведенных с периодичностью, установленной организацией-изготовителем, заносить в журнал произвольной формы</w:t>
      </w:r>
      <w:r w:rsidRPr="003571E3">
        <w:rPr>
          <w:sz w:val="24"/>
          <w:szCs w:val="24"/>
        </w:rPr>
        <w:t>;</w:t>
      </w:r>
    </w:p>
    <w:p w:rsidR="003571E3" w:rsidRPr="003571E3" w:rsidRDefault="003571E3" w:rsidP="003571E3">
      <w:pPr>
        <w:pStyle w:val="a6"/>
        <w:numPr>
          <w:ilvl w:val="0"/>
          <w:numId w:val="25"/>
        </w:numPr>
        <w:tabs>
          <w:tab w:val="left" w:pos="0"/>
          <w:tab w:val="left" w:pos="851"/>
        </w:tabs>
        <w:spacing w:after="200" w:line="276" w:lineRule="auto"/>
        <w:ind w:left="0" w:firstLine="567"/>
        <w:jc w:val="both"/>
        <w:rPr>
          <w:rStyle w:val="apple-converted-space"/>
          <w:sz w:val="24"/>
          <w:szCs w:val="24"/>
        </w:rPr>
      </w:pPr>
      <w:r w:rsidRPr="003571E3">
        <w:rPr>
          <w:spacing w:val="2"/>
          <w:sz w:val="24"/>
          <w:szCs w:val="24"/>
          <w:shd w:val="clear" w:color="auto" w:fill="FFFFFF"/>
        </w:rPr>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периодической проверке</w:t>
      </w:r>
      <w:r w:rsidRPr="003571E3">
        <w:rPr>
          <w:rStyle w:val="apple-converted-space"/>
          <w:spacing w:val="2"/>
          <w:sz w:val="24"/>
          <w:szCs w:val="24"/>
          <w:shd w:val="clear" w:color="auto" w:fill="FFFFFF"/>
        </w:rPr>
        <w:t>;</w:t>
      </w:r>
    </w:p>
    <w:p w:rsidR="003571E3" w:rsidRPr="003571E3" w:rsidRDefault="003571E3" w:rsidP="003571E3">
      <w:pPr>
        <w:pStyle w:val="a6"/>
        <w:numPr>
          <w:ilvl w:val="0"/>
          <w:numId w:val="25"/>
        </w:numPr>
        <w:tabs>
          <w:tab w:val="left" w:pos="0"/>
          <w:tab w:val="left" w:pos="851"/>
        </w:tabs>
        <w:spacing w:after="200" w:line="276" w:lineRule="auto"/>
        <w:ind w:left="0" w:firstLine="567"/>
        <w:jc w:val="both"/>
        <w:rPr>
          <w:sz w:val="24"/>
          <w:szCs w:val="24"/>
        </w:rPr>
      </w:pPr>
      <w:r w:rsidRPr="003571E3">
        <w:rPr>
          <w:spacing w:val="2"/>
          <w:sz w:val="24"/>
          <w:szCs w:val="24"/>
          <w:shd w:val="clear" w:color="auto" w:fill="FFFFFF"/>
        </w:rPr>
        <w:t>перед выдачей в эксплуатации испытывать шлифовальные и отрезные круги на механическую прочность в соответствии с требованиями технической документации организации-изготовителя и технических регламентов, устанавливающих требования безопасности к абразивному инструменту;</w:t>
      </w:r>
    </w:p>
    <w:p w:rsidR="003571E3" w:rsidRPr="003571E3" w:rsidRDefault="003571E3" w:rsidP="003571E3">
      <w:pPr>
        <w:pStyle w:val="a6"/>
        <w:numPr>
          <w:ilvl w:val="0"/>
          <w:numId w:val="25"/>
        </w:numPr>
        <w:tabs>
          <w:tab w:val="left" w:pos="0"/>
          <w:tab w:val="left" w:pos="851"/>
        </w:tabs>
        <w:spacing w:after="200" w:line="276" w:lineRule="auto"/>
        <w:ind w:left="0" w:firstLine="567"/>
        <w:jc w:val="both"/>
        <w:rPr>
          <w:sz w:val="24"/>
          <w:szCs w:val="24"/>
        </w:rPr>
      </w:pPr>
      <w:r w:rsidRPr="003571E3">
        <w:rPr>
          <w:sz w:val="24"/>
          <w:szCs w:val="24"/>
        </w:rPr>
        <w:t xml:space="preserve">при возникновении аварийных ситуаций или опасности </w:t>
      </w:r>
      <w:proofErr w:type="spellStart"/>
      <w:r w:rsidRPr="003571E3">
        <w:rPr>
          <w:sz w:val="24"/>
          <w:szCs w:val="24"/>
        </w:rPr>
        <w:t>травмирования</w:t>
      </w:r>
      <w:proofErr w:type="spellEnd"/>
      <w:r w:rsidRPr="003571E3">
        <w:rPr>
          <w:sz w:val="24"/>
          <w:szCs w:val="24"/>
        </w:rPr>
        <w:t xml:space="preserve"> работников Общества немедленно прекратить работы и принять меры для устранения опасности.</w:t>
      </w:r>
    </w:p>
    <w:p w:rsidR="003571E3" w:rsidRPr="003571E3" w:rsidRDefault="003571E3" w:rsidP="003571E3">
      <w:pPr>
        <w:pStyle w:val="a6"/>
        <w:numPr>
          <w:ilvl w:val="0"/>
          <w:numId w:val="24"/>
        </w:numPr>
        <w:tabs>
          <w:tab w:val="left" w:pos="0"/>
          <w:tab w:val="left" w:pos="851"/>
        </w:tabs>
        <w:spacing w:line="276" w:lineRule="auto"/>
        <w:ind w:left="0" w:firstLine="567"/>
        <w:jc w:val="both"/>
        <w:rPr>
          <w:sz w:val="24"/>
          <w:szCs w:val="24"/>
        </w:rPr>
      </w:pPr>
      <w:r w:rsidRPr="003571E3">
        <w:rPr>
          <w:sz w:val="24"/>
          <w:szCs w:val="24"/>
        </w:rPr>
        <w:t xml:space="preserve">Ответственным лицам в своей работе руководствоваться </w:t>
      </w:r>
      <w:r w:rsidRPr="003571E3">
        <w:rPr>
          <w:rStyle w:val="postbody"/>
          <w:sz w:val="24"/>
        </w:rPr>
        <w:t xml:space="preserve">Правилами по охране труда </w:t>
      </w:r>
      <w:r w:rsidRPr="003571E3">
        <w:rPr>
          <w:spacing w:val="2"/>
          <w:sz w:val="24"/>
          <w:shd w:val="clear" w:color="auto" w:fill="FFFFFF"/>
        </w:rPr>
        <w:t>при работе с инструментом и приспособлениями</w:t>
      </w:r>
      <w:r w:rsidRPr="003571E3">
        <w:rPr>
          <w:rStyle w:val="postbody"/>
          <w:sz w:val="24"/>
        </w:rPr>
        <w:t>, утверждёнными приказом Минтруда России от 17.08.2015 г. № 552н</w:t>
      </w:r>
      <w:r w:rsidRPr="003571E3">
        <w:rPr>
          <w:sz w:val="24"/>
          <w:szCs w:val="24"/>
        </w:rPr>
        <w:t>.</w:t>
      </w:r>
    </w:p>
    <w:p w:rsidR="003571E3" w:rsidRPr="003571E3" w:rsidRDefault="003571E3" w:rsidP="003571E3">
      <w:pPr>
        <w:pStyle w:val="a6"/>
        <w:numPr>
          <w:ilvl w:val="0"/>
          <w:numId w:val="24"/>
        </w:numPr>
        <w:tabs>
          <w:tab w:val="left" w:pos="0"/>
          <w:tab w:val="left" w:pos="851"/>
        </w:tabs>
        <w:spacing w:line="276" w:lineRule="auto"/>
        <w:ind w:left="0" w:firstLine="567"/>
        <w:jc w:val="both"/>
        <w:rPr>
          <w:sz w:val="24"/>
          <w:szCs w:val="24"/>
        </w:rPr>
      </w:pPr>
      <w:proofErr w:type="spellStart"/>
      <w:proofErr w:type="gramStart"/>
      <w:r w:rsidRPr="003571E3">
        <w:rPr>
          <w:sz w:val="24"/>
          <w:szCs w:val="24"/>
        </w:rPr>
        <w:t>Офис-менеджеру</w:t>
      </w:r>
      <w:proofErr w:type="spellEnd"/>
      <w:proofErr w:type="gramEnd"/>
      <w:r w:rsidRPr="003571E3">
        <w:rPr>
          <w:sz w:val="24"/>
          <w:szCs w:val="24"/>
        </w:rPr>
        <w:t xml:space="preserve"> Шустровой И.О. ознакомить ответственных лиц с настоящим приказом под подпись</w:t>
      </w:r>
      <w:r w:rsidRPr="003571E3">
        <w:rPr>
          <w:sz w:val="24"/>
        </w:rPr>
        <w:t>.</w:t>
      </w:r>
    </w:p>
    <w:p w:rsidR="003571E3" w:rsidRPr="003571E3" w:rsidRDefault="003571E3" w:rsidP="003571E3">
      <w:pPr>
        <w:pStyle w:val="a6"/>
        <w:numPr>
          <w:ilvl w:val="0"/>
          <w:numId w:val="24"/>
        </w:numPr>
        <w:tabs>
          <w:tab w:val="left" w:pos="0"/>
          <w:tab w:val="left" w:pos="851"/>
        </w:tabs>
        <w:spacing w:line="276" w:lineRule="auto"/>
        <w:ind w:left="0" w:firstLine="567"/>
        <w:jc w:val="both"/>
        <w:rPr>
          <w:sz w:val="24"/>
          <w:szCs w:val="24"/>
        </w:rPr>
      </w:pPr>
      <w:r w:rsidRPr="003571E3">
        <w:rPr>
          <w:sz w:val="24"/>
          <w:szCs w:val="24"/>
        </w:rPr>
        <w:t>Настоящий приказ выступает в силу со дня его подписания директором Общества.</w:t>
      </w:r>
    </w:p>
    <w:p w:rsidR="003571E3" w:rsidRPr="003571E3" w:rsidRDefault="003571E3" w:rsidP="003571E3">
      <w:pPr>
        <w:pStyle w:val="a6"/>
        <w:numPr>
          <w:ilvl w:val="0"/>
          <w:numId w:val="24"/>
        </w:numPr>
        <w:tabs>
          <w:tab w:val="left" w:pos="0"/>
          <w:tab w:val="left" w:pos="851"/>
        </w:tabs>
        <w:spacing w:line="276" w:lineRule="auto"/>
        <w:ind w:left="0" w:firstLine="567"/>
        <w:jc w:val="both"/>
        <w:rPr>
          <w:sz w:val="24"/>
          <w:szCs w:val="24"/>
        </w:rPr>
      </w:pPr>
      <w:proofErr w:type="gramStart"/>
      <w:r w:rsidRPr="003571E3">
        <w:rPr>
          <w:sz w:val="24"/>
        </w:rPr>
        <w:t>Контроль за</w:t>
      </w:r>
      <w:proofErr w:type="gramEnd"/>
      <w:r w:rsidRPr="003571E3">
        <w:rPr>
          <w:sz w:val="24"/>
        </w:rPr>
        <w:t xml:space="preserve"> исполнением настоящего приказа возложить на заместителя директора Ветлугина Алексея Владимировича.</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b/>
          <w:sz w:val="24"/>
        </w:rPr>
      </w:pPr>
      <w:r w:rsidRPr="003571E3">
        <w:rPr>
          <w:rFonts w:ascii="Times New Roman" w:hAnsi="Times New Roman" w:cs="Times New Roman"/>
          <w:sz w:val="24"/>
        </w:rPr>
        <w:t>Директор                                                                                                                  А.А. Генералов</w:t>
      </w: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b/>
          <w:bCs/>
        </w:rPr>
      </w:pPr>
    </w:p>
    <w:p w:rsidR="003571E3" w:rsidRPr="003571E3" w:rsidRDefault="003571E3" w:rsidP="003571E3">
      <w:pPr>
        <w:jc w:val="center"/>
        <w:rPr>
          <w:rFonts w:ascii="Times New Roman" w:eastAsia="Calibri" w:hAnsi="Times New Roman" w:cs="Times New Roman"/>
          <w:b/>
        </w:rPr>
      </w:pPr>
      <w:r w:rsidRPr="003571E3">
        <w:rPr>
          <w:rFonts w:ascii="Times New Roman" w:hAnsi="Times New Roman" w:cs="Times New Roman"/>
          <w:b/>
        </w:rPr>
        <w:t xml:space="preserve">О </w:t>
      </w:r>
      <w:bookmarkStart w:id="115" w:name="_Hlk502262875"/>
      <w:r w:rsidRPr="003571E3">
        <w:rPr>
          <w:rFonts w:ascii="Times New Roman" w:hAnsi="Times New Roman" w:cs="Times New Roman"/>
          <w:b/>
        </w:rPr>
        <w:t>назначении лиц, ответственных за техническое обслуживание, ремонт и проверку технического состояния автотранспортных средств</w:t>
      </w:r>
      <w:bookmarkEnd w:id="115"/>
    </w:p>
    <w:p w:rsidR="003571E3" w:rsidRPr="003571E3" w:rsidRDefault="003571E3" w:rsidP="003571E3">
      <w:pPr>
        <w:rPr>
          <w:rFonts w:ascii="Times New Roman" w:eastAsia="Calibri" w:hAnsi="Times New Roman" w:cs="Times New Roman"/>
          <w:b/>
        </w:rPr>
      </w:pPr>
    </w:p>
    <w:p w:rsidR="003571E3" w:rsidRPr="003571E3" w:rsidRDefault="003571E3" w:rsidP="003571E3">
      <w:pPr>
        <w:ind w:firstLine="567"/>
        <w:jc w:val="both"/>
        <w:rPr>
          <w:rFonts w:ascii="Times New Roman" w:eastAsia="Calibri" w:hAnsi="Times New Roman" w:cs="Times New Roman"/>
        </w:rPr>
      </w:pPr>
      <w:bookmarkStart w:id="116" w:name="_Hlk502262971"/>
      <w:r w:rsidRPr="003571E3">
        <w:rPr>
          <w:rStyle w:val="postbody"/>
          <w:rFonts w:ascii="Times New Roman" w:eastAsia="Calibri" w:hAnsi="Times New Roman" w:cs="Times New Roman"/>
        </w:rPr>
        <w:t xml:space="preserve">В целях реализации требований статьи </w:t>
      </w:r>
      <w:r w:rsidRPr="003571E3">
        <w:rPr>
          <w:rFonts w:ascii="Times New Roman" w:hAnsi="Times New Roman" w:cs="Times New Roman"/>
        </w:rPr>
        <w:t>212 Трудового кодекса Российской Федерации</w:t>
      </w:r>
      <w:r w:rsidRPr="003571E3">
        <w:rPr>
          <w:rStyle w:val="postbody"/>
          <w:rFonts w:ascii="Times New Roman" w:eastAsia="Calibri" w:hAnsi="Times New Roman" w:cs="Times New Roman"/>
        </w:rPr>
        <w:t xml:space="preserve"> и </w:t>
      </w:r>
      <w:bookmarkEnd w:id="116"/>
      <w:r w:rsidRPr="003571E3">
        <w:rPr>
          <w:rFonts w:ascii="Times New Roman" w:hAnsi="Times New Roman" w:cs="Times New Roman"/>
        </w:rPr>
        <w:t>Правил по охране труда на автомобильном транспорте, утверждённых приказом Минтруда России от 06.02.2018 г. № 59н</w:t>
      </w:r>
      <w:r w:rsidRPr="003571E3">
        <w:rPr>
          <w:rStyle w:val="postbody"/>
          <w:rFonts w:ascii="Times New Roman" w:eastAsia="Calibri" w:hAnsi="Times New Roman" w:cs="Times New Roman"/>
        </w:rPr>
        <w:t xml:space="preserve">, </w:t>
      </w:r>
      <w:proofErr w:type="spellStart"/>
      <w:proofErr w:type="gramStart"/>
      <w:r w:rsidRPr="003571E3">
        <w:rPr>
          <w:rStyle w:val="postbody"/>
          <w:rFonts w:ascii="Times New Roman" w:eastAsia="Calibri" w:hAnsi="Times New Roman" w:cs="Times New Roman"/>
          <w:b/>
        </w:rPr>
        <w:t>п</w:t>
      </w:r>
      <w:proofErr w:type="spellEnd"/>
      <w:proofErr w:type="gram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р</w:t>
      </w:r>
      <w:proofErr w:type="spellEnd"/>
      <w:r w:rsidRPr="003571E3">
        <w:rPr>
          <w:rStyle w:val="postbody"/>
          <w:rFonts w:ascii="Times New Roman" w:eastAsia="Calibri" w:hAnsi="Times New Roman" w:cs="Times New Roman"/>
          <w:b/>
        </w:rPr>
        <w:t xml:space="preserve"> и к а </w:t>
      </w:r>
      <w:proofErr w:type="spellStart"/>
      <w:r w:rsidRPr="003571E3">
        <w:rPr>
          <w:rStyle w:val="postbody"/>
          <w:rFonts w:ascii="Times New Roman" w:eastAsia="Calibri" w:hAnsi="Times New Roman" w:cs="Times New Roman"/>
          <w:b/>
        </w:rPr>
        <w:t>з</w:t>
      </w:r>
      <w:proofErr w:type="spell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ы</w:t>
      </w:r>
      <w:proofErr w:type="spellEnd"/>
      <w:r w:rsidRPr="003571E3">
        <w:rPr>
          <w:rStyle w:val="postbody"/>
          <w:rFonts w:ascii="Times New Roman" w:eastAsia="Calibri" w:hAnsi="Times New Roman" w:cs="Times New Roman"/>
          <w:b/>
        </w:rPr>
        <w:t xml:space="preserve"> в а ю:</w:t>
      </w:r>
    </w:p>
    <w:p w:rsidR="003571E3" w:rsidRPr="003571E3" w:rsidRDefault="003571E3" w:rsidP="003571E3">
      <w:pPr>
        <w:pStyle w:val="a6"/>
        <w:numPr>
          <w:ilvl w:val="0"/>
          <w:numId w:val="26"/>
        </w:numPr>
        <w:tabs>
          <w:tab w:val="left" w:pos="851"/>
        </w:tabs>
        <w:spacing w:after="200" w:line="276" w:lineRule="auto"/>
        <w:ind w:left="0" w:firstLine="567"/>
        <w:jc w:val="both"/>
        <w:rPr>
          <w:sz w:val="24"/>
          <w:szCs w:val="24"/>
        </w:rPr>
      </w:pPr>
      <w:r w:rsidRPr="003571E3">
        <w:rPr>
          <w:sz w:val="24"/>
          <w:szCs w:val="24"/>
        </w:rPr>
        <w:t>Назначить лицами, ответственными за техническое обслуживание, ремонт и проверку технического состояния автотранспортных средств в ООО «</w:t>
      </w:r>
      <w:r w:rsidRPr="003571E3">
        <w:rPr>
          <w:sz w:val="24"/>
        </w:rPr>
        <w:t>Победа</w:t>
      </w:r>
      <w:r w:rsidRPr="003571E3">
        <w:rPr>
          <w:sz w:val="24"/>
          <w:szCs w:val="24"/>
        </w:rPr>
        <w:t xml:space="preserve">» (далее – Общество) производителя работ Коробова Леонида Александровича, главного механика </w:t>
      </w:r>
      <w:proofErr w:type="spellStart"/>
      <w:r w:rsidRPr="003571E3">
        <w:rPr>
          <w:sz w:val="24"/>
          <w:szCs w:val="24"/>
        </w:rPr>
        <w:t>Дерзова</w:t>
      </w:r>
      <w:proofErr w:type="spellEnd"/>
      <w:r w:rsidRPr="003571E3">
        <w:rPr>
          <w:sz w:val="24"/>
          <w:szCs w:val="24"/>
        </w:rPr>
        <w:t xml:space="preserve"> Руслана Антоновича (далее – ответственные лица).</w:t>
      </w:r>
    </w:p>
    <w:p w:rsidR="003571E3" w:rsidRPr="003571E3" w:rsidRDefault="003571E3" w:rsidP="003571E3">
      <w:pPr>
        <w:pStyle w:val="a6"/>
        <w:numPr>
          <w:ilvl w:val="0"/>
          <w:numId w:val="26"/>
        </w:numPr>
        <w:tabs>
          <w:tab w:val="left" w:pos="851"/>
        </w:tabs>
        <w:spacing w:after="200" w:line="276" w:lineRule="auto"/>
        <w:ind w:left="0" w:firstLine="567"/>
        <w:jc w:val="both"/>
        <w:rPr>
          <w:sz w:val="24"/>
          <w:szCs w:val="24"/>
        </w:rPr>
      </w:pPr>
      <w:r w:rsidRPr="003571E3">
        <w:rPr>
          <w:sz w:val="24"/>
          <w:szCs w:val="24"/>
        </w:rPr>
        <w:t>Ответственным лицам:</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техническое обслуживание, ремонт и проверку технического состояния автотранспортных средств (далее – АТС) производить на постах Общества, оснащённых необходимыми оборудованием, устройствами, приборами, приспособлениями и инвентарём;</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следить за содержанием АТС перед их постановкой на пост технического обслуживания. Все АТС, направляемые на посты технического обслуживания, ремонта и проверки технического состояния, должны быть вымыты, очищены от грязи и снега;</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не допускать людей в полосу движения АТС при въезде, выезде или маневрировании в производственном помещении;</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при обслуживании АТС на подъёмнике (гидравлическом, электромеханическом) на пульте управления подъёмником обеспечить наличие таблички с надписью: «Не трогать - под автомобилем работают люди!»;</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обеспечивать работников, производящих обслуживание и ремонт АТС, соответствующими исправными инструментами, приспособлениями, средствами индивидуальной защиты, а также следить за правильностью их применения.</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r w:rsidRPr="003571E3">
        <w:rPr>
          <w:sz w:val="24"/>
          <w:szCs w:val="24"/>
        </w:rPr>
        <w:t xml:space="preserve">Ответственным лицам в своей работе руководствоваться Правилами по охране труда на автомобильном транспорте, утверждённых приказом Минтруда России от 06.02.2018 г. № 59н и локальными нормативными </w:t>
      </w:r>
      <w:proofErr w:type="gramStart"/>
      <w:r w:rsidRPr="003571E3">
        <w:rPr>
          <w:sz w:val="24"/>
          <w:szCs w:val="24"/>
        </w:rPr>
        <w:t>актами</w:t>
      </w:r>
      <w:proofErr w:type="gramEnd"/>
      <w:r w:rsidRPr="003571E3">
        <w:rPr>
          <w:sz w:val="24"/>
          <w:szCs w:val="24"/>
        </w:rPr>
        <w:t xml:space="preserve"> об охране труда действующими в Обществе.</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proofErr w:type="spellStart"/>
      <w:proofErr w:type="gramStart"/>
      <w:r w:rsidRPr="003571E3">
        <w:rPr>
          <w:sz w:val="24"/>
          <w:szCs w:val="24"/>
        </w:rPr>
        <w:t>Офис-менеджеру</w:t>
      </w:r>
      <w:proofErr w:type="spellEnd"/>
      <w:proofErr w:type="gramEnd"/>
      <w:r w:rsidRPr="003571E3">
        <w:rPr>
          <w:sz w:val="24"/>
          <w:szCs w:val="24"/>
        </w:rPr>
        <w:t xml:space="preserve"> Шустровой И.О. ознакомить ответственных лиц с настоящим приказом под подпись.</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r w:rsidRPr="003571E3">
        <w:rPr>
          <w:sz w:val="24"/>
          <w:szCs w:val="24"/>
        </w:rPr>
        <w:t>Настоящий приказ выступает в силу со дня его подписания директором Общества.</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proofErr w:type="gramStart"/>
      <w:r w:rsidRPr="003571E3">
        <w:rPr>
          <w:sz w:val="24"/>
          <w:szCs w:val="24"/>
        </w:rPr>
        <w:t>Контроль за</w:t>
      </w:r>
      <w:proofErr w:type="gramEnd"/>
      <w:r w:rsidRPr="003571E3">
        <w:rPr>
          <w:sz w:val="24"/>
          <w:szCs w:val="24"/>
        </w:rPr>
        <w:t xml:space="preserve"> исполнением настоящего приказа возложить на заместителя директора Ветлугина Алексея Владимировича</w:t>
      </w:r>
      <w:r w:rsidRPr="003571E3">
        <w:t>.</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3571E3">
        <w:rPr>
          <w:rFonts w:ascii="Times New Roman" w:hAnsi="Times New Roman" w:cs="Times New Roman"/>
          <w:sz w:val="24"/>
        </w:rPr>
        <w:t>Директор                                                                                                                  А.А. Генералов</w:t>
      </w:r>
    </w:p>
    <w:p w:rsidR="00977037" w:rsidRDefault="00977037" w:rsidP="00977037">
      <w:pPr>
        <w:ind w:firstLine="709"/>
        <w:rPr>
          <w:rFonts w:ascii="Times New Roman" w:hAnsi="Times New Roman" w:cs="Times New Roman"/>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b/>
          <w:bCs/>
        </w:rPr>
      </w:pPr>
    </w:p>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О назначении лиц, ответственных за безопасное проведение сварочных работ</w:t>
      </w:r>
    </w:p>
    <w:p w:rsidR="003571E3" w:rsidRPr="003571E3" w:rsidRDefault="003571E3" w:rsidP="003571E3">
      <w:pPr>
        <w:jc w:val="center"/>
        <w:rPr>
          <w:rFonts w:ascii="Times New Roman" w:eastAsia="Calibri" w:hAnsi="Times New Roman" w:cs="Times New Roman"/>
          <w:b/>
        </w:rPr>
      </w:pPr>
      <w:r w:rsidRPr="003571E3">
        <w:rPr>
          <w:rFonts w:ascii="Times New Roman" w:hAnsi="Times New Roman" w:cs="Times New Roman"/>
          <w:b/>
        </w:rPr>
        <w:t>в зонах технического обслуживания и ремонта автотранспортных средств</w:t>
      </w:r>
    </w:p>
    <w:p w:rsidR="003571E3" w:rsidRPr="003571E3" w:rsidRDefault="003571E3" w:rsidP="003571E3">
      <w:pPr>
        <w:rPr>
          <w:rFonts w:ascii="Times New Roman" w:eastAsia="Calibri" w:hAnsi="Times New Roman" w:cs="Times New Roman"/>
          <w:b/>
        </w:rPr>
      </w:pPr>
    </w:p>
    <w:p w:rsidR="003571E3" w:rsidRPr="003571E3" w:rsidRDefault="003571E3" w:rsidP="003571E3">
      <w:pPr>
        <w:ind w:firstLine="567"/>
        <w:jc w:val="both"/>
        <w:rPr>
          <w:rFonts w:ascii="Times New Roman" w:eastAsia="Calibri" w:hAnsi="Times New Roman" w:cs="Times New Roman"/>
        </w:rPr>
      </w:pPr>
      <w:r w:rsidRPr="003571E3">
        <w:rPr>
          <w:rStyle w:val="postbody"/>
          <w:rFonts w:ascii="Times New Roman" w:eastAsia="Calibri" w:hAnsi="Times New Roman" w:cs="Times New Roman"/>
        </w:rPr>
        <w:t xml:space="preserve">В целях реализации требований статьи </w:t>
      </w:r>
      <w:r w:rsidRPr="003571E3">
        <w:rPr>
          <w:rFonts w:ascii="Times New Roman" w:hAnsi="Times New Roman" w:cs="Times New Roman"/>
        </w:rPr>
        <w:t>212 Трудового кодекса Российской Федерации</w:t>
      </w:r>
      <w:r w:rsidRPr="003571E3">
        <w:rPr>
          <w:rStyle w:val="postbody"/>
          <w:rFonts w:ascii="Times New Roman" w:eastAsia="Calibri" w:hAnsi="Times New Roman" w:cs="Times New Roman"/>
        </w:rPr>
        <w:t xml:space="preserve">, </w:t>
      </w:r>
      <w:r w:rsidRPr="003571E3">
        <w:rPr>
          <w:rFonts w:ascii="Times New Roman" w:hAnsi="Times New Roman" w:cs="Times New Roman"/>
        </w:rPr>
        <w:t>Правил по охране труда на автомобильном транспорте, утверждённых приказом Минтруда России от 06.02.2018 г. № 59н и Правил по охране труда при выполнении электросварочных и газосварочных работ, утверждённых приказом Минтруда России от 23.12.2014 г. № 1101н</w:t>
      </w:r>
      <w:r w:rsidRPr="003571E3">
        <w:rPr>
          <w:rStyle w:val="postbody"/>
          <w:rFonts w:ascii="Times New Roman" w:eastAsia="Calibri" w:hAnsi="Times New Roman" w:cs="Times New Roman"/>
        </w:rPr>
        <w:t xml:space="preserve">, </w:t>
      </w:r>
      <w:proofErr w:type="spellStart"/>
      <w:proofErr w:type="gramStart"/>
      <w:r w:rsidRPr="003571E3">
        <w:rPr>
          <w:rStyle w:val="postbody"/>
          <w:rFonts w:ascii="Times New Roman" w:eastAsia="Calibri" w:hAnsi="Times New Roman" w:cs="Times New Roman"/>
          <w:b/>
        </w:rPr>
        <w:t>п</w:t>
      </w:r>
      <w:proofErr w:type="spellEnd"/>
      <w:proofErr w:type="gram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р</w:t>
      </w:r>
      <w:proofErr w:type="spellEnd"/>
      <w:r w:rsidRPr="003571E3">
        <w:rPr>
          <w:rStyle w:val="postbody"/>
          <w:rFonts w:ascii="Times New Roman" w:eastAsia="Calibri" w:hAnsi="Times New Roman" w:cs="Times New Roman"/>
          <w:b/>
        </w:rPr>
        <w:t xml:space="preserve"> и к а </w:t>
      </w:r>
      <w:proofErr w:type="spellStart"/>
      <w:r w:rsidRPr="003571E3">
        <w:rPr>
          <w:rStyle w:val="postbody"/>
          <w:rFonts w:ascii="Times New Roman" w:eastAsia="Calibri" w:hAnsi="Times New Roman" w:cs="Times New Roman"/>
          <w:b/>
        </w:rPr>
        <w:t>з</w:t>
      </w:r>
      <w:proofErr w:type="spell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ы</w:t>
      </w:r>
      <w:proofErr w:type="spellEnd"/>
      <w:r w:rsidRPr="003571E3">
        <w:rPr>
          <w:rStyle w:val="postbody"/>
          <w:rFonts w:ascii="Times New Roman" w:eastAsia="Calibri" w:hAnsi="Times New Roman" w:cs="Times New Roman"/>
          <w:b/>
        </w:rPr>
        <w:t xml:space="preserve"> в а ю:</w:t>
      </w:r>
    </w:p>
    <w:p w:rsidR="003571E3" w:rsidRPr="003571E3" w:rsidRDefault="003571E3" w:rsidP="003571E3">
      <w:pPr>
        <w:pStyle w:val="a6"/>
        <w:numPr>
          <w:ilvl w:val="0"/>
          <w:numId w:val="28"/>
        </w:numPr>
        <w:tabs>
          <w:tab w:val="left" w:pos="851"/>
        </w:tabs>
        <w:spacing w:after="200" w:line="276" w:lineRule="auto"/>
        <w:ind w:left="0" w:firstLine="567"/>
        <w:jc w:val="both"/>
        <w:rPr>
          <w:sz w:val="24"/>
          <w:szCs w:val="24"/>
        </w:rPr>
      </w:pPr>
      <w:r w:rsidRPr="003571E3">
        <w:rPr>
          <w:sz w:val="24"/>
          <w:szCs w:val="24"/>
        </w:rPr>
        <w:t xml:space="preserve">Назначить лицами, ответственными за безопасное проведение сварочных работ в зонах технического обслуживания и ремонта автотранспортных (далее – АТС) в ООО «Победа» (далее - Общество) производителя работ Коробова Леонида Александровича, главного механика </w:t>
      </w:r>
      <w:proofErr w:type="spellStart"/>
      <w:r w:rsidRPr="003571E3">
        <w:rPr>
          <w:sz w:val="24"/>
          <w:szCs w:val="24"/>
        </w:rPr>
        <w:t>Дерзова</w:t>
      </w:r>
      <w:proofErr w:type="spellEnd"/>
      <w:r w:rsidRPr="003571E3">
        <w:rPr>
          <w:sz w:val="24"/>
          <w:szCs w:val="24"/>
        </w:rPr>
        <w:t xml:space="preserve"> Руслана Антоновича (далее – ответственные лица).</w:t>
      </w:r>
    </w:p>
    <w:p w:rsidR="003571E3" w:rsidRPr="003571E3" w:rsidRDefault="003571E3" w:rsidP="003571E3">
      <w:pPr>
        <w:pStyle w:val="a6"/>
        <w:numPr>
          <w:ilvl w:val="0"/>
          <w:numId w:val="28"/>
        </w:numPr>
        <w:tabs>
          <w:tab w:val="left" w:pos="851"/>
        </w:tabs>
        <w:spacing w:after="200" w:line="276" w:lineRule="auto"/>
        <w:ind w:left="0" w:firstLine="567"/>
        <w:jc w:val="both"/>
        <w:rPr>
          <w:sz w:val="24"/>
          <w:szCs w:val="24"/>
        </w:rPr>
      </w:pPr>
      <w:r w:rsidRPr="003571E3">
        <w:rPr>
          <w:sz w:val="24"/>
          <w:szCs w:val="24"/>
        </w:rPr>
        <w:t>Ответственным лицам:</w:t>
      </w:r>
    </w:p>
    <w:p w:rsidR="003571E3" w:rsidRPr="003571E3" w:rsidRDefault="003571E3" w:rsidP="003571E3">
      <w:pPr>
        <w:pStyle w:val="a6"/>
        <w:numPr>
          <w:ilvl w:val="0"/>
          <w:numId w:val="29"/>
        </w:numPr>
        <w:tabs>
          <w:tab w:val="left" w:pos="851"/>
        </w:tabs>
        <w:spacing w:after="200" w:line="276" w:lineRule="auto"/>
        <w:ind w:left="0" w:firstLine="567"/>
        <w:jc w:val="both"/>
        <w:rPr>
          <w:sz w:val="24"/>
          <w:szCs w:val="24"/>
        </w:rPr>
      </w:pPr>
      <w:r w:rsidRPr="003571E3">
        <w:rPr>
          <w:sz w:val="24"/>
          <w:szCs w:val="24"/>
        </w:rPr>
        <w:t>определять письменным разрешением временные места проведения сварочных работ в зонах технического обслуживания и ремонта АТС;</w:t>
      </w:r>
    </w:p>
    <w:p w:rsidR="003571E3" w:rsidRPr="003571E3" w:rsidRDefault="003571E3" w:rsidP="003571E3">
      <w:pPr>
        <w:pStyle w:val="a6"/>
        <w:numPr>
          <w:ilvl w:val="0"/>
          <w:numId w:val="29"/>
        </w:numPr>
        <w:tabs>
          <w:tab w:val="left" w:pos="851"/>
        </w:tabs>
        <w:spacing w:after="200" w:line="276" w:lineRule="auto"/>
        <w:ind w:left="0" w:firstLine="567"/>
        <w:jc w:val="both"/>
        <w:rPr>
          <w:sz w:val="24"/>
          <w:szCs w:val="24"/>
        </w:rPr>
      </w:pPr>
      <w:r w:rsidRPr="003571E3">
        <w:rPr>
          <w:sz w:val="24"/>
          <w:szCs w:val="24"/>
        </w:rPr>
        <w:t>обеспечивать временные места проведения сварочных работ средствами пожаротушения и ограждениями негорючими ширмами или щитами;</w:t>
      </w:r>
    </w:p>
    <w:p w:rsidR="003571E3" w:rsidRPr="003571E3" w:rsidRDefault="003571E3" w:rsidP="003571E3">
      <w:pPr>
        <w:pStyle w:val="a6"/>
        <w:numPr>
          <w:ilvl w:val="0"/>
          <w:numId w:val="29"/>
        </w:numPr>
        <w:tabs>
          <w:tab w:val="left" w:pos="851"/>
        </w:tabs>
        <w:spacing w:after="200" w:line="276" w:lineRule="auto"/>
        <w:ind w:left="0" w:firstLine="567"/>
        <w:jc w:val="both"/>
        <w:rPr>
          <w:sz w:val="24"/>
          <w:szCs w:val="24"/>
        </w:rPr>
      </w:pPr>
      <w:r w:rsidRPr="003571E3">
        <w:rPr>
          <w:sz w:val="24"/>
          <w:szCs w:val="24"/>
        </w:rPr>
        <w:t>проведение сварочных работ на открытом воздухе обеспечивать навесами из негорючих материалов. При отсутствии навесов сварочные работы во время дождя или снегопада своевременно прекращать;</w:t>
      </w:r>
    </w:p>
    <w:p w:rsidR="003571E3" w:rsidRPr="003571E3" w:rsidRDefault="003571E3" w:rsidP="003571E3">
      <w:pPr>
        <w:pStyle w:val="a6"/>
        <w:numPr>
          <w:ilvl w:val="0"/>
          <w:numId w:val="29"/>
        </w:numPr>
        <w:tabs>
          <w:tab w:val="left" w:pos="851"/>
        </w:tabs>
        <w:spacing w:after="200" w:line="276" w:lineRule="auto"/>
        <w:ind w:left="0" w:firstLine="567"/>
        <w:jc w:val="both"/>
        <w:rPr>
          <w:sz w:val="24"/>
          <w:szCs w:val="24"/>
        </w:rPr>
      </w:pPr>
      <w:r w:rsidRPr="003571E3">
        <w:rPr>
          <w:sz w:val="24"/>
          <w:szCs w:val="24"/>
        </w:rPr>
        <w:t>проведение сварочных работ на открытом воздухе в зимнее время обеспечивать установкой баллонов с углекислым газом в специально утепленных помещениях.</w:t>
      </w:r>
    </w:p>
    <w:p w:rsidR="003571E3" w:rsidRPr="003571E3" w:rsidRDefault="003571E3" w:rsidP="003571E3">
      <w:pPr>
        <w:pStyle w:val="a6"/>
        <w:numPr>
          <w:ilvl w:val="0"/>
          <w:numId w:val="28"/>
        </w:numPr>
        <w:tabs>
          <w:tab w:val="left" w:pos="0"/>
          <w:tab w:val="left" w:pos="851"/>
        </w:tabs>
        <w:spacing w:line="276" w:lineRule="auto"/>
        <w:ind w:left="0" w:firstLine="567"/>
        <w:jc w:val="both"/>
        <w:rPr>
          <w:sz w:val="24"/>
          <w:szCs w:val="24"/>
        </w:rPr>
      </w:pPr>
      <w:r w:rsidRPr="003571E3">
        <w:rPr>
          <w:sz w:val="24"/>
          <w:szCs w:val="24"/>
        </w:rPr>
        <w:t xml:space="preserve">Ответственным лицам в своей работе руководствоваться Правилами по охране труда на автомобильном транспорте, утверждёнными приказом Минтруда России от 06.02.2018 г. № 59н, Правилами по охране труда при выполнении электросварочных и газосварочных работ, утверждёнными приказом Минтруда России от 23.12.2014 г. № 1101н, а также локальными нормативными </w:t>
      </w:r>
      <w:proofErr w:type="gramStart"/>
      <w:r w:rsidRPr="003571E3">
        <w:rPr>
          <w:sz w:val="24"/>
          <w:szCs w:val="24"/>
        </w:rPr>
        <w:t>актами</w:t>
      </w:r>
      <w:proofErr w:type="gramEnd"/>
      <w:r w:rsidRPr="003571E3">
        <w:rPr>
          <w:sz w:val="24"/>
          <w:szCs w:val="24"/>
        </w:rPr>
        <w:t xml:space="preserve"> об охране труда действующими в Обществе.</w:t>
      </w:r>
    </w:p>
    <w:p w:rsidR="003571E3" w:rsidRPr="003571E3" w:rsidRDefault="003571E3" w:rsidP="003571E3">
      <w:pPr>
        <w:pStyle w:val="a6"/>
        <w:numPr>
          <w:ilvl w:val="0"/>
          <w:numId w:val="28"/>
        </w:numPr>
        <w:tabs>
          <w:tab w:val="left" w:pos="0"/>
          <w:tab w:val="left" w:pos="851"/>
        </w:tabs>
        <w:spacing w:line="276" w:lineRule="auto"/>
        <w:ind w:left="0" w:firstLine="567"/>
        <w:jc w:val="both"/>
        <w:rPr>
          <w:sz w:val="24"/>
          <w:szCs w:val="24"/>
        </w:rPr>
      </w:pPr>
      <w:proofErr w:type="spellStart"/>
      <w:proofErr w:type="gramStart"/>
      <w:r w:rsidRPr="003571E3">
        <w:rPr>
          <w:sz w:val="24"/>
          <w:szCs w:val="24"/>
        </w:rPr>
        <w:t>Офис-менеджеру</w:t>
      </w:r>
      <w:proofErr w:type="spellEnd"/>
      <w:proofErr w:type="gramEnd"/>
      <w:r w:rsidRPr="003571E3">
        <w:rPr>
          <w:sz w:val="24"/>
          <w:szCs w:val="24"/>
        </w:rPr>
        <w:t xml:space="preserve"> Шустровой И.О. ознакомить ответственных лиц с настоящим приказом под подпись.</w:t>
      </w:r>
    </w:p>
    <w:p w:rsidR="003571E3" w:rsidRPr="003571E3" w:rsidRDefault="003571E3" w:rsidP="003571E3">
      <w:pPr>
        <w:pStyle w:val="a6"/>
        <w:numPr>
          <w:ilvl w:val="0"/>
          <w:numId w:val="28"/>
        </w:numPr>
        <w:tabs>
          <w:tab w:val="left" w:pos="0"/>
          <w:tab w:val="left" w:pos="851"/>
        </w:tabs>
        <w:spacing w:line="276" w:lineRule="auto"/>
        <w:ind w:left="0" w:firstLine="567"/>
        <w:jc w:val="both"/>
        <w:rPr>
          <w:sz w:val="24"/>
          <w:szCs w:val="24"/>
        </w:rPr>
      </w:pPr>
      <w:r w:rsidRPr="003571E3">
        <w:rPr>
          <w:sz w:val="24"/>
          <w:szCs w:val="24"/>
        </w:rPr>
        <w:t>Настоящий приказ выступает в силу со дня его подписания директором Общества.</w:t>
      </w:r>
    </w:p>
    <w:p w:rsidR="003571E3" w:rsidRPr="003571E3" w:rsidRDefault="003571E3" w:rsidP="003571E3">
      <w:pPr>
        <w:pStyle w:val="a6"/>
        <w:numPr>
          <w:ilvl w:val="0"/>
          <w:numId w:val="28"/>
        </w:numPr>
        <w:tabs>
          <w:tab w:val="left" w:pos="0"/>
          <w:tab w:val="left" w:pos="851"/>
        </w:tabs>
        <w:spacing w:line="276" w:lineRule="auto"/>
        <w:ind w:left="0" w:firstLine="567"/>
        <w:jc w:val="both"/>
        <w:rPr>
          <w:sz w:val="24"/>
          <w:szCs w:val="24"/>
        </w:rPr>
      </w:pPr>
      <w:proofErr w:type="gramStart"/>
      <w:r w:rsidRPr="003571E3">
        <w:rPr>
          <w:sz w:val="24"/>
          <w:szCs w:val="24"/>
        </w:rPr>
        <w:t>Контроль за</w:t>
      </w:r>
      <w:proofErr w:type="gramEnd"/>
      <w:r w:rsidRPr="003571E3">
        <w:rPr>
          <w:sz w:val="24"/>
          <w:szCs w:val="24"/>
        </w:rPr>
        <w:t xml:space="preserve"> исполнением настоящего приказа возложить на заместителя директора Ветлугина Алексея Владимировича</w:t>
      </w:r>
      <w:r w:rsidRPr="003571E3">
        <w:t>.</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3571E3">
        <w:rPr>
          <w:rFonts w:ascii="Times New Roman" w:hAnsi="Times New Roman" w:cs="Times New Roman"/>
          <w:sz w:val="24"/>
        </w:rPr>
        <w:t>Директор                                                                                                                А.А. Генералов</w:t>
      </w:r>
    </w:p>
    <w:p w:rsidR="003571E3" w:rsidRDefault="003571E3" w:rsidP="003571E3">
      <w:pPr>
        <w:pStyle w:val="a4"/>
        <w:widowControl/>
        <w:tabs>
          <w:tab w:val="left" w:pos="0"/>
          <w:tab w:val="left" w:pos="851"/>
        </w:tabs>
        <w:suppressAutoHyphens w:val="0"/>
        <w:spacing w:after="0" w:line="276" w:lineRule="auto"/>
        <w:jc w:val="both"/>
        <w:textAlignment w:val="auto"/>
        <w:rPr>
          <w:b/>
          <w:sz w:val="24"/>
        </w:rPr>
      </w:pPr>
    </w:p>
    <w:p w:rsidR="00977037" w:rsidRDefault="00977037" w:rsidP="00977037">
      <w:pPr>
        <w:ind w:firstLine="709"/>
        <w:rPr>
          <w:rFonts w:ascii="Times New Roman" w:hAnsi="Times New Roman" w:cs="Times New Roman"/>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b/>
          <w:bCs/>
        </w:rPr>
      </w:pPr>
    </w:p>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О назначении лиц, ответственных за исправное состояние</w:t>
      </w:r>
    </w:p>
    <w:p w:rsidR="003571E3" w:rsidRPr="003571E3" w:rsidRDefault="003571E3" w:rsidP="003571E3">
      <w:pPr>
        <w:jc w:val="center"/>
        <w:rPr>
          <w:rFonts w:ascii="Times New Roman" w:eastAsia="Calibri" w:hAnsi="Times New Roman" w:cs="Times New Roman"/>
          <w:b/>
        </w:rPr>
      </w:pPr>
      <w:r w:rsidRPr="003571E3">
        <w:rPr>
          <w:rFonts w:ascii="Times New Roman" w:hAnsi="Times New Roman" w:cs="Times New Roman"/>
          <w:b/>
        </w:rPr>
        <w:t>и эксплуатацию сварочного оборудования</w:t>
      </w:r>
    </w:p>
    <w:p w:rsidR="003571E3" w:rsidRPr="003571E3" w:rsidRDefault="003571E3" w:rsidP="003571E3">
      <w:pPr>
        <w:rPr>
          <w:rFonts w:ascii="Times New Roman" w:eastAsia="Calibri" w:hAnsi="Times New Roman" w:cs="Times New Roman"/>
          <w:b/>
        </w:rPr>
      </w:pPr>
    </w:p>
    <w:p w:rsidR="003571E3" w:rsidRPr="003571E3" w:rsidRDefault="003571E3" w:rsidP="003571E3">
      <w:pPr>
        <w:ind w:firstLine="567"/>
        <w:jc w:val="both"/>
        <w:rPr>
          <w:rFonts w:ascii="Times New Roman" w:eastAsia="Calibri" w:hAnsi="Times New Roman" w:cs="Times New Roman"/>
        </w:rPr>
      </w:pPr>
      <w:r w:rsidRPr="003571E3">
        <w:rPr>
          <w:rStyle w:val="postbody"/>
          <w:rFonts w:ascii="Times New Roman" w:eastAsia="Calibri" w:hAnsi="Times New Roman" w:cs="Times New Roman"/>
        </w:rPr>
        <w:t xml:space="preserve">В целях реализации требований статьи </w:t>
      </w:r>
      <w:r w:rsidRPr="003571E3">
        <w:rPr>
          <w:rFonts w:ascii="Times New Roman" w:hAnsi="Times New Roman" w:cs="Times New Roman"/>
        </w:rPr>
        <w:t>212 Трудового кодекса Российской Федерации</w:t>
      </w:r>
      <w:r w:rsidRPr="003571E3">
        <w:rPr>
          <w:rStyle w:val="postbody"/>
          <w:rFonts w:ascii="Times New Roman" w:eastAsia="Calibri" w:hAnsi="Times New Roman" w:cs="Times New Roman"/>
        </w:rPr>
        <w:t xml:space="preserve">, </w:t>
      </w:r>
      <w:r w:rsidRPr="003571E3">
        <w:rPr>
          <w:rFonts w:ascii="Times New Roman" w:hAnsi="Times New Roman" w:cs="Times New Roman"/>
        </w:rPr>
        <w:t xml:space="preserve">Правил по охране труда на автомобильном транспорте, утверждённых приказом Минтруда России от 06.02.2018 г. № 59н </w:t>
      </w:r>
      <w:bookmarkStart w:id="117" w:name="_Hlk488855606"/>
      <w:r w:rsidRPr="003571E3">
        <w:rPr>
          <w:rFonts w:ascii="Times New Roman" w:hAnsi="Times New Roman" w:cs="Times New Roman"/>
        </w:rPr>
        <w:t>и Правил по охране труда при выполнении электросварочных и газосварочных работ, утверждённых приказом Минтруда России от 23.12.2014 г. № 1101н</w:t>
      </w:r>
      <w:bookmarkEnd w:id="117"/>
      <w:r w:rsidRPr="003571E3">
        <w:rPr>
          <w:rStyle w:val="postbody"/>
          <w:rFonts w:ascii="Times New Roman" w:eastAsia="Calibri" w:hAnsi="Times New Roman" w:cs="Times New Roman"/>
        </w:rPr>
        <w:t xml:space="preserve">, </w:t>
      </w:r>
      <w:proofErr w:type="spellStart"/>
      <w:proofErr w:type="gramStart"/>
      <w:r w:rsidRPr="003571E3">
        <w:rPr>
          <w:rStyle w:val="postbody"/>
          <w:rFonts w:ascii="Times New Roman" w:eastAsia="Calibri" w:hAnsi="Times New Roman" w:cs="Times New Roman"/>
          <w:b/>
        </w:rPr>
        <w:t>п</w:t>
      </w:r>
      <w:proofErr w:type="spellEnd"/>
      <w:proofErr w:type="gram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р</w:t>
      </w:r>
      <w:proofErr w:type="spellEnd"/>
      <w:r w:rsidRPr="003571E3">
        <w:rPr>
          <w:rStyle w:val="postbody"/>
          <w:rFonts w:ascii="Times New Roman" w:eastAsia="Calibri" w:hAnsi="Times New Roman" w:cs="Times New Roman"/>
          <w:b/>
        </w:rPr>
        <w:t xml:space="preserve"> и к а </w:t>
      </w:r>
      <w:proofErr w:type="spellStart"/>
      <w:r w:rsidRPr="003571E3">
        <w:rPr>
          <w:rStyle w:val="postbody"/>
          <w:rFonts w:ascii="Times New Roman" w:eastAsia="Calibri" w:hAnsi="Times New Roman" w:cs="Times New Roman"/>
          <w:b/>
        </w:rPr>
        <w:t>з</w:t>
      </w:r>
      <w:proofErr w:type="spell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ы</w:t>
      </w:r>
      <w:proofErr w:type="spellEnd"/>
      <w:r w:rsidRPr="003571E3">
        <w:rPr>
          <w:rStyle w:val="postbody"/>
          <w:rFonts w:ascii="Times New Roman" w:eastAsia="Calibri" w:hAnsi="Times New Roman" w:cs="Times New Roman"/>
          <w:b/>
        </w:rPr>
        <w:t xml:space="preserve"> в а ю:</w:t>
      </w:r>
    </w:p>
    <w:p w:rsidR="003571E3" w:rsidRPr="003571E3" w:rsidRDefault="003571E3" w:rsidP="003571E3">
      <w:pPr>
        <w:pStyle w:val="a6"/>
        <w:numPr>
          <w:ilvl w:val="0"/>
          <w:numId w:val="26"/>
        </w:numPr>
        <w:tabs>
          <w:tab w:val="left" w:pos="851"/>
        </w:tabs>
        <w:spacing w:after="200" w:line="276" w:lineRule="auto"/>
        <w:ind w:left="0" w:firstLine="567"/>
        <w:jc w:val="both"/>
        <w:rPr>
          <w:sz w:val="24"/>
          <w:szCs w:val="24"/>
        </w:rPr>
      </w:pPr>
      <w:r w:rsidRPr="003571E3">
        <w:rPr>
          <w:sz w:val="24"/>
          <w:szCs w:val="24"/>
        </w:rPr>
        <w:t>Назначить лицами, ответственными за исправное состояние и эксплуатацию сварочного оборудования в ООО «</w:t>
      </w:r>
      <w:r w:rsidRPr="003571E3">
        <w:rPr>
          <w:sz w:val="24"/>
        </w:rPr>
        <w:t>Победа</w:t>
      </w:r>
      <w:r w:rsidRPr="003571E3">
        <w:rPr>
          <w:sz w:val="24"/>
          <w:szCs w:val="24"/>
        </w:rPr>
        <w:t xml:space="preserve">» (далее – Общество) производителя работ Коробова Леонида Александровича, главного механика </w:t>
      </w:r>
      <w:proofErr w:type="spellStart"/>
      <w:r w:rsidRPr="003571E3">
        <w:rPr>
          <w:sz w:val="24"/>
          <w:szCs w:val="24"/>
        </w:rPr>
        <w:t>Дерзова</w:t>
      </w:r>
      <w:proofErr w:type="spellEnd"/>
      <w:r w:rsidRPr="003571E3">
        <w:rPr>
          <w:sz w:val="24"/>
          <w:szCs w:val="24"/>
        </w:rPr>
        <w:t xml:space="preserve"> Руслана Антоновича (далее – ответственные лица).</w:t>
      </w:r>
    </w:p>
    <w:p w:rsidR="003571E3" w:rsidRPr="003571E3" w:rsidRDefault="003571E3" w:rsidP="003571E3">
      <w:pPr>
        <w:pStyle w:val="a6"/>
        <w:numPr>
          <w:ilvl w:val="0"/>
          <w:numId w:val="26"/>
        </w:numPr>
        <w:tabs>
          <w:tab w:val="left" w:pos="851"/>
        </w:tabs>
        <w:spacing w:after="200" w:line="276" w:lineRule="auto"/>
        <w:ind w:left="0" w:firstLine="567"/>
        <w:jc w:val="both"/>
        <w:rPr>
          <w:sz w:val="24"/>
          <w:szCs w:val="24"/>
        </w:rPr>
      </w:pPr>
      <w:r w:rsidRPr="003571E3">
        <w:rPr>
          <w:sz w:val="24"/>
          <w:szCs w:val="24"/>
        </w:rPr>
        <w:t>Ответственным лицам:</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организовывать ремонт газосварочной аппаратуры в отдельном помещении, после её продувки азотом или воздухом;</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допускать к ремонту газосварочной аппаратуры специально подготовленных работников;</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резаки и газовые горелки после ремонта испытывать на газонепроницаемость, а затем на горение;</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испытание газопроводов на плотность производить не реже одного раза в 3 месяца с составлением акта;</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технический осмотр и испытание газовых редукторов производить один раз в 3 месяца, а резаков, газовых горелок и шлангов - один раз в месяц. Результаты технического осмотра и испытаний заносить в журнал технического осмотра и испытаний сварочного оборудования.</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r w:rsidRPr="003571E3">
        <w:rPr>
          <w:sz w:val="24"/>
          <w:szCs w:val="24"/>
        </w:rPr>
        <w:t xml:space="preserve">Ответственным лицам в своей работе руководствоваться Правилами по охране труда на автомобильном транспорте, утверждёнными приказом Минтруда России от 06.02.2018 г. № 59н, Правилами по охране труда при выполнении электросварочных и газосварочных работ, утверждёнными приказом Минтруда России от 23.12.2014 г. № 1101н, а также локальными нормативными </w:t>
      </w:r>
      <w:proofErr w:type="gramStart"/>
      <w:r w:rsidRPr="003571E3">
        <w:rPr>
          <w:sz w:val="24"/>
          <w:szCs w:val="24"/>
        </w:rPr>
        <w:t>актами</w:t>
      </w:r>
      <w:proofErr w:type="gramEnd"/>
      <w:r w:rsidRPr="003571E3">
        <w:rPr>
          <w:sz w:val="24"/>
          <w:szCs w:val="24"/>
        </w:rPr>
        <w:t xml:space="preserve"> об охране труда действующими в Обществе.</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proofErr w:type="spellStart"/>
      <w:proofErr w:type="gramStart"/>
      <w:r w:rsidRPr="003571E3">
        <w:rPr>
          <w:sz w:val="24"/>
          <w:szCs w:val="24"/>
        </w:rPr>
        <w:t>Офис-менеджеру</w:t>
      </w:r>
      <w:proofErr w:type="spellEnd"/>
      <w:proofErr w:type="gramEnd"/>
      <w:r w:rsidRPr="003571E3">
        <w:rPr>
          <w:sz w:val="24"/>
          <w:szCs w:val="24"/>
        </w:rPr>
        <w:t xml:space="preserve"> Шустровой И.О. ознакомить ответственных лиц с настоящим приказом под подпись.</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r w:rsidRPr="003571E3">
        <w:rPr>
          <w:sz w:val="24"/>
          <w:szCs w:val="24"/>
        </w:rPr>
        <w:t>Настоящий приказ выступает в силу со дня его подписания директором Общества.</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proofErr w:type="gramStart"/>
      <w:r w:rsidRPr="003571E3">
        <w:rPr>
          <w:sz w:val="24"/>
          <w:szCs w:val="24"/>
        </w:rPr>
        <w:t>Контроль за</w:t>
      </w:r>
      <w:proofErr w:type="gramEnd"/>
      <w:r w:rsidRPr="003571E3">
        <w:rPr>
          <w:sz w:val="24"/>
          <w:szCs w:val="24"/>
        </w:rPr>
        <w:t xml:space="preserve"> исполнением настоящего приказа возложить на заместителя директора Ветлугина Алексея Владимировича</w:t>
      </w:r>
      <w:r w:rsidRPr="003571E3">
        <w:t>.</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3571E3">
        <w:rPr>
          <w:rFonts w:ascii="Times New Roman" w:hAnsi="Times New Roman" w:cs="Times New Roman"/>
          <w:sz w:val="24"/>
        </w:rPr>
        <w:t>Директор                                                                                                                    А.А. Генералов</w:t>
      </w:r>
    </w:p>
    <w:p w:rsidR="003571E3" w:rsidRDefault="003571E3" w:rsidP="003571E3">
      <w:pPr>
        <w:jc w:val="center"/>
        <w:rPr>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b/>
          <w:bCs/>
        </w:rPr>
      </w:pPr>
    </w:p>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 xml:space="preserve">О назначении лица, ответственного за исправное состояние </w:t>
      </w:r>
    </w:p>
    <w:p w:rsidR="003571E3" w:rsidRPr="003571E3" w:rsidRDefault="003571E3" w:rsidP="003571E3">
      <w:pPr>
        <w:jc w:val="center"/>
        <w:rPr>
          <w:rFonts w:ascii="Times New Roman" w:eastAsia="Calibri" w:hAnsi="Times New Roman" w:cs="Times New Roman"/>
          <w:b/>
        </w:rPr>
      </w:pPr>
      <w:r w:rsidRPr="003571E3">
        <w:rPr>
          <w:rFonts w:ascii="Times New Roman" w:hAnsi="Times New Roman" w:cs="Times New Roman"/>
          <w:b/>
        </w:rPr>
        <w:t>и безопасную эксплуатацию (действие) котлов (сосудов)</w:t>
      </w:r>
    </w:p>
    <w:p w:rsidR="003571E3" w:rsidRPr="003571E3" w:rsidRDefault="003571E3" w:rsidP="003571E3">
      <w:pPr>
        <w:rPr>
          <w:rFonts w:ascii="Times New Roman" w:eastAsia="Calibri" w:hAnsi="Times New Roman" w:cs="Times New Roman"/>
          <w:b/>
        </w:rPr>
      </w:pPr>
    </w:p>
    <w:p w:rsidR="003571E3" w:rsidRPr="003571E3" w:rsidRDefault="003571E3" w:rsidP="003571E3">
      <w:pPr>
        <w:ind w:firstLine="567"/>
        <w:jc w:val="both"/>
        <w:rPr>
          <w:rFonts w:ascii="Times New Roman" w:eastAsia="Calibri" w:hAnsi="Times New Roman" w:cs="Times New Roman"/>
        </w:rPr>
      </w:pPr>
      <w:r w:rsidRPr="003571E3">
        <w:rPr>
          <w:rStyle w:val="postbody"/>
          <w:rFonts w:ascii="Times New Roman" w:eastAsia="Calibri" w:hAnsi="Times New Roman" w:cs="Times New Roman"/>
        </w:rPr>
        <w:t xml:space="preserve">В целях реализации требований статьи </w:t>
      </w:r>
      <w:r w:rsidRPr="003571E3">
        <w:rPr>
          <w:rFonts w:ascii="Times New Roman" w:hAnsi="Times New Roman" w:cs="Times New Roman"/>
        </w:rPr>
        <w:t>212 Трудового кодекса Российской Федерации</w:t>
      </w:r>
      <w:r w:rsidRPr="003571E3">
        <w:rPr>
          <w:rStyle w:val="postbody"/>
          <w:rFonts w:ascii="Times New Roman" w:eastAsia="Calibri" w:hAnsi="Times New Roman" w:cs="Times New Roman"/>
        </w:rPr>
        <w:t xml:space="preserve">, </w:t>
      </w:r>
      <w:r w:rsidRPr="003571E3">
        <w:rPr>
          <w:rFonts w:ascii="Times New Roman" w:hAnsi="Times New Roman" w:cs="Times New Roman"/>
        </w:rPr>
        <w:t>Правил по охране труда на автомобильном транспорте, утверждённых приказом Минтруда России от 06.02.2018 г. № 59н и Правил по охране труда при эксплуатации тепловых энергоустановок, утверждённых приказом Минтруда России от 17.08.2015 г. № 551н</w:t>
      </w:r>
      <w:r w:rsidRPr="003571E3">
        <w:rPr>
          <w:rStyle w:val="postbody"/>
          <w:rFonts w:ascii="Times New Roman" w:eastAsia="Calibri" w:hAnsi="Times New Roman" w:cs="Times New Roman"/>
        </w:rPr>
        <w:t xml:space="preserve">, </w:t>
      </w:r>
      <w:proofErr w:type="spellStart"/>
      <w:proofErr w:type="gramStart"/>
      <w:r w:rsidRPr="003571E3">
        <w:rPr>
          <w:rStyle w:val="postbody"/>
          <w:rFonts w:ascii="Times New Roman" w:eastAsia="Calibri" w:hAnsi="Times New Roman" w:cs="Times New Roman"/>
          <w:b/>
        </w:rPr>
        <w:t>п</w:t>
      </w:r>
      <w:proofErr w:type="spellEnd"/>
      <w:proofErr w:type="gram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р</w:t>
      </w:r>
      <w:proofErr w:type="spellEnd"/>
      <w:r w:rsidRPr="003571E3">
        <w:rPr>
          <w:rStyle w:val="postbody"/>
          <w:rFonts w:ascii="Times New Roman" w:eastAsia="Calibri" w:hAnsi="Times New Roman" w:cs="Times New Roman"/>
          <w:b/>
        </w:rPr>
        <w:t xml:space="preserve"> и к а </w:t>
      </w:r>
      <w:proofErr w:type="spellStart"/>
      <w:r w:rsidRPr="003571E3">
        <w:rPr>
          <w:rStyle w:val="postbody"/>
          <w:rFonts w:ascii="Times New Roman" w:eastAsia="Calibri" w:hAnsi="Times New Roman" w:cs="Times New Roman"/>
          <w:b/>
        </w:rPr>
        <w:t>з</w:t>
      </w:r>
      <w:proofErr w:type="spell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ы</w:t>
      </w:r>
      <w:proofErr w:type="spellEnd"/>
      <w:r w:rsidRPr="003571E3">
        <w:rPr>
          <w:rStyle w:val="postbody"/>
          <w:rFonts w:ascii="Times New Roman" w:eastAsia="Calibri" w:hAnsi="Times New Roman" w:cs="Times New Roman"/>
          <w:b/>
        </w:rPr>
        <w:t xml:space="preserve"> в а ю:</w:t>
      </w:r>
    </w:p>
    <w:p w:rsidR="003571E3" w:rsidRPr="003571E3" w:rsidRDefault="003571E3" w:rsidP="003571E3">
      <w:pPr>
        <w:pStyle w:val="a6"/>
        <w:numPr>
          <w:ilvl w:val="0"/>
          <w:numId w:val="26"/>
        </w:numPr>
        <w:tabs>
          <w:tab w:val="left" w:pos="851"/>
        </w:tabs>
        <w:spacing w:after="200" w:line="276" w:lineRule="auto"/>
        <w:ind w:left="0" w:firstLine="567"/>
        <w:jc w:val="both"/>
        <w:rPr>
          <w:sz w:val="24"/>
          <w:szCs w:val="24"/>
        </w:rPr>
      </w:pPr>
      <w:proofErr w:type="gramStart"/>
      <w:r w:rsidRPr="003571E3">
        <w:rPr>
          <w:sz w:val="24"/>
          <w:szCs w:val="24"/>
        </w:rPr>
        <w:t>Назначить лицом, ответственным за исправное состояние и безопасную эксплуатацию (действие) котлов (сосудов) в ООО «</w:t>
      </w:r>
      <w:r w:rsidRPr="003571E3">
        <w:rPr>
          <w:sz w:val="24"/>
        </w:rPr>
        <w:t>Победа</w:t>
      </w:r>
      <w:r w:rsidRPr="003571E3">
        <w:rPr>
          <w:sz w:val="24"/>
          <w:szCs w:val="24"/>
        </w:rPr>
        <w:t xml:space="preserve">» (далее – Общество) </w:t>
      </w:r>
      <w:bookmarkStart w:id="118" w:name="_Hlk502263522"/>
      <w:r w:rsidRPr="003571E3">
        <w:rPr>
          <w:sz w:val="24"/>
          <w:szCs w:val="24"/>
        </w:rPr>
        <w:t xml:space="preserve">главного механика </w:t>
      </w:r>
      <w:proofErr w:type="spellStart"/>
      <w:r w:rsidRPr="003571E3">
        <w:rPr>
          <w:sz w:val="24"/>
          <w:szCs w:val="24"/>
        </w:rPr>
        <w:t>Дерзова</w:t>
      </w:r>
      <w:proofErr w:type="spellEnd"/>
      <w:r w:rsidRPr="003571E3">
        <w:rPr>
          <w:sz w:val="24"/>
          <w:szCs w:val="24"/>
        </w:rPr>
        <w:t xml:space="preserve"> Руслана Антоновича</w:t>
      </w:r>
      <w:bookmarkEnd w:id="118"/>
      <w:r w:rsidRPr="003571E3">
        <w:rPr>
          <w:sz w:val="24"/>
          <w:szCs w:val="24"/>
        </w:rPr>
        <w:t xml:space="preserve"> (далее – ответственное лицо).</w:t>
      </w:r>
      <w:proofErr w:type="gramEnd"/>
    </w:p>
    <w:p w:rsidR="003571E3" w:rsidRPr="003571E3" w:rsidRDefault="003571E3" w:rsidP="003571E3">
      <w:pPr>
        <w:pStyle w:val="a6"/>
        <w:numPr>
          <w:ilvl w:val="0"/>
          <w:numId w:val="26"/>
        </w:numPr>
        <w:tabs>
          <w:tab w:val="left" w:pos="851"/>
        </w:tabs>
        <w:spacing w:after="200" w:line="276" w:lineRule="auto"/>
        <w:ind w:left="0" w:firstLine="567"/>
        <w:jc w:val="both"/>
        <w:rPr>
          <w:sz w:val="24"/>
          <w:szCs w:val="24"/>
        </w:rPr>
      </w:pPr>
      <w:r w:rsidRPr="003571E3">
        <w:rPr>
          <w:sz w:val="24"/>
          <w:szCs w:val="24"/>
        </w:rPr>
        <w:t>Ответственному лицу:</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вести книгу учёта и освидетельствования сосудов, находящиеся на балансе;</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производить проверку манометров с их опломбированием или клеймением не реже одного раза в 12 месяцев, а также не реже одного раза в 6 месяцев производить проверку рабочих манометров контрольным манометром с записью результатов в журнал контрольных проверок.</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обеспечивать содержание оборудования под давлением в исправном (работоспособном) состоянии, выполнение обслуживающим персоналом производственных инструкций, проведение своевременных ремонтов и подготовки оборудования к техническому освидетельствованию и диагностированию;</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проверять записи в сменном журнале с подписью в нём;</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хранить паспорта оборудования под давлением и руководства (инструкции) организаций-изготовителей по монтажу и эксплуатации;</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участвовать в обследованиях и технических освидетельствованиях оборудования под давлением;</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проводить противоаварийные тренировки с обслуживающим персоналом;</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осуществлять допуск к обслуживанию котлов (сосудов) только обученного и аттестованного персонала;</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проводить периодическую проверку знаний персоналом инструкций по режиму работы и безопасной эксплуатации котлов (сосудов);</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своевременно выполнять предписания по устранению выявленных нарушений;</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 xml:space="preserve">вести учёт наработки циклов </w:t>
      </w:r>
      <w:proofErr w:type="spellStart"/>
      <w:r w:rsidRPr="003571E3">
        <w:rPr>
          <w:sz w:val="24"/>
          <w:szCs w:val="24"/>
        </w:rPr>
        <w:t>нагружения</w:t>
      </w:r>
      <w:proofErr w:type="spellEnd"/>
      <w:r w:rsidRPr="003571E3">
        <w:rPr>
          <w:sz w:val="24"/>
          <w:szCs w:val="24"/>
        </w:rPr>
        <w:t xml:space="preserve"> оборудования под давлением, эксплуатируемого в циклическом режиме;</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вносить в ремонтный журнал каждого котла сведения о выполненных ремонтных работах, применённых материалах, сварке и сварщиках, об остановке котлов на чистку и промывку;</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lastRenderedPageBreak/>
        <w:t>проводить наружный и внутренний осмотры котла перед началом проведения и после окончания планового ремонта, но не реже одного раза в 12 месяцев;</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проводить гидравлическое испытание рабочим давлением каждый раз после вскрытия барабана, коллектора или ремонта котла, если характер и объём ремонта не вызывают необходимости проведения внеочередного технического освидетельствования;</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проводить осмотр трубопровода перед проведением и после окончания планового ремонта, но не реже 1 раза в 12 месяцев;</w:t>
      </w:r>
    </w:p>
    <w:p w:rsidR="003571E3" w:rsidRPr="003571E3" w:rsidRDefault="003571E3" w:rsidP="003571E3">
      <w:pPr>
        <w:pStyle w:val="a6"/>
        <w:numPr>
          <w:ilvl w:val="0"/>
          <w:numId w:val="30"/>
        </w:numPr>
        <w:tabs>
          <w:tab w:val="left" w:pos="851"/>
        </w:tabs>
        <w:spacing w:after="200" w:line="276" w:lineRule="auto"/>
        <w:ind w:left="0" w:firstLine="567"/>
        <w:jc w:val="both"/>
        <w:rPr>
          <w:sz w:val="24"/>
          <w:szCs w:val="24"/>
        </w:rPr>
      </w:pPr>
      <w:r w:rsidRPr="003571E3">
        <w:rPr>
          <w:sz w:val="24"/>
          <w:szCs w:val="24"/>
        </w:rPr>
        <w:t>записывать сведения о результатах и причинах проведения технического диагностирования, неразрушающего и разрушающего контроля в паспорт оборудования.</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r w:rsidRPr="003571E3">
        <w:rPr>
          <w:sz w:val="24"/>
          <w:szCs w:val="24"/>
        </w:rPr>
        <w:t xml:space="preserve">Ответственному лицу в своей работе руководствоваться Правилами по охране труда на автомобильном транспорте, утверждёнными приказом Минтруда России от 06.02.2018 г. № 59н, Правилами по охране труда при эксплуатации тепловых энергоустановок, утверждённых приказом Минтруда России от 17.08.2015 г. № 551н, а также локальными нормативными </w:t>
      </w:r>
      <w:proofErr w:type="gramStart"/>
      <w:r w:rsidRPr="003571E3">
        <w:rPr>
          <w:sz w:val="24"/>
          <w:szCs w:val="24"/>
        </w:rPr>
        <w:t>актами</w:t>
      </w:r>
      <w:proofErr w:type="gramEnd"/>
      <w:r w:rsidRPr="003571E3">
        <w:rPr>
          <w:sz w:val="24"/>
          <w:szCs w:val="24"/>
        </w:rPr>
        <w:t xml:space="preserve"> об охране труда действующими в Обществе.</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proofErr w:type="spellStart"/>
      <w:proofErr w:type="gramStart"/>
      <w:r w:rsidRPr="003571E3">
        <w:rPr>
          <w:sz w:val="24"/>
          <w:szCs w:val="24"/>
        </w:rPr>
        <w:t>Офис-менеджеру</w:t>
      </w:r>
      <w:proofErr w:type="spellEnd"/>
      <w:proofErr w:type="gramEnd"/>
      <w:r w:rsidRPr="003571E3">
        <w:rPr>
          <w:sz w:val="24"/>
          <w:szCs w:val="24"/>
        </w:rPr>
        <w:t xml:space="preserve"> Шустровой И.О. ознакомить ответственное лицо с настоящим приказом под подпись.</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r w:rsidRPr="003571E3">
        <w:rPr>
          <w:sz w:val="24"/>
          <w:szCs w:val="24"/>
        </w:rPr>
        <w:t>Настоящий приказ выступает в силу со дня его подписания директором Общества.</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proofErr w:type="gramStart"/>
      <w:r w:rsidRPr="003571E3">
        <w:rPr>
          <w:sz w:val="24"/>
          <w:szCs w:val="24"/>
        </w:rPr>
        <w:t>Контроль за</w:t>
      </w:r>
      <w:proofErr w:type="gramEnd"/>
      <w:r w:rsidRPr="003571E3">
        <w:rPr>
          <w:sz w:val="24"/>
          <w:szCs w:val="24"/>
        </w:rPr>
        <w:t xml:space="preserve"> исполнением настоящего приказа возложить на заместителя директора Ветлугина Алексея Владимировича</w:t>
      </w:r>
      <w:r w:rsidRPr="003571E3">
        <w:t>.</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3571E3">
        <w:rPr>
          <w:rFonts w:ascii="Times New Roman" w:hAnsi="Times New Roman" w:cs="Times New Roman"/>
          <w:sz w:val="24"/>
        </w:rPr>
        <w:t>Директор                                                                                                                                 А.А. Генералов</w:t>
      </w: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
    <w:p w:rsidR="003571E3" w:rsidRPr="003571E3" w:rsidRDefault="003571E3" w:rsidP="003571E3">
      <w:pPr>
        <w:jc w:val="center"/>
        <w:rPr>
          <w:rFonts w:ascii="Times New Roman" w:hAnsi="Times New Roman" w:cs="Times New Roman"/>
          <w:b/>
        </w:rPr>
      </w:pPr>
      <w:proofErr w:type="gramStart"/>
      <w:r w:rsidRPr="003571E3">
        <w:rPr>
          <w:rFonts w:ascii="Times New Roman" w:hAnsi="Times New Roman" w:cs="Times New Roman"/>
          <w:b/>
        </w:rPr>
        <w:t>П</w:t>
      </w:r>
      <w:proofErr w:type="gramEnd"/>
      <w:r w:rsidRPr="003571E3">
        <w:rPr>
          <w:rFonts w:ascii="Times New Roman" w:hAnsi="Times New Roman" w:cs="Times New Roman"/>
          <w:b/>
        </w:rPr>
        <w:t xml:space="preserve"> Р И К А З</w:t>
      </w:r>
    </w:p>
    <w:p w:rsidR="003571E3" w:rsidRPr="003571E3" w:rsidRDefault="003571E3" w:rsidP="003571E3">
      <w:pPr>
        <w:jc w:val="center"/>
        <w:rPr>
          <w:rFonts w:ascii="Times New Roman" w:hAnsi="Times New Roman" w:cs="Times New Roman"/>
        </w:rPr>
      </w:pPr>
    </w:p>
    <w:p w:rsidR="003571E3" w:rsidRPr="003571E3" w:rsidRDefault="003571E3" w:rsidP="003571E3">
      <w:pPr>
        <w:jc w:val="center"/>
        <w:rPr>
          <w:rFonts w:ascii="Times New Roman" w:hAnsi="Times New Roman" w:cs="Times New Roman"/>
        </w:rPr>
      </w:pPr>
      <w:r w:rsidRPr="003571E3">
        <w:rPr>
          <w:rFonts w:ascii="Times New Roman" w:hAnsi="Times New Roman" w:cs="Times New Roman"/>
        </w:rPr>
        <w:t>Г. Москва</w:t>
      </w:r>
    </w:p>
    <w:p w:rsidR="003571E3" w:rsidRPr="003571E3" w:rsidRDefault="003571E3" w:rsidP="003571E3">
      <w:pPr>
        <w:jc w:val="center"/>
        <w:rPr>
          <w:rFonts w:ascii="Times New Roman" w:hAnsi="Times New Roman" w:cs="Times New Roman"/>
        </w:rPr>
      </w:pPr>
    </w:p>
    <w:p w:rsidR="003571E3" w:rsidRPr="003571E3" w:rsidRDefault="003571E3" w:rsidP="003571E3">
      <w:pPr>
        <w:rPr>
          <w:rFonts w:ascii="Times New Roman" w:hAnsi="Times New Roman" w:cs="Times New Roman"/>
        </w:rPr>
      </w:pPr>
      <w:r w:rsidRPr="003571E3">
        <w:rPr>
          <w:rFonts w:ascii="Times New Roman" w:hAnsi="Times New Roman" w:cs="Times New Roman"/>
        </w:rPr>
        <w:t xml:space="preserve">от «____» ___________ 20___ г.                                                                                            </w:t>
      </w:r>
      <w:r w:rsidRPr="003571E3">
        <w:rPr>
          <w:rFonts w:ascii="Times New Roman" w:hAnsi="Times New Roman" w:cs="Times New Roman"/>
          <w:bCs/>
        </w:rPr>
        <w:t>№</w:t>
      </w:r>
      <w:r w:rsidRPr="003571E3">
        <w:rPr>
          <w:rFonts w:ascii="Times New Roman" w:hAnsi="Times New Roman" w:cs="Times New Roman"/>
        </w:rPr>
        <w:t xml:space="preserve"> _______</w:t>
      </w:r>
    </w:p>
    <w:p w:rsidR="003571E3" w:rsidRPr="003571E3" w:rsidRDefault="003571E3" w:rsidP="003571E3">
      <w:pPr>
        <w:rPr>
          <w:rFonts w:ascii="Times New Roman" w:hAnsi="Times New Roman" w:cs="Times New Roman"/>
          <w:b/>
          <w:bCs/>
        </w:rPr>
      </w:pPr>
    </w:p>
    <w:p w:rsidR="003571E3" w:rsidRPr="003571E3" w:rsidRDefault="003571E3" w:rsidP="003571E3">
      <w:pPr>
        <w:jc w:val="center"/>
        <w:rPr>
          <w:rFonts w:ascii="Times New Roman" w:hAnsi="Times New Roman" w:cs="Times New Roman"/>
          <w:b/>
        </w:rPr>
      </w:pPr>
      <w:r w:rsidRPr="003571E3">
        <w:rPr>
          <w:rFonts w:ascii="Times New Roman" w:hAnsi="Times New Roman" w:cs="Times New Roman"/>
          <w:b/>
        </w:rPr>
        <w:t>О назначении лиц, ответственных за выпуск</w:t>
      </w:r>
    </w:p>
    <w:p w:rsidR="003571E3" w:rsidRPr="003571E3" w:rsidRDefault="003571E3" w:rsidP="003571E3">
      <w:pPr>
        <w:jc w:val="center"/>
        <w:rPr>
          <w:rFonts w:ascii="Times New Roman" w:eastAsia="Calibri" w:hAnsi="Times New Roman" w:cs="Times New Roman"/>
          <w:b/>
        </w:rPr>
      </w:pPr>
      <w:r w:rsidRPr="003571E3">
        <w:rPr>
          <w:rFonts w:ascii="Times New Roman" w:hAnsi="Times New Roman" w:cs="Times New Roman"/>
          <w:b/>
        </w:rPr>
        <w:t>автомобильного транспорта на линию</w:t>
      </w:r>
    </w:p>
    <w:p w:rsidR="003571E3" w:rsidRPr="003571E3" w:rsidRDefault="003571E3" w:rsidP="003571E3">
      <w:pPr>
        <w:rPr>
          <w:rFonts w:ascii="Times New Roman" w:eastAsia="Calibri" w:hAnsi="Times New Roman" w:cs="Times New Roman"/>
          <w:b/>
        </w:rPr>
      </w:pPr>
    </w:p>
    <w:p w:rsidR="003571E3" w:rsidRPr="003571E3" w:rsidRDefault="003571E3" w:rsidP="003571E3">
      <w:pPr>
        <w:ind w:firstLine="567"/>
        <w:jc w:val="both"/>
        <w:rPr>
          <w:rFonts w:ascii="Times New Roman" w:eastAsia="Calibri" w:hAnsi="Times New Roman" w:cs="Times New Roman"/>
        </w:rPr>
      </w:pPr>
      <w:r w:rsidRPr="003571E3">
        <w:rPr>
          <w:rStyle w:val="postbody"/>
          <w:rFonts w:ascii="Times New Roman" w:eastAsia="Calibri" w:hAnsi="Times New Roman" w:cs="Times New Roman"/>
        </w:rPr>
        <w:t xml:space="preserve">В целях реализации требований статьи </w:t>
      </w:r>
      <w:r w:rsidRPr="003571E3">
        <w:rPr>
          <w:rFonts w:ascii="Times New Roman" w:hAnsi="Times New Roman" w:cs="Times New Roman"/>
        </w:rPr>
        <w:t>212 Трудового кодекса Российской Федерации</w:t>
      </w:r>
      <w:r w:rsidRPr="003571E3">
        <w:rPr>
          <w:rStyle w:val="postbody"/>
          <w:rFonts w:ascii="Times New Roman" w:eastAsia="Calibri" w:hAnsi="Times New Roman" w:cs="Times New Roman"/>
        </w:rPr>
        <w:t xml:space="preserve"> и </w:t>
      </w:r>
      <w:r w:rsidRPr="003571E3">
        <w:rPr>
          <w:rFonts w:ascii="Times New Roman" w:hAnsi="Times New Roman" w:cs="Times New Roman"/>
        </w:rPr>
        <w:t>Правил по охране труда на автомобильном транспорте, утверждённых приказом Минтруда России от 06.02.2018 г. № 59н</w:t>
      </w:r>
      <w:r w:rsidRPr="003571E3">
        <w:rPr>
          <w:rStyle w:val="postbody"/>
          <w:rFonts w:ascii="Times New Roman" w:eastAsia="Calibri" w:hAnsi="Times New Roman" w:cs="Times New Roman"/>
        </w:rPr>
        <w:t xml:space="preserve">, </w:t>
      </w:r>
      <w:proofErr w:type="spellStart"/>
      <w:proofErr w:type="gramStart"/>
      <w:r w:rsidRPr="003571E3">
        <w:rPr>
          <w:rStyle w:val="postbody"/>
          <w:rFonts w:ascii="Times New Roman" w:eastAsia="Calibri" w:hAnsi="Times New Roman" w:cs="Times New Roman"/>
          <w:b/>
        </w:rPr>
        <w:t>п</w:t>
      </w:r>
      <w:proofErr w:type="spellEnd"/>
      <w:proofErr w:type="gram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р</w:t>
      </w:r>
      <w:proofErr w:type="spellEnd"/>
      <w:r w:rsidRPr="003571E3">
        <w:rPr>
          <w:rStyle w:val="postbody"/>
          <w:rFonts w:ascii="Times New Roman" w:eastAsia="Calibri" w:hAnsi="Times New Roman" w:cs="Times New Roman"/>
          <w:b/>
        </w:rPr>
        <w:t xml:space="preserve"> и к а </w:t>
      </w:r>
      <w:proofErr w:type="spellStart"/>
      <w:r w:rsidRPr="003571E3">
        <w:rPr>
          <w:rStyle w:val="postbody"/>
          <w:rFonts w:ascii="Times New Roman" w:eastAsia="Calibri" w:hAnsi="Times New Roman" w:cs="Times New Roman"/>
          <w:b/>
        </w:rPr>
        <w:t>з</w:t>
      </w:r>
      <w:proofErr w:type="spellEnd"/>
      <w:r w:rsidRPr="003571E3">
        <w:rPr>
          <w:rStyle w:val="postbody"/>
          <w:rFonts w:ascii="Times New Roman" w:eastAsia="Calibri" w:hAnsi="Times New Roman" w:cs="Times New Roman"/>
          <w:b/>
        </w:rPr>
        <w:t xml:space="preserve"> </w:t>
      </w:r>
      <w:proofErr w:type="spellStart"/>
      <w:r w:rsidRPr="003571E3">
        <w:rPr>
          <w:rStyle w:val="postbody"/>
          <w:rFonts w:ascii="Times New Roman" w:eastAsia="Calibri" w:hAnsi="Times New Roman" w:cs="Times New Roman"/>
          <w:b/>
        </w:rPr>
        <w:t>ы</w:t>
      </w:r>
      <w:proofErr w:type="spellEnd"/>
      <w:r w:rsidRPr="003571E3">
        <w:rPr>
          <w:rStyle w:val="postbody"/>
          <w:rFonts w:ascii="Times New Roman" w:eastAsia="Calibri" w:hAnsi="Times New Roman" w:cs="Times New Roman"/>
          <w:b/>
        </w:rPr>
        <w:t xml:space="preserve"> в а ю:</w:t>
      </w:r>
    </w:p>
    <w:p w:rsidR="003571E3" w:rsidRPr="003571E3" w:rsidRDefault="003571E3" w:rsidP="003571E3">
      <w:pPr>
        <w:pStyle w:val="a6"/>
        <w:numPr>
          <w:ilvl w:val="0"/>
          <w:numId w:val="26"/>
        </w:numPr>
        <w:tabs>
          <w:tab w:val="left" w:pos="851"/>
        </w:tabs>
        <w:spacing w:after="200" w:line="276" w:lineRule="auto"/>
        <w:ind w:left="0" w:firstLine="567"/>
        <w:jc w:val="both"/>
        <w:rPr>
          <w:sz w:val="24"/>
          <w:szCs w:val="24"/>
        </w:rPr>
      </w:pPr>
      <w:r w:rsidRPr="003571E3">
        <w:rPr>
          <w:sz w:val="24"/>
          <w:szCs w:val="24"/>
        </w:rPr>
        <w:t>Назначить лицами, ответственными за выпуск автомобильного транспорта на линию в ООО «</w:t>
      </w:r>
      <w:r w:rsidRPr="003571E3">
        <w:rPr>
          <w:sz w:val="24"/>
        </w:rPr>
        <w:t>Победа</w:t>
      </w:r>
      <w:r w:rsidRPr="003571E3">
        <w:rPr>
          <w:sz w:val="24"/>
          <w:szCs w:val="24"/>
        </w:rPr>
        <w:t xml:space="preserve">» (далее – Общество) главного механика </w:t>
      </w:r>
      <w:proofErr w:type="spellStart"/>
      <w:r w:rsidRPr="003571E3">
        <w:rPr>
          <w:sz w:val="24"/>
          <w:szCs w:val="24"/>
        </w:rPr>
        <w:t>Дерзова</w:t>
      </w:r>
      <w:proofErr w:type="spellEnd"/>
      <w:r w:rsidRPr="003571E3">
        <w:rPr>
          <w:sz w:val="24"/>
          <w:szCs w:val="24"/>
        </w:rPr>
        <w:t xml:space="preserve"> Руслана Антоновича (далее – ответственное лицо).</w:t>
      </w:r>
    </w:p>
    <w:p w:rsidR="003571E3" w:rsidRPr="003571E3" w:rsidRDefault="003571E3" w:rsidP="003571E3">
      <w:pPr>
        <w:pStyle w:val="a6"/>
        <w:numPr>
          <w:ilvl w:val="0"/>
          <w:numId w:val="26"/>
        </w:numPr>
        <w:tabs>
          <w:tab w:val="left" w:pos="851"/>
        </w:tabs>
        <w:spacing w:after="200" w:line="276" w:lineRule="auto"/>
        <w:ind w:left="0" w:firstLine="567"/>
        <w:jc w:val="both"/>
        <w:rPr>
          <w:sz w:val="24"/>
          <w:szCs w:val="24"/>
        </w:rPr>
      </w:pPr>
      <w:r w:rsidRPr="003571E3">
        <w:rPr>
          <w:sz w:val="24"/>
          <w:szCs w:val="24"/>
        </w:rPr>
        <w:t>Ответственному лицу:</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проверять техническое состояние автотранспортных средств (далее – АТС), их внешний вид при выпуске на линию;</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проверять исправность и внешний вид АТС после его возвращения в гараж;</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оформлять заявочную документацию на неисправные АТС, давать задание ремонтному персоналу на устранение неисправностей, контролировать качество выполнения заявочных ремонтов;</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оформлять аварийный акт при наличии внешних дефектов аварийного характера;</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подписывать путевой лист, убедившись в полной исправности АТС;</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осуществлять контроль за выходящими из ремонта АТС и давать разрешение на их эксплуатацию;</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 xml:space="preserve">возвращать в зону заявочного ремонта некачественно </w:t>
      </w:r>
      <w:proofErr w:type="gramStart"/>
      <w:r w:rsidRPr="003571E3">
        <w:rPr>
          <w:sz w:val="24"/>
          <w:szCs w:val="24"/>
        </w:rPr>
        <w:t>отремонтированное</w:t>
      </w:r>
      <w:proofErr w:type="gramEnd"/>
      <w:r w:rsidRPr="003571E3">
        <w:rPr>
          <w:sz w:val="24"/>
          <w:szCs w:val="24"/>
        </w:rPr>
        <w:t xml:space="preserve"> АТС для устранения неисправностей;</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организовать экстренный вызов водителей;</w:t>
      </w:r>
    </w:p>
    <w:p w:rsidR="003571E3" w:rsidRPr="003571E3" w:rsidRDefault="003571E3" w:rsidP="003571E3">
      <w:pPr>
        <w:pStyle w:val="a6"/>
        <w:numPr>
          <w:ilvl w:val="0"/>
          <w:numId w:val="27"/>
        </w:numPr>
        <w:tabs>
          <w:tab w:val="left" w:pos="851"/>
        </w:tabs>
        <w:spacing w:after="200" w:line="276" w:lineRule="auto"/>
        <w:ind w:left="0" w:firstLine="567"/>
        <w:jc w:val="both"/>
        <w:rPr>
          <w:sz w:val="24"/>
          <w:szCs w:val="24"/>
        </w:rPr>
      </w:pPr>
      <w:r w:rsidRPr="003571E3">
        <w:rPr>
          <w:sz w:val="24"/>
          <w:szCs w:val="24"/>
        </w:rPr>
        <w:t>напоминать выезжающим на линию водителям о неблагоприятных погодных условиях (тумане, снегопаде, гололеде и т.п.).</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r w:rsidRPr="003571E3">
        <w:rPr>
          <w:sz w:val="24"/>
          <w:szCs w:val="24"/>
        </w:rPr>
        <w:t xml:space="preserve">Ответственному лицу в своей работе руководствоваться Правилами по охране труда на автомобильном транспорте, утверждённых приказом Минтруда России от 06.02.2018 г. № 59н и локальными нормативными </w:t>
      </w:r>
      <w:proofErr w:type="gramStart"/>
      <w:r w:rsidRPr="003571E3">
        <w:rPr>
          <w:sz w:val="24"/>
          <w:szCs w:val="24"/>
        </w:rPr>
        <w:t>актами</w:t>
      </w:r>
      <w:proofErr w:type="gramEnd"/>
      <w:r w:rsidRPr="003571E3">
        <w:rPr>
          <w:sz w:val="24"/>
          <w:szCs w:val="24"/>
        </w:rPr>
        <w:t xml:space="preserve"> об охране труда действующими в Обществе.</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proofErr w:type="spellStart"/>
      <w:proofErr w:type="gramStart"/>
      <w:r w:rsidRPr="003571E3">
        <w:rPr>
          <w:sz w:val="24"/>
          <w:szCs w:val="24"/>
        </w:rPr>
        <w:t>Офис-менеджеру</w:t>
      </w:r>
      <w:proofErr w:type="spellEnd"/>
      <w:proofErr w:type="gramEnd"/>
      <w:r w:rsidRPr="003571E3">
        <w:rPr>
          <w:sz w:val="24"/>
          <w:szCs w:val="24"/>
        </w:rPr>
        <w:t xml:space="preserve"> Шустровой И.О. ознакомить ответственных лиц с настоящим приказом под подпись.</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r w:rsidRPr="003571E3">
        <w:rPr>
          <w:sz w:val="24"/>
          <w:szCs w:val="24"/>
        </w:rPr>
        <w:t>Настоящий приказ выступает в силу со дня его подписания директором Общества.</w:t>
      </w:r>
    </w:p>
    <w:p w:rsidR="003571E3" w:rsidRPr="003571E3" w:rsidRDefault="003571E3" w:rsidP="003571E3">
      <w:pPr>
        <w:pStyle w:val="a6"/>
        <w:numPr>
          <w:ilvl w:val="0"/>
          <w:numId w:val="26"/>
        </w:numPr>
        <w:tabs>
          <w:tab w:val="left" w:pos="0"/>
          <w:tab w:val="left" w:pos="851"/>
        </w:tabs>
        <w:spacing w:line="276" w:lineRule="auto"/>
        <w:ind w:left="0" w:firstLine="567"/>
        <w:jc w:val="both"/>
        <w:rPr>
          <w:sz w:val="24"/>
          <w:szCs w:val="24"/>
        </w:rPr>
      </w:pPr>
      <w:proofErr w:type="gramStart"/>
      <w:r w:rsidRPr="003571E3">
        <w:rPr>
          <w:sz w:val="24"/>
          <w:szCs w:val="24"/>
        </w:rPr>
        <w:t>Контроль за</w:t>
      </w:r>
      <w:proofErr w:type="gramEnd"/>
      <w:r w:rsidRPr="003571E3">
        <w:rPr>
          <w:sz w:val="24"/>
          <w:szCs w:val="24"/>
        </w:rPr>
        <w:t xml:space="preserve"> исполнением настоящего приказа возложить на заместителя директора Ветлугина Алексея Владимировича</w:t>
      </w:r>
      <w:r w:rsidRPr="003571E3">
        <w:t>.</w:t>
      </w: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3571E3">
        <w:rPr>
          <w:rFonts w:ascii="Times New Roman" w:hAnsi="Times New Roman" w:cs="Times New Roman"/>
          <w:sz w:val="24"/>
        </w:rPr>
        <w:t>Директор                                                                                                               А.А. Генералов</w:t>
      </w:r>
    </w:p>
    <w:p w:rsidR="003571E3" w:rsidRDefault="003571E3" w:rsidP="003571E3">
      <w:pPr>
        <w:ind w:left="142"/>
        <w:contextualSpacing/>
      </w:pPr>
    </w:p>
    <w:p w:rsidR="00D929FE" w:rsidRDefault="00D929FE" w:rsidP="00D929FE">
      <w:pPr>
        <w:jc w:val="center"/>
        <w:rPr>
          <w:b/>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roofErr w:type="gramStart"/>
      <w:r w:rsidRPr="00D929FE">
        <w:rPr>
          <w:rFonts w:ascii="Times New Roman" w:hAnsi="Times New Roman" w:cs="Times New Roman"/>
          <w:b/>
        </w:rPr>
        <w:t>П</w:t>
      </w:r>
      <w:proofErr w:type="gramEnd"/>
      <w:r w:rsidRPr="00D929FE">
        <w:rPr>
          <w:rFonts w:ascii="Times New Roman" w:hAnsi="Times New Roman" w:cs="Times New Roman"/>
          <w:b/>
        </w:rPr>
        <w:t xml:space="preserve"> Р И К А З</w:t>
      </w:r>
    </w:p>
    <w:p w:rsidR="00D929FE" w:rsidRPr="00D929FE" w:rsidRDefault="00D929FE" w:rsidP="00D929FE">
      <w:pPr>
        <w:jc w:val="center"/>
        <w:rPr>
          <w:rFonts w:ascii="Times New Roman" w:hAnsi="Times New Roman" w:cs="Times New Roman"/>
        </w:rPr>
      </w:pPr>
    </w:p>
    <w:p w:rsidR="00D929FE" w:rsidRPr="00D929FE" w:rsidRDefault="00D929FE" w:rsidP="00D929FE">
      <w:pPr>
        <w:jc w:val="center"/>
        <w:rPr>
          <w:rFonts w:ascii="Times New Roman" w:hAnsi="Times New Roman" w:cs="Times New Roman"/>
        </w:rPr>
      </w:pPr>
      <w:r w:rsidRPr="00D929FE">
        <w:rPr>
          <w:rFonts w:ascii="Times New Roman" w:hAnsi="Times New Roman" w:cs="Times New Roman"/>
        </w:rPr>
        <w:t>г. Москва</w:t>
      </w:r>
    </w:p>
    <w:p w:rsidR="00D929FE" w:rsidRPr="00D929FE" w:rsidRDefault="00D929FE" w:rsidP="00D929FE">
      <w:pPr>
        <w:jc w:val="center"/>
        <w:rPr>
          <w:rFonts w:ascii="Times New Roman" w:hAnsi="Times New Roman" w:cs="Times New Roman"/>
        </w:rPr>
      </w:pPr>
    </w:p>
    <w:p w:rsidR="00D929FE" w:rsidRPr="00D929FE" w:rsidRDefault="00D929FE" w:rsidP="00D929FE">
      <w:pPr>
        <w:rPr>
          <w:rFonts w:ascii="Times New Roman" w:hAnsi="Times New Roman" w:cs="Times New Roman"/>
        </w:rPr>
      </w:pPr>
      <w:r w:rsidRPr="00D929FE">
        <w:rPr>
          <w:rFonts w:ascii="Times New Roman" w:hAnsi="Times New Roman" w:cs="Times New Roman"/>
        </w:rPr>
        <w:t xml:space="preserve">от «____» ___________ 20___ г.                                                                                            </w:t>
      </w:r>
      <w:r w:rsidRPr="00D929FE">
        <w:rPr>
          <w:rFonts w:ascii="Times New Roman" w:hAnsi="Times New Roman" w:cs="Times New Roman"/>
          <w:bCs/>
        </w:rPr>
        <w:t>№</w:t>
      </w:r>
      <w:r w:rsidRPr="00D929FE">
        <w:rPr>
          <w:rFonts w:ascii="Times New Roman" w:hAnsi="Times New Roman" w:cs="Times New Roman"/>
        </w:rPr>
        <w:t xml:space="preserve"> _______</w:t>
      </w:r>
    </w:p>
    <w:p w:rsidR="00D929FE" w:rsidRPr="00D929FE" w:rsidRDefault="00D929FE" w:rsidP="00D929FE">
      <w:pPr>
        <w:rPr>
          <w:rFonts w:ascii="Times New Roman" w:hAnsi="Times New Roman" w:cs="Times New Roman"/>
          <w:b/>
          <w:bCs/>
        </w:rPr>
      </w:pPr>
    </w:p>
    <w:p w:rsidR="00D929FE" w:rsidRPr="00D929FE" w:rsidRDefault="00D929FE" w:rsidP="00D929FE">
      <w:pPr>
        <w:jc w:val="center"/>
        <w:rPr>
          <w:rFonts w:ascii="Times New Roman" w:eastAsia="Calibri" w:hAnsi="Times New Roman" w:cs="Times New Roman"/>
          <w:b/>
        </w:rPr>
      </w:pPr>
      <w:r w:rsidRPr="00D929FE">
        <w:rPr>
          <w:rFonts w:ascii="Times New Roman" w:hAnsi="Times New Roman" w:cs="Times New Roman"/>
          <w:b/>
        </w:rPr>
        <w:t>О назначении лица, ответственного за эксплуатацию вентиляционных установок</w:t>
      </w:r>
    </w:p>
    <w:p w:rsidR="00D929FE" w:rsidRPr="00D929FE" w:rsidRDefault="00D929FE" w:rsidP="00D929FE">
      <w:pPr>
        <w:rPr>
          <w:rFonts w:ascii="Times New Roman" w:eastAsia="Calibri" w:hAnsi="Times New Roman" w:cs="Times New Roman"/>
          <w:b/>
        </w:rPr>
      </w:pPr>
    </w:p>
    <w:p w:rsidR="00D929FE" w:rsidRPr="00D929FE" w:rsidRDefault="00D929FE" w:rsidP="00D929FE">
      <w:pPr>
        <w:ind w:firstLine="567"/>
        <w:jc w:val="both"/>
        <w:rPr>
          <w:rFonts w:ascii="Times New Roman" w:eastAsia="Calibri" w:hAnsi="Times New Roman" w:cs="Times New Roman"/>
        </w:rPr>
      </w:pPr>
      <w:r w:rsidRPr="00D929FE">
        <w:rPr>
          <w:rStyle w:val="postbody"/>
          <w:rFonts w:ascii="Times New Roman" w:eastAsia="Calibri" w:hAnsi="Times New Roman" w:cs="Times New Roman"/>
        </w:rPr>
        <w:t xml:space="preserve">В целях реализации требований статьи </w:t>
      </w:r>
      <w:r w:rsidRPr="00D929FE">
        <w:rPr>
          <w:rFonts w:ascii="Times New Roman" w:hAnsi="Times New Roman" w:cs="Times New Roman"/>
        </w:rPr>
        <w:t>212 Трудового кодекса Российской Федерации</w:t>
      </w:r>
      <w:r w:rsidRPr="00D929FE">
        <w:rPr>
          <w:rStyle w:val="postbody"/>
          <w:rFonts w:ascii="Times New Roman" w:eastAsia="Calibri" w:hAnsi="Times New Roman" w:cs="Times New Roman"/>
        </w:rPr>
        <w:t xml:space="preserve"> и </w:t>
      </w:r>
      <w:r w:rsidRPr="00D929FE">
        <w:rPr>
          <w:rFonts w:ascii="Times New Roman" w:hAnsi="Times New Roman" w:cs="Times New Roman"/>
        </w:rPr>
        <w:t>Правил по охране труда на автомобильном транспорте, утверждённых приказом Минтруда России от 06.02.2018 г. № 59н</w:t>
      </w:r>
      <w:r w:rsidRPr="00D929FE">
        <w:rPr>
          <w:rStyle w:val="postbody"/>
          <w:rFonts w:ascii="Times New Roman" w:eastAsia="Calibri" w:hAnsi="Times New Roman" w:cs="Times New Roman"/>
        </w:rPr>
        <w:t xml:space="preserve">, </w:t>
      </w:r>
      <w:proofErr w:type="spellStart"/>
      <w:proofErr w:type="gramStart"/>
      <w:r w:rsidRPr="00D929FE">
        <w:rPr>
          <w:rStyle w:val="postbody"/>
          <w:rFonts w:ascii="Times New Roman" w:eastAsia="Calibri" w:hAnsi="Times New Roman" w:cs="Times New Roman"/>
          <w:b/>
        </w:rPr>
        <w:t>п</w:t>
      </w:r>
      <w:proofErr w:type="spellEnd"/>
      <w:proofErr w:type="gram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р</w:t>
      </w:r>
      <w:proofErr w:type="spellEnd"/>
      <w:r w:rsidRPr="00D929FE">
        <w:rPr>
          <w:rStyle w:val="postbody"/>
          <w:rFonts w:ascii="Times New Roman" w:eastAsia="Calibri" w:hAnsi="Times New Roman" w:cs="Times New Roman"/>
          <w:b/>
        </w:rPr>
        <w:t xml:space="preserve"> и к а </w:t>
      </w:r>
      <w:proofErr w:type="spellStart"/>
      <w:r w:rsidRPr="00D929FE">
        <w:rPr>
          <w:rStyle w:val="postbody"/>
          <w:rFonts w:ascii="Times New Roman" w:eastAsia="Calibri" w:hAnsi="Times New Roman" w:cs="Times New Roman"/>
          <w:b/>
        </w:rPr>
        <w:t>з</w:t>
      </w:r>
      <w:proofErr w:type="spell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ы</w:t>
      </w:r>
      <w:proofErr w:type="spellEnd"/>
      <w:r w:rsidRPr="00D929FE">
        <w:rPr>
          <w:rStyle w:val="postbody"/>
          <w:rFonts w:ascii="Times New Roman" w:eastAsia="Calibri" w:hAnsi="Times New Roman" w:cs="Times New Roman"/>
          <w:b/>
        </w:rPr>
        <w:t xml:space="preserve"> в а ю:</w:t>
      </w:r>
    </w:p>
    <w:p w:rsidR="00D929FE" w:rsidRPr="00D929FE" w:rsidRDefault="00D929FE" w:rsidP="00D929FE">
      <w:pPr>
        <w:pStyle w:val="a6"/>
        <w:numPr>
          <w:ilvl w:val="0"/>
          <w:numId w:val="26"/>
        </w:numPr>
        <w:tabs>
          <w:tab w:val="left" w:pos="851"/>
        </w:tabs>
        <w:spacing w:after="200" w:line="276" w:lineRule="auto"/>
        <w:ind w:left="0" w:firstLine="567"/>
        <w:jc w:val="both"/>
        <w:rPr>
          <w:sz w:val="24"/>
          <w:szCs w:val="24"/>
        </w:rPr>
      </w:pPr>
      <w:r w:rsidRPr="00D929FE">
        <w:rPr>
          <w:sz w:val="24"/>
          <w:szCs w:val="24"/>
        </w:rPr>
        <w:t>Назначить лицом, ответственным за эксплуатацию вентиляционных установок в ООО «</w:t>
      </w:r>
      <w:r w:rsidRPr="00D929FE">
        <w:rPr>
          <w:sz w:val="24"/>
        </w:rPr>
        <w:t>Победа</w:t>
      </w:r>
      <w:r w:rsidRPr="00D929FE">
        <w:rPr>
          <w:sz w:val="24"/>
          <w:szCs w:val="24"/>
        </w:rPr>
        <w:t xml:space="preserve">» (далее – Общество) главного механика </w:t>
      </w:r>
      <w:proofErr w:type="spellStart"/>
      <w:r w:rsidRPr="00D929FE">
        <w:rPr>
          <w:sz w:val="24"/>
          <w:szCs w:val="24"/>
        </w:rPr>
        <w:t>Дерзова</w:t>
      </w:r>
      <w:proofErr w:type="spellEnd"/>
      <w:r w:rsidRPr="00D929FE">
        <w:rPr>
          <w:sz w:val="24"/>
          <w:szCs w:val="24"/>
        </w:rPr>
        <w:t xml:space="preserve"> Руслана Антоновича (далее – ответственное лицо).</w:t>
      </w:r>
    </w:p>
    <w:p w:rsidR="00D929FE" w:rsidRPr="00D929FE" w:rsidRDefault="00D929FE" w:rsidP="00D929FE">
      <w:pPr>
        <w:pStyle w:val="a6"/>
        <w:numPr>
          <w:ilvl w:val="0"/>
          <w:numId w:val="26"/>
        </w:numPr>
        <w:tabs>
          <w:tab w:val="left" w:pos="851"/>
        </w:tabs>
        <w:spacing w:after="200" w:line="276" w:lineRule="auto"/>
        <w:ind w:left="0" w:firstLine="567"/>
        <w:jc w:val="both"/>
        <w:rPr>
          <w:sz w:val="24"/>
          <w:szCs w:val="24"/>
        </w:rPr>
      </w:pPr>
      <w:r w:rsidRPr="00D929FE">
        <w:rPr>
          <w:sz w:val="24"/>
          <w:szCs w:val="24"/>
        </w:rPr>
        <w:t>Ответственному лицу:</w:t>
      </w:r>
    </w:p>
    <w:p w:rsidR="00D929FE" w:rsidRPr="00D929FE" w:rsidRDefault="00D929FE" w:rsidP="00D929FE">
      <w:pPr>
        <w:pStyle w:val="a6"/>
        <w:numPr>
          <w:ilvl w:val="0"/>
          <w:numId w:val="30"/>
        </w:numPr>
        <w:tabs>
          <w:tab w:val="left" w:pos="851"/>
        </w:tabs>
        <w:spacing w:after="200" w:line="276" w:lineRule="auto"/>
        <w:ind w:left="0" w:firstLine="567"/>
        <w:jc w:val="both"/>
        <w:rPr>
          <w:sz w:val="24"/>
          <w:szCs w:val="24"/>
        </w:rPr>
      </w:pPr>
      <w:r w:rsidRPr="00D929FE">
        <w:rPr>
          <w:sz w:val="24"/>
          <w:szCs w:val="24"/>
        </w:rPr>
        <w:t>не допускать работать в производственных помещениях, где выделяются вредные вещества, при неисправной либо не включенной вентиляции;</w:t>
      </w:r>
    </w:p>
    <w:p w:rsidR="00D929FE" w:rsidRPr="00D929FE" w:rsidRDefault="00D929FE" w:rsidP="00D929FE">
      <w:pPr>
        <w:pStyle w:val="a6"/>
        <w:numPr>
          <w:ilvl w:val="0"/>
          <w:numId w:val="30"/>
        </w:numPr>
        <w:tabs>
          <w:tab w:val="left" w:pos="851"/>
        </w:tabs>
        <w:spacing w:after="200" w:line="276" w:lineRule="auto"/>
        <w:ind w:left="0" w:firstLine="567"/>
        <w:jc w:val="both"/>
        <w:rPr>
          <w:sz w:val="24"/>
          <w:szCs w:val="24"/>
        </w:rPr>
      </w:pPr>
      <w:r w:rsidRPr="00D929FE">
        <w:rPr>
          <w:sz w:val="24"/>
          <w:szCs w:val="24"/>
        </w:rPr>
        <w:t>не допускать выполнение работ, требующих запуска двигателя автотранспортного средства (далее - АТС), при негерметичном выпускном тракте или без подсоединения выхлопной трубы глушителя к системе удаления отработавших газов, либо отключении последней;</w:t>
      </w:r>
    </w:p>
    <w:p w:rsidR="00D929FE" w:rsidRPr="00D929FE" w:rsidRDefault="00D929FE" w:rsidP="00D929FE">
      <w:pPr>
        <w:pStyle w:val="a6"/>
        <w:numPr>
          <w:ilvl w:val="0"/>
          <w:numId w:val="30"/>
        </w:numPr>
        <w:tabs>
          <w:tab w:val="left" w:pos="851"/>
        </w:tabs>
        <w:spacing w:after="200" w:line="276" w:lineRule="auto"/>
        <w:ind w:left="0" w:firstLine="567"/>
        <w:jc w:val="both"/>
        <w:rPr>
          <w:sz w:val="24"/>
          <w:szCs w:val="24"/>
        </w:rPr>
      </w:pPr>
      <w:r w:rsidRPr="00D929FE">
        <w:rPr>
          <w:sz w:val="24"/>
          <w:szCs w:val="24"/>
        </w:rPr>
        <w:t>контролировать изменение регулировки вентиляционных установок, присоединение дополнительных насадок и каналов;</w:t>
      </w:r>
    </w:p>
    <w:p w:rsidR="00D929FE" w:rsidRPr="00D929FE" w:rsidRDefault="00D929FE" w:rsidP="00D929FE">
      <w:pPr>
        <w:pStyle w:val="a6"/>
        <w:numPr>
          <w:ilvl w:val="0"/>
          <w:numId w:val="30"/>
        </w:numPr>
        <w:tabs>
          <w:tab w:val="left" w:pos="851"/>
        </w:tabs>
        <w:spacing w:after="200" w:line="276" w:lineRule="auto"/>
        <w:ind w:left="0" w:firstLine="567"/>
        <w:jc w:val="both"/>
        <w:rPr>
          <w:sz w:val="24"/>
          <w:szCs w:val="24"/>
        </w:rPr>
      </w:pPr>
      <w:r w:rsidRPr="00D929FE">
        <w:rPr>
          <w:sz w:val="24"/>
          <w:szCs w:val="24"/>
        </w:rPr>
        <w:t>утверждать график учёта работы вентиляционных установок с учётом времени прибытия, убытия АТС и движения их по постам технического обслуживания;</w:t>
      </w:r>
    </w:p>
    <w:p w:rsidR="00D929FE" w:rsidRPr="00D929FE" w:rsidRDefault="00D929FE" w:rsidP="00D929FE">
      <w:pPr>
        <w:pStyle w:val="a6"/>
        <w:numPr>
          <w:ilvl w:val="0"/>
          <w:numId w:val="30"/>
        </w:numPr>
        <w:tabs>
          <w:tab w:val="left" w:pos="851"/>
        </w:tabs>
        <w:spacing w:after="200" w:line="276" w:lineRule="auto"/>
        <w:ind w:left="0" w:firstLine="567"/>
        <w:jc w:val="both"/>
        <w:rPr>
          <w:sz w:val="24"/>
          <w:szCs w:val="24"/>
        </w:rPr>
      </w:pPr>
      <w:r w:rsidRPr="00D929FE">
        <w:rPr>
          <w:sz w:val="24"/>
          <w:szCs w:val="24"/>
        </w:rPr>
        <w:t>перед пуском в эксплуатацию всех вновь отремонтированных или реконструированных вентиляционных систем организовывать их наладку и испытания с привлечением специализированной организацией. Организовать хранение актов о наладке и испытании вентиляционных систем.</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r w:rsidRPr="00D929FE">
        <w:rPr>
          <w:sz w:val="24"/>
          <w:szCs w:val="24"/>
        </w:rPr>
        <w:t xml:space="preserve">Ответственному лицу в своей работе руководствоваться Правилами по охране труда на автомобильном транспорте, утверждённых приказом Минтруда России от 06.02.2018 г. № 59н и локальными нормативными </w:t>
      </w:r>
      <w:proofErr w:type="gramStart"/>
      <w:r w:rsidRPr="00D929FE">
        <w:rPr>
          <w:sz w:val="24"/>
          <w:szCs w:val="24"/>
        </w:rPr>
        <w:t>актами</w:t>
      </w:r>
      <w:proofErr w:type="gramEnd"/>
      <w:r w:rsidRPr="00D929FE">
        <w:rPr>
          <w:sz w:val="24"/>
          <w:szCs w:val="24"/>
        </w:rPr>
        <w:t xml:space="preserve"> об охране труда действующими в Обществе.</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proofErr w:type="spellStart"/>
      <w:proofErr w:type="gramStart"/>
      <w:r w:rsidRPr="00D929FE">
        <w:rPr>
          <w:sz w:val="24"/>
          <w:szCs w:val="24"/>
        </w:rPr>
        <w:t>Офис-менеджеру</w:t>
      </w:r>
      <w:proofErr w:type="spellEnd"/>
      <w:proofErr w:type="gramEnd"/>
      <w:r w:rsidRPr="00D929FE">
        <w:rPr>
          <w:sz w:val="24"/>
          <w:szCs w:val="24"/>
        </w:rPr>
        <w:t xml:space="preserve"> Шустровой И.О. ознакомить ответственное лицо с настоящим приказом под подпись.</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r w:rsidRPr="00D929FE">
        <w:rPr>
          <w:sz w:val="24"/>
          <w:szCs w:val="24"/>
        </w:rPr>
        <w:t>Настоящий приказ выступает в силу со дня его подписания директором Общества.</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proofErr w:type="gramStart"/>
      <w:r w:rsidRPr="00D929FE">
        <w:rPr>
          <w:sz w:val="24"/>
          <w:szCs w:val="24"/>
        </w:rPr>
        <w:t>Контроль за</w:t>
      </w:r>
      <w:proofErr w:type="gramEnd"/>
      <w:r w:rsidRPr="00D929FE">
        <w:rPr>
          <w:sz w:val="24"/>
          <w:szCs w:val="24"/>
        </w:rPr>
        <w:t xml:space="preserve"> исполнением настоящего приказа возложить на заместителя директора Ветлугина Алексея Владимировича</w:t>
      </w:r>
      <w:r w:rsidRPr="00D929FE">
        <w:t>.</w:t>
      </w: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D929FE">
        <w:rPr>
          <w:rFonts w:ascii="Times New Roman" w:hAnsi="Times New Roman" w:cs="Times New Roman"/>
          <w:sz w:val="24"/>
        </w:rPr>
        <w:t>Директор                                                                                                              А.А. Генералов</w:t>
      </w: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3571E3" w:rsidRPr="00D929FE" w:rsidRDefault="003571E3" w:rsidP="003571E3">
      <w:pPr>
        <w:ind w:left="142"/>
        <w:contextualSpacing/>
        <w:rPr>
          <w:rFonts w:ascii="Times New Roman" w:hAnsi="Times New Roman" w:cs="Times New Roman"/>
        </w:rPr>
      </w:pPr>
    </w:p>
    <w:p w:rsidR="003571E3" w:rsidRPr="00D929FE" w:rsidRDefault="003571E3" w:rsidP="003571E3">
      <w:pPr>
        <w:ind w:left="142"/>
        <w:contextualSpacing/>
        <w:rPr>
          <w:rFonts w:ascii="Times New Roman" w:hAnsi="Times New Roman" w:cs="Times New Roman"/>
        </w:rPr>
      </w:pPr>
    </w:p>
    <w:p w:rsidR="00D929FE" w:rsidRDefault="00D929FE" w:rsidP="00D929FE">
      <w:pPr>
        <w:jc w:val="center"/>
        <w:rPr>
          <w:b/>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roofErr w:type="gramStart"/>
      <w:r w:rsidRPr="00D929FE">
        <w:rPr>
          <w:rFonts w:ascii="Times New Roman" w:hAnsi="Times New Roman" w:cs="Times New Roman"/>
          <w:b/>
        </w:rPr>
        <w:t>П</w:t>
      </w:r>
      <w:proofErr w:type="gramEnd"/>
      <w:r w:rsidRPr="00D929FE">
        <w:rPr>
          <w:rFonts w:ascii="Times New Roman" w:hAnsi="Times New Roman" w:cs="Times New Roman"/>
          <w:b/>
        </w:rPr>
        <w:t xml:space="preserve"> Р И К А З</w:t>
      </w:r>
    </w:p>
    <w:p w:rsidR="00D929FE" w:rsidRPr="00D929FE" w:rsidRDefault="00D929FE" w:rsidP="00D929FE">
      <w:pPr>
        <w:jc w:val="center"/>
        <w:rPr>
          <w:rFonts w:ascii="Times New Roman" w:hAnsi="Times New Roman" w:cs="Times New Roman"/>
        </w:rPr>
      </w:pPr>
    </w:p>
    <w:p w:rsidR="00D929FE" w:rsidRPr="00D929FE" w:rsidRDefault="00D929FE" w:rsidP="00D929FE">
      <w:pPr>
        <w:jc w:val="center"/>
        <w:rPr>
          <w:rFonts w:ascii="Times New Roman" w:hAnsi="Times New Roman" w:cs="Times New Roman"/>
        </w:rPr>
      </w:pPr>
      <w:r w:rsidRPr="00D929FE">
        <w:rPr>
          <w:rFonts w:ascii="Times New Roman" w:hAnsi="Times New Roman" w:cs="Times New Roman"/>
        </w:rPr>
        <w:t>г. Москва</w:t>
      </w:r>
    </w:p>
    <w:p w:rsidR="00D929FE" w:rsidRPr="00D929FE" w:rsidRDefault="00D929FE" w:rsidP="00D929FE">
      <w:pPr>
        <w:jc w:val="center"/>
        <w:rPr>
          <w:rFonts w:ascii="Times New Roman" w:hAnsi="Times New Roman" w:cs="Times New Roman"/>
        </w:rPr>
      </w:pPr>
    </w:p>
    <w:p w:rsidR="00D929FE" w:rsidRPr="00D929FE" w:rsidRDefault="00D929FE" w:rsidP="00D929FE">
      <w:pPr>
        <w:rPr>
          <w:rFonts w:ascii="Times New Roman" w:hAnsi="Times New Roman" w:cs="Times New Roman"/>
        </w:rPr>
      </w:pPr>
      <w:r w:rsidRPr="00D929FE">
        <w:rPr>
          <w:rFonts w:ascii="Times New Roman" w:hAnsi="Times New Roman" w:cs="Times New Roman"/>
        </w:rPr>
        <w:t xml:space="preserve">от «____» ___________ 20___ г.                                                                                            </w:t>
      </w:r>
      <w:r w:rsidRPr="00D929FE">
        <w:rPr>
          <w:rFonts w:ascii="Times New Roman" w:hAnsi="Times New Roman" w:cs="Times New Roman"/>
          <w:bCs/>
        </w:rPr>
        <w:t>№</w:t>
      </w:r>
      <w:r w:rsidRPr="00D929FE">
        <w:rPr>
          <w:rFonts w:ascii="Times New Roman" w:hAnsi="Times New Roman" w:cs="Times New Roman"/>
        </w:rPr>
        <w:t xml:space="preserve"> _______</w:t>
      </w:r>
    </w:p>
    <w:p w:rsidR="00D929FE" w:rsidRPr="00D929FE" w:rsidRDefault="00D929FE" w:rsidP="00D929FE">
      <w:pPr>
        <w:rPr>
          <w:rFonts w:ascii="Times New Roman" w:hAnsi="Times New Roman" w:cs="Times New Roman"/>
          <w:b/>
          <w:bCs/>
        </w:rPr>
      </w:pPr>
    </w:p>
    <w:p w:rsidR="00D929FE" w:rsidRPr="00D929FE" w:rsidRDefault="00D929FE" w:rsidP="00D929FE">
      <w:pPr>
        <w:jc w:val="center"/>
        <w:rPr>
          <w:rFonts w:ascii="Times New Roman" w:hAnsi="Times New Roman" w:cs="Times New Roman"/>
          <w:b/>
        </w:rPr>
      </w:pPr>
      <w:r w:rsidRPr="00D929FE">
        <w:rPr>
          <w:rFonts w:ascii="Times New Roman" w:hAnsi="Times New Roman" w:cs="Times New Roman"/>
          <w:b/>
        </w:rPr>
        <w:t>О назначении лица, ответственного за санитарную обработку</w:t>
      </w:r>
    </w:p>
    <w:p w:rsidR="00D929FE" w:rsidRPr="00D929FE" w:rsidRDefault="00D929FE" w:rsidP="00D929FE">
      <w:pPr>
        <w:jc w:val="center"/>
        <w:rPr>
          <w:rFonts w:ascii="Times New Roman" w:eastAsia="Calibri" w:hAnsi="Times New Roman" w:cs="Times New Roman"/>
          <w:b/>
        </w:rPr>
      </w:pPr>
      <w:r w:rsidRPr="00D929FE">
        <w:rPr>
          <w:rFonts w:ascii="Times New Roman" w:hAnsi="Times New Roman" w:cs="Times New Roman"/>
          <w:b/>
        </w:rPr>
        <w:t>автотранспортного средства и контейнеров</w:t>
      </w:r>
    </w:p>
    <w:p w:rsidR="00D929FE" w:rsidRPr="00D929FE" w:rsidRDefault="00D929FE" w:rsidP="00D929FE">
      <w:pPr>
        <w:rPr>
          <w:rFonts w:ascii="Times New Roman" w:eastAsia="Calibri" w:hAnsi="Times New Roman" w:cs="Times New Roman"/>
          <w:b/>
        </w:rPr>
      </w:pPr>
    </w:p>
    <w:p w:rsidR="00D929FE" w:rsidRPr="00D929FE" w:rsidRDefault="00D929FE" w:rsidP="00D929FE">
      <w:pPr>
        <w:ind w:firstLine="567"/>
        <w:jc w:val="both"/>
        <w:rPr>
          <w:rFonts w:ascii="Times New Roman" w:eastAsia="Calibri" w:hAnsi="Times New Roman" w:cs="Times New Roman"/>
        </w:rPr>
      </w:pPr>
      <w:r w:rsidRPr="00D929FE">
        <w:rPr>
          <w:rStyle w:val="postbody"/>
          <w:rFonts w:ascii="Times New Roman" w:eastAsia="Calibri" w:hAnsi="Times New Roman" w:cs="Times New Roman"/>
        </w:rPr>
        <w:t xml:space="preserve">В целях реализации требований статьи </w:t>
      </w:r>
      <w:r w:rsidRPr="00D929FE">
        <w:rPr>
          <w:rFonts w:ascii="Times New Roman" w:hAnsi="Times New Roman" w:cs="Times New Roman"/>
        </w:rPr>
        <w:t>212 Трудового кодекса Российской Федерации</w:t>
      </w:r>
      <w:r w:rsidRPr="00D929FE">
        <w:rPr>
          <w:rStyle w:val="postbody"/>
          <w:rFonts w:ascii="Times New Roman" w:eastAsia="Calibri" w:hAnsi="Times New Roman" w:cs="Times New Roman"/>
        </w:rPr>
        <w:t xml:space="preserve">, </w:t>
      </w:r>
      <w:r w:rsidRPr="00D929FE">
        <w:rPr>
          <w:rFonts w:ascii="Times New Roman" w:hAnsi="Times New Roman" w:cs="Times New Roman"/>
        </w:rPr>
        <w:t>Правил по охране труда на автомобильном транспорте, утверждённых приказом Минтруда России от 06.02.2018 г. № 59н и Межотраслевых правил по охране труда при использовании химических веществ, утверждённых постановлением Минтруда РФ от 17.09.1997 г. № 44</w:t>
      </w:r>
      <w:r w:rsidRPr="00D929FE">
        <w:rPr>
          <w:rStyle w:val="postbody"/>
          <w:rFonts w:ascii="Times New Roman" w:eastAsia="Calibri" w:hAnsi="Times New Roman" w:cs="Times New Roman"/>
        </w:rPr>
        <w:t xml:space="preserve">, </w:t>
      </w:r>
      <w:proofErr w:type="spellStart"/>
      <w:proofErr w:type="gramStart"/>
      <w:r w:rsidRPr="00D929FE">
        <w:rPr>
          <w:rStyle w:val="postbody"/>
          <w:rFonts w:ascii="Times New Roman" w:eastAsia="Calibri" w:hAnsi="Times New Roman" w:cs="Times New Roman"/>
          <w:b/>
        </w:rPr>
        <w:t>п</w:t>
      </w:r>
      <w:proofErr w:type="spellEnd"/>
      <w:proofErr w:type="gram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р</w:t>
      </w:r>
      <w:proofErr w:type="spellEnd"/>
      <w:r w:rsidRPr="00D929FE">
        <w:rPr>
          <w:rStyle w:val="postbody"/>
          <w:rFonts w:ascii="Times New Roman" w:eastAsia="Calibri" w:hAnsi="Times New Roman" w:cs="Times New Roman"/>
          <w:b/>
        </w:rPr>
        <w:t xml:space="preserve"> и к а </w:t>
      </w:r>
      <w:proofErr w:type="spellStart"/>
      <w:r w:rsidRPr="00D929FE">
        <w:rPr>
          <w:rStyle w:val="postbody"/>
          <w:rFonts w:ascii="Times New Roman" w:eastAsia="Calibri" w:hAnsi="Times New Roman" w:cs="Times New Roman"/>
          <w:b/>
        </w:rPr>
        <w:t>з</w:t>
      </w:r>
      <w:proofErr w:type="spell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ы</w:t>
      </w:r>
      <w:proofErr w:type="spellEnd"/>
      <w:r w:rsidRPr="00D929FE">
        <w:rPr>
          <w:rStyle w:val="postbody"/>
          <w:rFonts w:ascii="Times New Roman" w:eastAsia="Calibri" w:hAnsi="Times New Roman" w:cs="Times New Roman"/>
          <w:b/>
        </w:rPr>
        <w:t xml:space="preserve"> в а ю:</w:t>
      </w:r>
    </w:p>
    <w:p w:rsidR="00D929FE" w:rsidRPr="00D929FE" w:rsidRDefault="00D929FE" w:rsidP="00D929FE">
      <w:pPr>
        <w:pStyle w:val="a6"/>
        <w:numPr>
          <w:ilvl w:val="0"/>
          <w:numId w:val="26"/>
        </w:numPr>
        <w:tabs>
          <w:tab w:val="left" w:pos="851"/>
        </w:tabs>
        <w:spacing w:after="200" w:line="276" w:lineRule="auto"/>
        <w:ind w:left="0" w:firstLine="567"/>
        <w:jc w:val="both"/>
        <w:rPr>
          <w:sz w:val="24"/>
          <w:szCs w:val="24"/>
        </w:rPr>
      </w:pPr>
      <w:proofErr w:type="gramStart"/>
      <w:r w:rsidRPr="00D929FE">
        <w:rPr>
          <w:sz w:val="24"/>
          <w:szCs w:val="24"/>
        </w:rPr>
        <w:t>Назначить лицом, ответственным за санитарную обработку автотранспортного средства (далее – АТС) и контейнеров в ООО «</w:t>
      </w:r>
      <w:r w:rsidRPr="00D929FE">
        <w:rPr>
          <w:sz w:val="24"/>
        </w:rPr>
        <w:t>Победа</w:t>
      </w:r>
      <w:r w:rsidRPr="00D929FE">
        <w:rPr>
          <w:sz w:val="24"/>
          <w:szCs w:val="24"/>
        </w:rPr>
        <w:t xml:space="preserve">» (далее – Общество) главного механика </w:t>
      </w:r>
      <w:proofErr w:type="spellStart"/>
      <w:r w:rsidRPr="00D929FE">
        <w:rPr>
          <w:sz w:val="24"/>
          <w:szCs w:val="24"/>
        </w:rPr>
        <w:t>Дерзова</w:t>
      </w:r>
      <w:proofErr w:type="spellEnd"/>
      <w:r w:rsidRPr="00D929FE">
        <w:rPr>
          <w:sz w:val="24"/>
          <w:szCs w:val="24"/>
        </w:rPr>
        <w:t xml:space="preserve"> Руслана Антоновича (далее – ответственное лицо).</w:t>
      </w:r>
      <w:proofErr w:type="gramEnd"/>
    </w:p>
    <w:p w:rsidR="00D929FE" w:rsidRPr="00D929FE" w:rsidRDefault="00D929FE" w:rsidP="00D929FE">
      <w:pPr>
        <w:pStyle w:val="a6"/>
        <w:numPr>
          <w:ilvl w:val="0"/>
          <w:numId w:val="26"/>
        </w:numPr>
        <w:tabs>
          <w:tab w:val="left" w:pos="851"/>
        </w:tabs>
        <w:spacing w:after="200" w:line="276" w:lineRule="auto"/>
        <w:ind w:left="0" w:firstLine="567"/>
        <w:jc w:val="both"/>
        <w:rPr>
          <w:sz w:val="24"/>
          <w:szCs w:val="24"/>
        </w:rPr>
      </w:pPr>
      <w:r w:rsidRPr="00D929FE">
        <w:rPr>
          <w:sz w:val="24"/>
          <w:szCs w:val="24"/>
        </w:rPr>
        <w:t>Ответственному лицу:</w:t>
      </w:r>
    </w:p>
    <w:p w:rsidR="00D929FE" w:rsidRPr="00D929FE" w:rsidRDefault="00D929FE" w:rsidP="00D929FE">
      <w:pPr>
        <w:pStyle w:val="a6"/>
        <w:numPr>
          <w:ilvl w:val="0"/>
          <w:numId w:val="31"/>
        </w:numPr>
        <w:tabs>
          <w:tab w:val="left" w:pos="851"/>
        </w:tabs>
        <w:spacing w:line="276" w:lineRule="auto"/>
        <w:ind w:left="0" w:firstLine="567"/>
        <w:jc w:val="both"/>
        <w:rPr>
          <w:sz w:val="24"/>
          <w:szCs w:val="24"/>
        </w:rPr>
      </w:pPr>
      <w:r w:rsidRPr="00D929FE">
        <w:rPr>
          <w:sz w:val="24"/>
          <w:szCs w:val="24"/>
        </w:rPr>
        <w:t>организовать хранение и выдачу ключа от помещения для хранения и приготовления моющих и дезинфицирующих растворов, используемых для санитарной обработки АТС и контейнеров;</w:t>
      </w:r>
    </w:p>
    <w:p w:rsidR="00D929FE" w:rsidRPr="00D929FE" w:rsidRDefault="00D929FE" w:rsidP="00D929FE">
      <w:pPr>
        <w:pStyle w:val="a6"/>
        <w:numPr>
          <w:ilvl w:val="0"/>
          <w:numId w:val="31"/>
        </w:numPr>
        <w:tabs>
          <w:tab w:val="left" w:pos="851"/>
        </w:tabs>
        <w:spacing w:after="200" w:line="276" w:lineRule="auto"/>
        <w:ind w:left="0" w:firstLine="567"/>
        <w:jc w:val="both"/>
        <w:rPr>
          <w:sz w:val="24"/>
          <w:szCs w:val="24"/>
        </w:rPr>
      </w:pPr>
      <w:r w:rsidRPr="00D929FE">
        <w:rPr>
          <w:sz w:val="24"/>
          <w:szCs w:val="24"/>
        </w:rPr>
        <w:t>обеспечить места приготовления моющих и дезинфицирующих растворов аптечками с набором медикаментов.</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r w:rsidRPr="00D929FE">
        <w:rPr>
          <w:sz w:val="24"/>
          <w:szCs w:val="24"/>
        </w:rPr>
        <w:t xml:space="preserve">Ответственному лицу в своей работе руководствоваться Правилами по охране труда на автомобильном транспорте, утверждёнными приказом Минтруда России от 06.02.2018 г. № 59н, Межотраслевыми правилами по охране труда при использовании химических веществ, утверждёнными постановлением Минтруда РФ от 17.09.1997 г. № 44 и локальными нормативными </w:t>
      </w:r>
      <w:proofErr w:type="gramStart"/>
      <w:r w:rsidRPr="00D929FE">
        <w:rPr>
          <w:sz w:val="24"/>
          <w:szCs w:val="24"/>
        </w:rPr>
        <w:t>актами</w:t>
      </w:r>
      <w:proofErr w:type="gramEnd"/>
      <w:r w:rsidRPr="00D929FE">
        <w:rPr>
          <w:sz w:val="24"/>
          <w:szCs w:val="24"/>
        </w:rPr>
        <w:t xml:space="preserve"> об охране труда действующими в Обществе.</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proofErr w:type="spellStart"/>
      <w:proofErr w:type="gramStart"/>
      <w:r w:rsidRPr="00D929FE">
        <w:rPr>
          <w:sz w:val="24"/>
          <w:szCs w:val="24"/>
        </w:rPr>
        <w:t>Офис-менеджеру</w:t>
      </w:r>
      <w:proofErr w:type="spellEnd"/>
      <w:proofErr w:type="gramEnd"/>
      <w:r w:rsidRPr="00D929FE">
        <w:rPr>
          <w:sz w:val="24"/>
          <w:szCs w:val="24"/>
        </w:rPr>
        <w:t xml:space="preserve"> Шустровой И.О. ознакомить ответственное лицо с настоящим приказом под подпись.</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r w:rsidRPr="00D929FE">
        <w:rPr>
          <w:sz w:val="24"/>
          <w:szCs w:val="24"/>
        </w:rPr>
        <w:t>Настоящий приказ выступает в силу со дня его подписания директором Общества.</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proofErr w:type="gramStart"/>
      <w:r w:rsidRPr="00D929FE">
        <w:rPr>
          <w:sz w:val="24"/>
          <w:szCs w:val="24"/>
        </w:rPr>
        <w:t>Контроль за</w:t>
      </w:r>
      <w:proofErr w:type="gramEnd"/>
      <w:r w:rsidRPr="00D929FE">
        <w:rPr>
          <w:sz w:val="24"/>
          <w:szCs w:val="24"/>
        </w:rPr>
        <w:t xml:space="preserve"> исполнением настоящего приказа возложить на заместителя директора Ветлугина Алексея Владимировича</w:t>
      </w:r>
      <w:r w:rsidRPr="00D929FE">
        <w:t>.</w:t>
      </w: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D929FE">
        <w:rPr>
          <w:rFonts w:ascii="Times New Roman" w:hAnsi="Times New Roman" w:cs="Times New Roman"/>
          <w:sz w:val="24"/>
        </w:rPr>
        <w:t>Директор                                                                                                           А.А. Генералов</w:t>
      </w: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D929FE">
        <w:rPr>
          <w:rFonts w:ascii="Times New Roman" w:hAnsi="Times New Roman" w:cs="Times New Roman"/>
          <w:b/>
          <w:sz w:val="24"/>
        </w:rPr>
        <w:tab/>
      </w:r>
    </w:p>
    <w:p w:rsidR="003571E3" w:rsidRDefault="003571E3"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3571E3">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roofErr w:type="gramStart"/>
      <w:r w:rsidRPr="00D929FE">
        <w:rPr>
          <w:rFonts w:ascii="Times New Roman" w:hAnsi="Times New Roman" w:cs="Times New Roman"/>
          <w:b/>
        </w:rPr>
        <w:t>П</w:t>
      </w:r>
      <w:proofErr w:type="gramEnd"/>
      <w:r w:rsidRPr="00D929FE">
        <w:rPr>
          <w:rFonts w:ascii="Times New Roman" w:hAnsi="Times New Roman" w:cs="Times New Roman"/>
          <w:b/>
        </w:rPr>
        <w:t xml:space="preserve"> Р И К А З</w:t>
      </w:r>
    </w:p>
    <w:p w:rsidR="00D929FE" w:rsidRPr="00D929FE" w:rsidRDefault="00D929FE" w:rsidP="00D929FE">
      <w:pPr>
        <w:jc w:val="center"/>
        <w:rPr>
          <w:rFonts w:ascii="Times New Roman" w:hAnsi="Times New Roman" w:cs="Times New Roman"/>
        </w:rPr>
      </w:pPr>
    </w:p>
    <w:p w:rsidR="00D929FE" w:rsidRPr="00D929FE" w:rsidRDefault="00D929FE" w:rsidP="00D929FE">
      <w:pPr>
        <w:jc w:val="center"/>
        <w:rPr>
          <w:rFonts w:ascii="Times New Roman" w:hAnsi="Times New Roman" w:cs="Times New Roman"/>
        </w:rPr>
      </w:pPr>
      <w:r w:rsidRPr="00D929FE">
        <w:rPr>
          <w:rFonts w:ascii="Times New Roman" w:hAnsi="Times New Roman" w:cs="Times New Roman"/>
        </w:rPr>
        <w:t>г. Москва</w:t>
      </w:r>
    </w:p>
    <w:p w:rsidR="00D929FE" w:rsidRPr="00D929FE" w:rsidRDefault="00D929FE" w:rsidP="00D929FE">
      <w:pPr>
        <w:jc w:val="center"/>
        <w:rPr>
          <w:rFonts w:ascii="Times New Roman" w:hAnsi="Times New Roman" w:cs="Times New Roman"/>
        </w:rPr>
      </w:pPr>
    </w:p>
    <w:p w:rsidR="00D929FE" w:rsidRPr="00D929FE" w:rsidRDefault="00D929FE" w:rsidP="00D929FE">
      <w:pPr>
        <w:rPr>
          <w:rFonts w:ascii="Times New Roman" w:hAnsi="Times New Roman" w:cs="Times New Roman"/>
        </w:rPr>
      </w:pPr>
      <w:r w:rsidRPr="00D929FE">
        <w:rPr>
          <w:rFonts w:ascii="Times New Roman" w:hAnsi="Times New Roman" w:cs="Times New Roman"/>
        </w:rPr>
        <w:t xml:space="preserve">от «____» ___________ 20___ г.                                                                                            </w:t>
      </w:r>
      <w:r w:rsidRPr="00D929FE">
        <w:rPr>
          <w:rFonts w:ascii="Times New Roman" w:hAnsi="Times New Roman" w:cs="Times New Roman"/>
          <w:bCs/>
        </w:rPr>
        <w:t>№</w:t>
      </w:r>
      <w:r w:rsidRPr="00D929FE">
        <w:rPr>
          <w:rFonts w:ascii="Times New Roman" w:hAnsi="Times New Roman" w:cs="Times New Roman"/>
        </w:rPr>
        <w:t xml:space="preserve"> _______</w:t>
      </w:r>
    </w:p>
    <w:p w:rsidR="00D929FE" w:rsidRPr="00D929FE" w:rsidRDefault="00D929FE" w:rsidP="00D929FE">
      <w:pPr>
        <w:rPr>
          <w:rFonts w:ascii="Times New Roman" w:hAnsi="Times New Roman" w:cs="Times New Roman"/>
          <w:b/>
          <w:bCs/>
        </w:rPr>
      </w:pPr>
    </w:p>
    <w:p w:rsidR="00D929FE" w:rsidRPr="00D929FE" w:rsidRDefault="00D929FE" w:rsidP="00D929FE">
      <w:pPr>
        <w:jc w:val="center"/>
        <w:rPr>
          <w:rFonts w:ascii="Times New Roman" w:eastAsia="Calibri" w:hAnsi="Times New Roman" w:cs="Times New Roman"/>
          <w:b/>
        </w:rPr>
      </w:pPr>
      <w:r w:rsidRPr="00D929FE">
        <w:rPr>
          <w:rFonts w:ascii="Times New Roman" w:hAnsi="Times New Roman" w:cs="Times New Roman"/>
          <w:b/>
        </w:rPr>
        <w:t>О назначении лиц, ответственных за электрохозяйство</w:t>
      </w:r>
    </w:p>
    <w:p w:rsidR="00D929FE" w:rsidRPr="00D929FE" w:rsidRDefault="00D929FE" w:rsidP="00D929FE">
      <w:pPr>
        <w:rPr>
          <w:rFonts w:ascii="Times New Roman" w:eastAsia="Calibri" w:hAnsi="Times New Roman" w:cs="Times New Roman"/>
          <w:b/>
        </w:rPr>
      </w:pPr>
    </w:p>
    <w:p w:rsidR="00D929FE" w:rsidRPr="00D929FE" w:rsidRDefault="00D929FE" w:rsidP="00D929FE">
      <w:pPr>
        <w:ind w:firstLine="567"/>
        <w:jc w:val="both"/>
        <w:rPr>
          <w:rFonts w:ascii="Times New Roman" w:eastAsia="Calibri" w:hAnsi="Times New Roman" w:cs="Times New Roman"/>
        </w:rPr>
      </w:pPr>
      <w:proofErr w:type="gramStart"/>
      <w:r w:rsidRPr="00D929FE">
        <w:rPr>
          <w:rStyle w:val="postbody"/>
          <w:rFonts w:ascii="Times New Roman" w:eastAsia="Calibri" w:hAnsi="Times New Roman" w:cs="Times New Roman"/>
        </w:rPr>
        <w:t xml:space="preserve">В целях реализации требований статьи </w:t>
      </w:r>
      <w:r w:rsidRPr="00D929FE">
        <w:rPr>
          <w:rFonts w:ascii="Times New Roman" w:hAnsi="Times New Roman" w:cs="Times New Roman"/>
        </w:rPr>
        <w:t>212 Трудового кодекса Российской Федерации, Правил по охране труда при эксплуатации электроустановок, утверждённых приказом Минтруда России от 24.07.2013 г. № 328н, Правил технической эксплуатации электроустановок потребителей, утверждённых приказом Минэнерго РФ от 13.01.2003 г. № 6, для непосредственного исполнения функций по организации эксплуатации электроустановок с целью содержания в работоспособном состоянии электрического и электротехнического оборудования и сетей, а также</w:t>
      </w:r>
      <w:proofErr w:type="gramEnd"/>
      <w:r w:rsidRPr="00D929FE">
        <w:rPr>
          <w:rFonts w:ascii="Times New Roman" w:hAnsi="Times New Roman" w:cs="Times New Roman"/>
        </w:rPr>
        <w:t xml:space="preserve"> обеспечения их надежной работы и безопасной эксплуатации</w:t>
      </w:r>
      <w:r w:rsidRPr="00D929FE">
        <w:rPr>
          <w:rStyle w:val="postbody"/>
          <w:rFonts w:ascii="Times New Roman" w:eastAsia="Calibri" w:hAnsi="Times New Roman" w:cs="Times New Roman"/>
        </w:rPr>
        <w:t xml:space="preserve">, </w:t>
      </w:r>
      <w:r w:rsidRPr="00D929FE">
        <w:rPr>
          <w:rStyle w:val="postbody"/>
          <w:rFonts w:ascii="Times New Roman" w:eastAsia="Calibri" w:hAnsi="Times New Roman" w:cs="Times New Roman"/>
        </w:rPr>
        <w:br/>
      </w:r>
      <w:proofErr w:type="spellStart"/>
      <w:proofErr w:type="gramStart"/>
      <w:r w:rsidRPr="00D929FE">
        <w:rPr>
          <w:rStyle w:val="postbody"/>
          <w:rFonts w:ascii="Times New Roman" w:eastAsia="Calibri" w:hAnsi="Times New Roman" w:cs="Times New Roman"/>
          <w:b/>
        </w:rPr>
        <w:t>п</w:t>
      </w:r>
      <w:proofErr w:type="spellEnd"/>
      <w:proofErr w:type="gram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р</w:t>
      </w:r>
      <w:proofErr w:type="spellEnd"/>
      <w:r w:rsidRPr="00D929FE">
        <w:rPr>
          <w:rStyle w:val="postbody"/>
          <w:rFonts w:ascii="Times New Roman" w:eastAsia="Calibri" w:hAnsi="Times New Roman" w:cs="Times New Roman"/>
          <w:b/>
        </w:rPr>
        <w:t xml:space="preserve"> и к а </w:t>
      </w:r>
      <w:proofErr w:type="spellStart"/>
      <w:r w:rsidRPr="00D929FE">
        <w:rPr>
          <w:rStyle w:val="postbody"/>
          <w:rFonts w:ascii="Times New Roman" w:eastAsia="Calibri" w:hAnsi="Times New Roman" w:cs="Times New Roman"/>
          <w:b/>
        </w:rPr>
        <w:t>з</w:t>
      </w:r>
      <w:proofErr w:type="spell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ы</w:t>
      </w:r>
      <w:proofErr w:type="spellEnd"/>
      <w:r w:rsidRPr="00D929FE">
        <w:rPr>
          <w:rStyle w:val="postbody"/>
          <w:rFonts w:ascii="Times New Roman" w:eastAsia="Calibri" w:hAnsi="Times New Roman" w:cs="Times New Roman"/>
          <w:b/>
        </w:rPr>
        <w:t xml:space="preserve"> в а ю:</w:t>
      </w:r>
    </w:p>
    <w:p w:rsidR="00D929FE" w:rsidRPr="00D929FE" w:rsidRDefault="00D929FE" w:rsidP="00D929FE">
      <w:pPr>
        <w:tabs>
          <w:tab w:val="left" w:pos="851"/>
        </w:tabs>
        <w:ind w:firstLine="567"/>
        <w:jc w:val="both"/>
        <w:rPr>
          <w:rFonts w:ascii="Times New Roman" w:hAnsi="Times New Roman" w:cs="Times New Roman"/>
        </w:rPr>
      </w:pPr>
      <w:r w:rsidRPr="00D929FE">
        <w:rPr>
          <w:rFonts w:ascii="Times New Roman" w:hAnsi="Times New Roman" w:cs="Times New Roman"/>
        </w:rPr>
        <w:t>1. Назначить лицом, ответственным за электрохозяйство в ООО «Победа» (далее – Общество) заместителя директора Ветлугина Алексея Владимировича (</w:t>
      </w:r>
      <w:r w:rsidRPr="00D929FE">
        <w:rPr>
          <w:rFonts w:ascii="Times New Roman" w:hAnsi="Times New Roman" w:cs="Times New Roman"/>
          <w:lang w:val="en-US"/>
        </w:rPr>
        <w:t>V</w:t>
      </w:r>
      <w:r w:rsidRPr="00D929FE">
        <w:rPr>
          <w:rFonts w:ascii="Times New Roman" w:hAnsi="Times New Roman" w:cs="Times New Roman"/>
        </w:rPr>
        <w:t xml:space="preserve"> группа по электробезопасности). На период длительного отсутствия (отпуск, болезнь, командировка) ответственного за электрохозяйство, исполнение его обязанностей возлагать на главного механика </w:t>
      </w:r>
      <w:proofErr w:type="spellStart"/>
      <w:r w:rsidRPr="00D929FE">
        <w:rPr>
          <w:rFonts w:ascii="Times New Roman" w:hAnsi="Times New Roman" w:cs="Times New Roman"/>
        </w:rPr>
        <w:t>Дерзова</w:t>
      </w:r>
      <w:proofErr w:type="spellEnd"/>
      <w:r w:rsidRPr="00D929FE">
        <w:rPr>
          <w:rFonts w:ascii="Times New Roman" w:hAnsi="Times New Roman" w:cs="Times New Roman"/>
        </w:rPr>
        <w:t xml:space="preserve"> Руслана Антоновича (</w:t>
      </w:r>
      <w:r w:rsidRPr="00D929FE">
        <w:rPr>
          <w:rFonts w:ascii="Times New Roman" w:hAnsi="Times New Roman" w:cs="Times New Roman"/>
          <w:lang w:val="en-US"/>
        </w:rPr>
        <w:t>V</w:t>
      </w:r>
      <w:r w:rsidRPr="00D929FE">
        <w:rPr>
          <w:rFonts w:ascii="Times New Roman" w:hAnsi="Times New Roman" w:cs="Times New Roman"/>
        </w:rPr>
        <w:t xml:space="preserve"> группа по электробезопасности) (далее – ответственные лица).</w:t>
      </w:r>
    </w:p>
    <w:p w:rsidR="00D929FE" w:rsidRPr="00D929FE" w:rsidRDefault="00D929FE" w:rsidP="00D929FE">
      <w:pPr>
        <w:tabs>
          <w:tab w:val="left" w:pos="851"/>
        </w:tabs>
        <w:ind w:firstLine="567"/>
        <w:jc w:val="both"/>
        <w:rPr>
          <w:rFonts w:ascii="Times New Roman" w:hAnsi="Times New Roman" w:cs="Times New Roman"/>
        </w:rPr>
      </w:pPr>
      <w:r w:rsidRPr="00D929FE">
        <w:rPr>
          <w:rFonts w:ascii="Times New Roman" w:hAnsi="Times New Roman" w:cs="Times New Roman"/>
        </w:rPr>
        <w:t>2. Ответственным лицам обеспечить:</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 xml:space="preserve">содержание электротехнического и </w:t>
      </w:r>
      <w:proofErr w:type="spellStart"/>
      <w:r w:rsidRPr="00D929FE">
        <w:rPr>
          <w:sz w:val="24"/>
          <w:szCs w:val="24"/>
        </w:rPr>
        <w:t>электротехнологического</w:t>
      </w:r>
      <w:proofErr w:type="spellEnd"/>
      <w:r w:rsidRPr="00D929FE">
        <w:rPr>
          <w:sz w:val="24"/>
          <w:szCs w:val="24"/>
        </w:rPr>
        <w:t xml:space="preserve"> оборудо</w:t>
      </w:r>
      <w:r w:rsidRPr="00D929FE">
        <w:rPr>
          <w:sz w:val="24"/>
          <w:szCs w:val="24"/>
        </w:rPr>
        <w:softHyphen/>
        <w:t>вания и сетей в работоспособном состоянии и его эксплуатацию в соответ</w:t>
      </w:r>
      <w:r w:rsidRPr="00D929FE">
        <w:rPr>
          <w:sz w:val="24"/>
          <w:szCs w:val="24"/>
        </w:rPr>
        <w:softHyphen/>
        <w:t>ствии с требованиями действующих документов;</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своевременное и качественное проведение профилактических работ, ре</w:t>
      </w:r>
      <w:r w:rsidRPr="00D929FE">
        <w:rPr>
          <w:sz w:val="24"/>
          <w:szCs w:val="24"/>
        </w:rPr>
        <w:softHyphen/>
        <w:t>монта, модернизации и реконструкции электрооборудования;</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надежную работу электроустановок и безопасное их обслуживание;</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предотвращение использования технологий и методов работы, оказы</w:t>
      </w:r>
      <w:r w:rsidRPr="00D929FE">
        <w:rPr>
          <w:sz w:val="24"/>
          <w:szCs w:val="24"/>
        </w:rPr>
        <w:softHyphen/>
        <w:t>вающих отрицательное влияние на окружающую среду;</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учёт и анализ нарушений в работе электроустановок, несчастных случа</w:t>
      </w:r>
      <w:r w:rsidRPr="00D929FE">
        <w:rPr>
          <w:sz w:val="24"/>
          <w:szCs w:val="24"/>
        </w:rPr>
        <w:softHyphen/>
        <w:t>ев и принятие мер по устранению причин их возникновения;</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 xml:space="preserve">выполнение предписаний органов </w:t>
      </w:r>
      <w:proofErr w:type="spellStart"/>
      <w:r w:rsidRPr="00D929FE">
        <w:rPr>
          <w:sz w:val="24"/>
          <w:szCs w:val="24"/>
        </w:rPr>
        <w:t>Ростехнадзора</w:t>
      </w:r>
      <w:proofErr w:type="spellEnd"/>
      <w:r w:rsidRPr="00D929FE">
        <w:rPr>
          <w:sz w:val="24"/>
          <w:szCs w:val="24"/>
        </w:rPr>
        <w:t>;</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 xml:space="preserve">разработку и утверждение однолинейной схемы электроснабжения </w:t>
      </w:r>
      <w:r w:rsidRPr="00D929FE">
        <w:rPr>
          <w:color w:val="000000"/>
          <w:sz w:val="24"/>
          <w:szCs w:val="24"/>
        </w:rPr>
        <w:t>Общества</w:t>
      </w:r>
      <w:r w:rsidRPr="00D929FE">
        <w:rPr>
          <w:sz w:val="24"/>
          <w:szCs w:val="24"/>
        </w:rPr>
        <w:t>;</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 xml:space="preserve">регулярно (не реже одного раза в месяц) контролировать состояние электроустановок и электробезопасности в </w:t>
      </w:r>
      <w:r w:rsidRPr="00D929FE">
        <w:rPr>
          <w:color w:val="000000"/>
          <w:sz w:val="24"/>
          <w:szCs w:val="24"/>
        </w:rPr>
        <w:t>Обществе</w:t>
      </w:r>
      <w:r w:rsidRPr="00D929FE">
        <w:rPr>
          <w:sz w:val="24"/>
          <w:szCs w:val="24"/>
        </w:rPr>
        <w:t>, учитывать показатели работы электротехнического персонала и оборудования, анализировать их и принимать меры к устранению недостатков;</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проведение необходимых испытаний электрооборудования, эксплуата</w:t>
      </w:r>
      <w:r w:rsidRPr="00D929FE">
        <w:rPr>
          <w:sz w:val="24"/>
          <w:szCs w:val="24"/>
        </w:rPr>
        <w:softHyphen/>
        <w:t xml:space="preserve">ция </w:t>
      </w:r>
      <w:proofErr w:type="spellStart"/>
      <w:r w:rsidRPr="00D929FE">
        <w:rPr>
          <w:sz w:val="24"/>
          <w:szCs w:val="24"/>
        </w:rPr>
        <w:t>молниезащиты</w:t>
      </w:r>
      <w:proofErr w:type="spellEnd"/>
      <w:r w:rsidRPr="00D929FE">
        <w:rPr>
          <w:sz w:val="24"/>
          <w:szCs w:val="24"/>
        </w:rPr>
        <w:t>, измерительных приборов и средств учета электроэнер</w:t>
      </w:r>
      <w:r w:rsidRPr="00D929FE">
        <w:rPr>
          <w:sz w:val="24"/>
          <w:szCs w:val="24"/>
        </w:rPr>
        <w:softHyphen/>
        <w:t>гии;</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обеспечение экономичного режима потребления электроэнергии;</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поддержание показателей качества электроэнергии в заданных пределах;</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 xml:space="preserve"> приём в эксплуатацию новых и реконструированных электроустановок; </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lastRenderedPageBreak/>
        <w:t xml:space="preserve">взаимодействие с </w:t>
      </w:r>
      <w:proofErr w:type="spellStart"/>
      <w:r w:rsidRPr="00D929FE">
        <w:rPr>
          <w:sz w:val="24"/>
          <w:szCs w:val="24"/>
        </w:rPr>
        <w:t>энергоснабжающей</w:t>
      </w:r>
      <w:proofErr w:type="spellEnd"/>
      <w:r w:rsidRPr="00D929FE">
        <w:rPr>
          <w:sz w:val="24"/>
          <w:szCs w:val="24"/>
        </w:rPr>
        <w:t xml:space="preserve"> организацией по надежному и ка</w:t>
      </w:r>
      <w:r w:rsidRPr="00D929FE">
        <w:rPr>
          <w:sz w:val="24"/>
          <w:szCs w:val="24"/>
        </w:rPr>
        <w:softHyphen/>
        <w:t xml:space="preserve">чественному электроснабжению потребителей электроэнергии </w:t>
      </w:r>
      <w:r w:rsidRPr="00D929FE">
        <w:rPr>
          <w:color w:val="000000"/>
          <w:sz w:val="24"/>
          <w:szCs w:val="24"/>
        </w:rPr>
        <w:t>Общества</w:t>
      </w:r>
      <w:r w:rsidRPr="00D929FE">
        <w:rPr>
          <w:sz w:val="24"/>
          <w:szCs w:val="24"/>
        </w:rPr>
        <w:t>;</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 xml:space="preserve"> подготовка электроустановок для работы в зимних условиях; </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подготовка эксплуатационных документов (проектов приказов, распо</w:t>
      </w:r>
      <w:r w:rsidRPr="00D929FE">
        <w:rPr>
          <w:sz w:val="24"/>
          <w:szCs w:val="24"/>
        </w:rPr>
        <w:softHyphen/>
        <w:t>ряжений, списков, перечней, журналов и т.п.) по обеспечению безопасного производства работ в электроустановках;</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 xml:space="preserve">подготовка рабочих мест в электроустановках </w:t>
      </w:r>
      <w:r w:rsidRPr="00D929FE">
        <w:rPr>
          <w:color w:val="000000"/>
          <w:sz w:val="24"/>
          <w:szCs w:val="24"/>
        </w:rPr>
        <w:t>Общества</w:t>
      </w:r>
      <w:r w:rsidRPr="00D929FE">
        <w:rPr>
          <w:sz w:val="24"/>
          <w:szCs w:val="24"/>
        </w:rPr>
        <w:t>, укомплекто</w:t>
      </w:r>
      <w:r w:rsidRPr="00D929FE">
        <w:rPr>
          <w:sz w:val="24"/>
          <w:szCs w:val="24"/>
        </w:rPr>
        <w:softHyphen/>
        <w:t>вание их средствами защиты, документацией, схемами, инструкциями, ме</w:t>
      </w:r>
      <w:r w:rsidRPr="00D929FE">
        <w:rPr>
          <w:sz w:val="24"/>
          <w:szCs w:val="24"/>
        </w:rPr>
        <w:softHyphen/>
        <w:t>дицинской аптечкой, приборами, средствами связи и пожаротушения;</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обеспечение ограничения доступа работников в электроустановки, хра</w:t>
      </w:r>
      <w:r w:rsidRPr="00D929FE">
        <w:rPr>
          <w:sz w:val="24"/>
          <w:szCs w:val="24"/>
        </w:rPr>
        <w:softHyphen/>
        <w:t>нения и выдачи ключей от электроустановок;</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внедрение новых безопасных технологий, методов работы и современ</w:t>
      </w:r>
      <w:r w:rsidRPr="00D929FE">
        <w:rPr>
          <w:sz w:val="24"/>
          <w:szCs w:val="24"/>
        </w:rPr>
        <w:softHyphen/>
        <w:t>ного оборудования в электроустановках;</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 xml:space="preserve">расчёт потребности </w:t>
      </w:r>
      <w:r w:rsidRPr="00D929FE">
        <w:rPr>
          <w:color w:val="000000"/>
          <w:sz w:val="24"/>
          <w:szCs w:val="24"/>
        </w:rPr>
        <w:t>Общества</w:t>
      </w:r>
      <w:r w:rsidRPr="00D929FE">
        <w:rPr>
          <w:sz w:val="24"/>
          <w:szCs w:val="24"/>
        </w:rPr>
        <w:t xml:space="preserve"> в электрической энергии и </w:t>
      </w:r>
      <w:proofErr w:type="gramStart"/>
      <w:r w:rsidRPr="00D929FE">
        <w:rPr>
          <w:sz w:val="24"/>
          <w:szCs w:val="24"/>
        </w:rPr>
        <w:t>контроль за</w:t>
      </w:r>
      <w:proofErr w:type="gramEnd"/>
      <w:r w:rsidRPr="00D929FE">
        <w:rPr>
          <w:sz w:val="24"/>
          <w:szCs w:val="24"/>
        </w:rPr>
        <w:t xml:space="preserve"> её расходованием;</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своевременное выполнение мероприятий по охране труда, правилам безопасности, предусмотренных соответствующими планами работы и уст</w:t>
      </w:r>
      <w:r w:rsidRPr="00D929FE">
        <w:rPr>
          <w:sz w:val="24"/>
          <w:szCs w:val="24"/>
        </w:rPr>
        <w:softHyphen/>
        <w:t>ранения недостатков;</w:t>
      </w:r>
    </w:p>
    <w:p w:rsidR="00D929FE" w:rsidRPr="00D929FE" w:rsidRDefault="00D929FE" w:rsidP="00D929FE">
      <w:pPr>
        <w:pStyle w:val="ListBul"/>
        <w:widowControl w:val="0"/>
        <w:numPr>
          <w:ilvl w:val="1"/>
          <w:numId w:val="32"/>
        </w:numPr>
        <w:tabs>
          <w:tab w:val="left" w:pos="851"/>
        </w:tabs>
        <w:spacing w:line="276" w:lineRule="auto"/>
        <w:ind w:left="0" w:firstLine="567"/>
        <w:jc w:val="both"/>
        <w:rPr>
          <w:sz w:val="24"/>
          <w:szCs w:val="24"/>
        </w:rPr>
      </w:pPr>
      <w:r w:rsidRPr="00D929FE">
        <w:rPr>
          <w:sz w:val="24"/>
          <w:szCs w:val="24"/>
        </w:rPr>
        <w:t xml:space="preserve">проверка соответствия схем электроснабжения </w:t>
      </w:r>
      <w:proofErr w:type="gramStart"/>
      <w:r w:rsidRPr="00D929FE">
        <w:rPr>
          <w:sz w:val="24"/>
          <w:szCs w:val="24"/>
        </w:rPr>
        <w:t>фактическим</w:t>
      </w:r>
      <w:proofErr w:type="gramEnd"/>
      <w:r w:rsidRPr="00D929FE">
        <w:rPr>
          <w:sz w:val="24"/>
          <w:szCs w:val="24"/>
        </w:rPr>
        <w:t xml:space="preserve"> эксплуатационным, с отметкой на них о проверке (не реже 1 раза в 2 года); пересмотр перечней инструкций и схем (не реже 1 раза в 3 года); контроль замеров показателей качества электроэнергии (не реже 1 раза в 2 года).</w:t>
      </w:r>
    </w:p>
    <w:p w:rsidR="00D929FE" w:rsidRPr="00D929FE" w:rsidRDefault="00D929FE" w:rsidP="00D929FE">
      <w:pPr>
        <w:tabs>
          <w:tab w:val="left" w:pos="851"/>
        </w:tabs>
        <w:ind w:right="-568" w:firstLine="567"/>
        <w:jc w:val="both"/>
        <w:rPr>
          <w:rFonts w:ascii="Times New Roman" w:hAnsi="Times New Roman" w:cs="Times New Roman"/>
        </w:rPr>
      </w:pPr>
      <w:r w:rsidRPr="00D929FE">
        <w:rPr>
          <w:rFonts w:ascii="Times New Roman" w:hAnsi="Times New Roman" w:cs="Times New Roman"/>
        </w:rPr>
        <w:t xml:space="preserve">3. Определить следующий порядок хранения и выдачи ключей от электроустановок: </w:t>
      </w:r>
    </w:p>
    <w:p w:rsidR="00D929FE" w:rsidRPr="00D929FE" w:rsidRDefault="00D929FE" w:rsidP="00D929FE">
      <w:pPr>
        <w:tabs>
          <w:tab w:val="left" w:pos="851"/>
        </w:tabs>
        <w:ind w:right="-568" w:firstLine="567"/>
        <w:jc w:val="both"/>
        <w:rPr>
          <w:rFonts w:ascii="Times New Roman" w:hAnsi="Times New Roman" w:cs="Times New Roman"/>
        </w:rPr>
      </w:pPr>
      <w:r w:rsidRPr="00D929FE">
        <w:rPr>
          <w:rFonts w:ascii="Times New Roman" w:hAnsi="Times New Roman" w:cs="Times New Roman"/>
        </w:rPr>
        <w:t xml:space="preserve">3.1. Рабочий и запасной комплекты ключей хранятся </w:t>
      </w:r>
      <w:proofErr w:type="gramStart"/>
      <w:r w:rsidRPr="00D929FE">
        <w:rPr>
          <w:rFonts w:ascii="Times New Roman" w:hAnsi="Times New Roman" w:cs="Times New Roman"/>
        </w:rPr>
        <w:t>у</w:t>
      </w:r>
      <w:proofErr w:type="gramEnd"/>
      <w:r w:rsidRPr="00D929FE">
        <w:rPr>
          <w:rFonts w:ascii="Times New Roman" w:hAnsi="Times New Roman" w:cs="Times New Roman"/>
        </w:rPr>
        <w:t xml:space="preserve"> </w:t>
      </w:r>
      <w:r w:rsidRPr="00D929FE">
        <w:rPr>
          <w:rFonts w:ascii="Times New Roman" w:hAnsi="Times New Roman" w:cs="Times New Roman"/>
          <w:highlight w:val="yellow"/>
        </w:rPr>
        <w:t>должность Фамилия Имя Отчество</w:t>
      </w:r>
      <w:r w:rsidRPr="00D929FE">
        <w:rPr>
          <w:rFonts w:ascii="Times New Roman" w:hAnsi="Times New Roman" w:cs="Times New Roman"/>
        </w:rPr>
        <w:t xml:space="preserve"> в специальных ящиках (тубусах).</w:t>
      </w:r>
    </w:p>
    <w:p w:rsidR="00D929FE" w:rsidRPr="00D929FE" w:rsidRDefault="00D929FE" w:rsidP="00D929FE">
      <w:pPr>
        <w:tabs>
          <w:tab w:val="left" w:pos="851"/>
        </w:tabs>
        <w:ind w:right="-568" w:firstLine="567"/>
        <w:jc w:val="both"/>
        <w:rPr>
          <w:rFonts w:ascii="Times New Roman" w:hAnsi="Times New Roman" w:cs="Times New Roman"/>
        </w:rPr>
      </w:pPr>
      <w:r w:rsidRPr="00D929FE">
        <w:rPr>
          <w:rFonts w:ascii="Times New Roman" w:hAnsi="Times New Roman" w:cs="Times New Roman"/>
        </w:rPr>
        <w:t>3.2. Ящик (тубус) с запасным комплектом ключей должен быть опечатан (опломбирован) ответственным за электрохозяйство. Запасные ключи выдаются с разрешения ответственного за электрохозяйство или с последующим уведомлением его при пользовании ключами в экстремальных случаях.</w:t>
      </w:r>
    </w:p>
    <w:p w:rsidR="00D929FE" w:rsidRPr="00D929FE" w:rsidRDefault="00D929FE" w:rsidP="00D929FE">
      <w:pPr>
        <w:tabs>
          <w:tab w:val="left" w:pos="851"/>
        </w:tabs>
        <w:ind w:right="-568" w:firstLine="567"/>
        <w:jc w:val="both"/>
        <w:rPr>
          <w:rFonts w:ascii="Times New Roman" w:hAnsi="Times New Roman" w:cs="Times New Roman"/>
        </w:rPr>
      </w:pPr>
      <w:r w:rsidRPr="00D929FE">
        <w:rPr>
          <w:rFonts w:ascii="Times New Roman" w:hAnsi="Times New Roman" w:cs="Times New Roman"/>
        </w:rPr>
        <w:t>3.3. Каждый ключ должен быть снабжён металлической биркой с выбитыми на ней номерами ключа и наименованием помещения (электроустановки).</w:t>
      </w:r>
    </w:p>
    <w:p w:rsidR="00D929FE" w:rsidRPr="00D929FE" w:rsidRDefault="00D929FE" w:rsidP="00D929FE">
      <w:pPr>
        <w:tabs>
          <w:tab w:val="left" w:pos="851"/>
        </w:tabs>
        <w:ind w:right="-568" w:firstLine="567"/>
        <w:jc w:val="both"/>
        <w:rPr>
          <w:rFonts w:ascii="Times New Roman" w:hAnsi="Times New Roman" w:cs="Times New Roman"/>
        </w:rPr>
      </w:pPr>
      <w:r w:rsidRPr="00D929FE">
        <w:rPr>
          <w:rFonts w:ascii="Times New Roman" w:hAnsi="Times New Roman" w:cs="Times New Roman"/>
        </w:rPr>
        <w:t>3.4. Ключи должны выдаваться под расписку в журнале учёта выдачи и возврата ключей от электроустановок лицам, имеющим право единоличного осмотра электроустановок, а также лицам из электротехнического персонала ответственных за безопасность работ в электроустановках.</w:t>
      </w:r>
    </w:p>
    <w:p w:rsidR="00D929FE" w:rsidRPr="00D929FE" w:rsidRDefault="00D929FE" w:rsidP="00D929FE">
      <w:pPr>
        <w:tabs>
          <w:tab w:val="left" w:pos="851"/>
        </w:tabs>
        <w:ind w:right="-568" w:firstLine="567"/>
        <w:jc w:val="both"/>
        <w:rPr>
          <w:rFonts w:ascii="Times New Roman" w:hAnsi="Times New Roman" w:cs="Times New Roman"/>
        </w:rPr>
      </w:pPr>
      <w:r w:rsidRPr="00D929FE">
        <w:rPr>
          <w:rFonts w:ascii="Times New Roman" w:hAnsi="Times New Roman" w:cs="Times New Roman"/>
        </w:rPr>
        <w:t>3.5. Определить перечень лиц, имеющих право пользования ключами:</w:t>
      </w:r>
    </w:p>
    <w:p w:rsidR="00D929FE" w:rsidRPr="00D929FE" w:rsidRDefault="00D929FE" w:rsidP="00D929FE">
      <w:pPr>
        <w:pStyle w:val="ListBul"/>
        <w:widowControl w:val="0"/>
        <w:numPr>
          <w:ilvl w:val="1"/>
          <w:numId w:val="33"/>
        </w:numPr>
        <w:tabs>
          <w:tab w:val="left" w:pos="851"/>
        </w:tabs>
        <w:spacing w:line="276" w:lineRule="auto"/>
        <w:jc w:val="both"/>
        <w:rPr>
          <w:sz w:val="24"/>
          <w:szCs w:val="24"/>
        </w:rPr>
      </w:pPr>
      <w:r w:rsidRPr="00D929FE">
        <w:rPr>
          <w:sz w:val="24"/>
          <w:szCs w:val="24"/>
        </w:rPr>
        <w:t xml:space="preserve">Должность – </w:t>
      </w:r>
      <w:r w:rsidRPr="00D929FE">
        <w:rPr>
          <w:sz w:val="24"/>
          <w:szCs w:val="24"/>
          <w:highlight w:val="yellow"/>
        </w:rPr>
        <w:t>Фамилия И.О.</w:t>
      </w:r>
    </w:p>
    <w:p w:rsidR="00D929FE" w:rsidRPr="00D929FE" w:rsidRDefault="00D929FE" w:rsidP="00D929FE">
      <w:pPr>
        <w:pStyle w:val="ListBul"/>
        <w:widowControl w:val="0"/>
        <w:numPr>
          <w:ilvl w:val="1"/>
          <w:numId w:val="33"/>
        </w:numPr>
        <w:tabs>
          <w:tab w:val="left" w:pos="851"/>
        </w:tabs>
        <w:spacing w:line="276" w:lineRule="auto"/>
        <w:jc w:val="both"/>
        <w:rPr>
          <w:sz w:val="24"/>
          <w:szCs w:val="24"/>
        </w:rPr>
      </w:pPr>
      <w:r w:rsidRPr="00D929FE">
        <w:rPr>
          <w:sz w:val="24"/>
          <w:szCs w:val="24"/>
          <w:highlight w:val="yellow"/>
        </w:rPr>
        <w:t>и т</w:t>
      </w:r>
      <w:r w:rsidRPr="00D929FE">
        <w:rPr>
          <w:sz w:val="24"/>
          <w:highlight w:val="yellow"/>
        </w:rPr>
        <w:t>.д.</w:t>
      </w:r>
    </w:p>
    <w:p w:rsidR="00D929FE" w:rsidRPr="00D929FE" w:rsidRDefault="00D929FE" w:rsidP="00D929FE">
      <w:pPr>
        <w:tabs>
          <w:tab w:val="left" w:pos="851"/>
        </w:tabs>
        <w:ind w:firstLine="567"/>
        <w:jc w:val="both"/>
        <w:rPr>
          <w:rFonts w:ascii="Times New Roman" w:hAnsi="Times New Roman" w:cs="Times New Roman"/>
        </w:rPr>
      </w:pPr>
      <w:r w:rsidRPr="00D929FE">
        <w:rPr>
          <w:rFonts w:ascii="Times New Roman" w:hAnsi="Times New Roman" w:cs="Times New Roman"/>
        </w:rPr>
        <w:t xml:space="preserve">4. Ответственным лицам в своей работе руководствоваться Правилами по охране труда при эксплуатации электроустановок, утверждёнными приказом Минтруда России от 24.07.2013 г. № 328н, Правилами технической эксплуатации электроустановок потребителей, утверждёнными приказом Минэнерго РФ от 13.01.2003 г. № 6 и локальными нормативными </w:t>
      </w:r>
      <w:proofErr w:type="gramStart"/>
      <w:r w:rsidRPr="00D929FE">
        <w:rPr>
          <w:rFonts w:ascii="Times New Roman" w:hAnsi="Times New Roman" w:cs="Times New Roman"/>
        </w:rPr>
        <w:t>актами</w:t>
      </w:r>
      <w:proofErr w:type="gramEnd"/>
      <w:r w:rsidRPr="00D929FE">
        <w:rPr>
          <w:rFonts w:ascii="Times New Roman" w:hAnsi="Times New Roman" w:cs="Times New Roman"/>
        </w:rPr>
        <w:t xml:space="preserve"> об охране труда действующими в Обществе.</w:t>
      </w:r>
    </w:p>
    <w:p w:rsidR="00D929FE" w:rsidRPr="00D929FE" w:rsidRDefault="00D929FE" w:rsidP="00D929FE">
      <w:pPr>
        <w:tabs>
          <w:tab w:val="left" w:pos="0"/>
          <w:tab w:val="left" w:pos="851"/>
        </w:tabs>
        <w:ind w:firstLine="567"/>
        <w:jc w:val="both"/>
        <w:rPr>
          <w:rFonts w:ascii="Times New Roman" w:hAnsi="Times New Roman" w:cs="Times New Roman"/>
        </w:rPr>
      </w:pPr>
      <w:r w:rsidRPr="00D929FE">
        <w:rPr>
          <w:rFonts w:ascii="Times New Roman" w:hAnsi="Times New Roman" w:cs="Times New Roman"/>
        </w:rPr>
        <w:t xml:space="preserve">5. </w:t>
      </w:r>
      <w:proofErr w:type="spellStart"/>
      <w:proofErr w:type="gramStart"/>
      <w:r w:rsidRPr="00D929FE">
        <w:rPr>
          <w:rFonts w:ascii="Times New Roman" w:hAnsi="Times New Roman" w:cs="Times New Roman"/>
        </w:rPr>
        <w:t>Офис-менеджеру</w:t>
      </w:r>
      <w:proofErr w:type="spellEnd"/>
      <w:proofErr w:type="gramEnd"/>
      <w:r w:rsidRPr="00D929FE">
        <w:rPr>
          <w:rFonts w:ascii="Times New Roman" w:hAnsi="Times New Roman" w:cs="Times New Roman"/>
        </w:rPr>
        <w:t xml:space="preserve"> Шустровой И.О. ознакомить ответственных и заинтересованных лиц с настоящим приказом под подпись.</w:t>
      </w:r>
    </w:p>
    <w:p w:rsidR="00D929FE" w:rsidRPr="00D929FE" w:rsidRDefault="00D929FE" w:rsidP="00D929FE">
      <w:pPr>
        <w:tabs>
          <w:tab w:val="left" w:pos="0"/>
          <w:tab w:val="left" w:pos="851"/>
        </w:tabs>
        <w:ind w:firstLine="567"/>
        <w:jc w:val="both"/>
        <w:rPr>
          <w:rFonts w:ascii="Times New Roman" w:hAnsi="Times New Roman" w:cs="Times New Roman"/>
        </w:rPr>
      </w:pPr>
      <w:r w:rsidRPr="00D929FE">
        <w:rPr>
          <w:rFonts w:ascii="Times New Roman" w:hAnsi="Times New Roman" w:cs="Times New Roman"/>
        </w:rPr>
        <w:t>7. Настоящий приказ выступает в силу со дня его подписания директором Общества.</w:t>
      </w:r>
    </w:p>
    <w:p w:rsidR="00D929FE" w:rsidRPr="00D929FE" w:rsidRDefault="00D929FE" w:rsidP="00D929FE">
      <w:pPr>
        <w:tabs>
          <w:tab w:val="left" w:pos="0"/>
          <w:tab w:val="left" w:pos="851"/>
        </w:tabs>
        <w:ind w:firstLine="567"/>
        <w:jc w:val="both"/>
        <w:rPr>
          <w:rFonts w:ascii="Times New Roman" w:hAnsi="Times New Roman" w:cs="Times New Roman"/>
        </w:rPr>
      </w:pPr>
      <w:r w:rsidRPr="00D929FE">
        <w:rPr>
          <w:rFonts w:ascii="Times New Roman" w:hAnsi="Times New Roman" w:cs="Times New Roman"/>
        </w:rPr>
        <w:t xml:space="preserve">8. </w:t>
      </w:r>
      <w:proofErr w:type="gramStart"/>
      <w:r w:rsidRPr="00D929FE">
        <w:rPr>
          <w:rFonts w:ascii="Times New Roman" w:hAnsi="Times New Roman" w:cs="Times New Roman"/>
        </w:rPr>
        <w:t>Контроль за</w:t>
      </w:r>
      <w:proofErr w:type="gramEnd"/>
      <w:r w:rsidRPr="00D929FE">
        <w:rPr>
          <w:rFonts w:ascii="Times New Roman" w:hAnsi="Times New Roman" w:cs="Times New Roman"/>
        </w:rPr>
        <w:t xml:space="preserve"> исполнением настоящего приказа оставляю за собой.</w:t>
      </w: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D929FE">
        <w:rPr>
          <w:rFonts w:ascii="Times New Roman" w:hAnsi="Times New Roman" w:cs="Times New Roman"/>
          <w:sz w:val="24"/>
        </w:rPr>
        <w:t>Директор                                                                                                            А.А. Генералов</w:t>
      </w: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jc w:val="center"/>
        <w:rPr>
          <w:b/>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roofErr w:type="gramStart"/>
      <w:r w:rsidRPr="00D929FE">
        <w:rPr>
          <w:rFonts w:ascii="Times New Roman" w:hAnsi="Times New Roman" w:cs="Times New Roman"/>
          <w:b/>
        </w:rPr>
        <w:t>П</w:t>
      </w:r>
      <w:proofErr w:type="gramEnd"/>
      <w:r w:rsidRPr="00D929FE">
        <w:rPr>
          <w:rFonts w:ascii="Times New Roman" w:hAnsi="Times New Roman" w:cs="Times New Roman"/>
          <w:b/>
        </w:rPr>
        <w:t xml:space="preserve"> Р И К А З</w:t>
      </w:r>
    </w:p>
    <w:p w:rsidR="00D929FE" w:rsidRPr="00D929FE" w:rsidRDefault="00D929FE" w:rsidP="00D929FE">
      <w:pPr>
        <w:jc w:val="center"/>
        <w:rPr>
          <w:rFonts w:ascii="Times New Roman" w:hAnsi="Times New Roman" w:cs="Times New Roman"/>
        </w:rPr>
      </w:pPr>
    </w:p>
    <w:p w:rsidR="00D929FE" w:rsidRPr="00D929FE" w:rsidRDefault="00D929FE" w:rsidP="00D929FE">
      <w:pPr>
        <w:jc w:val="center"/>
        <w:rPr>
          <w:rFonts w:ascii="Times New Roman" w:hAnsi="Times New Roman" w:cs="Times New Roman"/>
        </w:rPr>
      </w:pPr>
      <w:r w:rsidRPr="00D929FE">
        <w:rPr>
          <w:rFonts w:ascii="Times New Roman" w:hAnsi="Times New Roman" w:cs="Times New Roman"/>
        </w:rPr>
        <w:t>г</w:t>
      </w:r>
      <w:proofErr w:type="gramStart"/>
      <w:r w:rsidRPr="00D929FE">
        <w:rPr>
          <w:rFonts w:ascii="Times New Roman" w:hAnsi="Times New Roman" w:cs="Times New Roman"/>
        </w:rPr>
        <w:t>.М</w:t>
      </w:r>
      <w:proofErr w:type="gramEnd"/>
      <w:r w:rsidRPr="00D929FE">
        <w:rPr>
          <w:rFonts w:ascii="Times New Roman" w:hAnsi="Times New Roman" w:cs="Times New Roman"/>
        </w:rPr>
        <w:t>осква</w:t>
      </w:r>
    </w:p>
    <w:p w:rsidR="00D929FE" w:rsidRPr="00D929FE" w:rsidRDefault="00D929FE" w:rsidP="00D929FE">
      <w:pPr>
        <w:jc w:val="center"/>
        <w:rPr>
          <w:rFonts w:ascii="Times New Roman" w:hAnsi="Times New Roman" w:cs="Times New Roman"/>
        </w:rPr>
      </w:pPr>
    </w:p>
    <w:p w:rsidR="00D929FE" w:rsidRPr="00D929FE" w:rsidRDefault="00D929FE" w:rsidP="00D929FE">
      <w:pPr>
        <w:rPr>
          <w:rFonts w:ascii="Times New Roman" w:hAnsi="Times New Roman" w:cs="Times New Roman"/>
        </w:rPr>
      </w:pPr>
      <w:r w:rsidRPr="00D929FE">
        <w:rPr>
          <w:rFonts w:ascii="Times New Roman" w:hAnsi="Times New Roman" w:cs="Times New Roman"/>
        </w:rPr>
        <w:t xml:space="preserve">от «____» ___________ 20___ г.                                                                                            </w:t>
      </w:r>
      <w:r w:rsidRPr="00D929FE">
        <w:rPr>
          <w:rFonts w:ascii="Times New Roman" w:hAnsi="Times New Roman" w:cs="Times New Roman"/>
          <w:bCs/>
        </w:rPr>
        <w:t>№</w:t>
      </w:r>
      <w:r w:rsidRPr="00D929FE">
        <w:rPr>
          <w:rFonts w:ascii="Times New Roman" w:hAnsi="Times New Roman" w:cs="Times New Roman"/>
        </w:rPr>
        <w:t xml:space="preserve"> _______</w:t>
      </w:r>
    </w:p>
    <w:p w:rsidR="00D929FE" w:rsidRPr="00D929FE" w:rsidRDefault="00D929FE" w:rsidP="00D929FE">
      <w:pPr>
        <w:rPr>
          <w:rFonts w:ascii="Times New Roman" w:hAnsi="Times New Roman" w:cs="Times New Roman"/>
          <w:b/>
          <w:bCs/>
        </w:rPr>
      </w:pPr>
    </w:p>
    <w:p w:rsidR="00D929FE" w:rsidRPr="00D929FE" w:rsidRDefault="00D929FE" w:rsidP="00D929FE">
      <w:pPr>
        <w:rPr>
          <w:rFonts w:ascii="Times New Roman" w:hAnsi="Times New Roman" w:cs="Times New Roman"/>
          <w:b/>
          <w:bCs/>
        </w:rPr>
      </w:pPr>
    </w:p>
    <w:p w:rsidR="00D929FE" w:rsidRPr="00D929FE" w:rsidRDefault="00D929FE" w:rsidP="00D929FE">
      <w:pPr>
        <w:pStyle w:val="a9"/>
        <w:spacing w:line="276" w:lineRule="auto"/>
        <w:ind w:left="0" w:right="0"/>
        <w:rPr>
          <w:rFonts w:ascii="Times New Roman" w:hAnsi="Times New Roman"/>
          <w:color w:val="auto"/>
          <w:sz w:val="24"/>
          <w:szCs w:val="24"/>
        </w:rPr>
      </w:pPr>
      <w:bookmarkStart w:id="119" w:name="_Hlk535164363"/>
      <w:r w:rsidRPr="00D929FE">
        <w:rPr>
          <w:rFonts w:ascii="Times New Roman" w:hAnsi="Times New Roman"/>
          <w:color w:val="auto"/>
          <w:sz w:val="24"/>
          <w:szCs w:val="24"/>
        </w:rPr>
        <w:t>О назначении лица, ответственного</w:t>
      </w:r>
    </w:p>
    <w:p w:rsidR="00D929FE" w:rsidRPr="00D929FE" w:rsidRDefault="00D929FE" w:rsidP="00D929FE">
      <w:pPr>
        <w:pStyle w:val="a9"/>
        <w:spacing w:line="276" w:lineRule="auto"/>
        <w:ind w:left="0" w:right="0"/>
        <w:rPr>
          <w:rFonts w:ascii="Times New Roman" w:hAnsi="Times New Roman"/>
          <w:color w:val="auto"/>
          <w:sz w:val="24"/>
          <w:szCs w:val="24"/>
        </w:rPr>
      </w:pPr>
      <w:r w:rsidRPr="00D929FE">
        <w:rPr>
          <w:rFonts w:ascii="Times New Roman" w:hAnsi="Times New Roman"/>
          <w:color w:val="auto"/>
          <w:sz w:val="24"/>
          <w:szCs w:val="24"/>
        </w:rPr>
        <w:t>за безопасную эксплуатацию зданий, сооружений, помещений</w:t>
      </w:r>
      <w:bookmarkEnd w:id="119"/>
    </w:p>
    <w:p w:rsidR="00D929FE" w:rsidRPr="00D929FE" w:rsidRDefault="00D929FE" w:rsidP="00D929FE">
      <w:pPr>
        <w:rPr>
          <w:rFonts w:ascii="Times New Roman" w:eastAsia="Calibri" w:hAnsi="Times New Roman" w:cs="Times New Roman"/>
          <w:b/>
        </w:rPr>
      </w:pPr>
    </w:p>
    <w:p w:rsidR="00D929FE" w:rsidRPr="00D929FE" w:rsidRDefault="00D929FE" w:rsidP="00D929FE">
      <w:pPr>
        <w:ind w:firstLine="567"/>
        <w:jc w:val="both"/>
        <w:rPr>
          <w:rFonts w:ascii="Times New Roman" w:eastAsia="Calibri" w:hAnsi="Times New Roman" w:cs="Times New Roman"/>
        </w:rPr>
      </w:pPr>
      <w:bookmarkStart w:id="120" w:name="_Hlk535164407"/>
      <w:r w:rsidRPr="00D929FE">
        <w:rPr>
          <w:rFonts w:ascii="Times New Roman" w:hAnsi="Times New Roman" w:cs="Times New Roman"/>
        </w:rPr>
        <w:t>В целях обеспечения безопасной эксплуатации зданий, сооружений, помещений и контроля за устранением выявленных неисправностей и повреждений, возникающих в процессе эксплуатации</w:t>
      </w:r>
      <w:bookmarkEnd w:id="120"/>
      <w:r w:rsidRPr="00D929FE">
        <w:rPr>
          <w:rStyle w:val="postbody"/>
          <w:rFonts w:ascii="Times New Roman" w:eastAsia="Calibri" w:hAnsi="Times New Roman" w:cs="Times New Roman"/>
        </w:rPr>
        <w:t xml:space="preserve">, </w:t>
      </w:r>
      <w:proofErr w:type="spellStart"/>
      <w:proofErr w:type="gramStart"/>
      <w:r w:rsidRPr="00D929FE">
        <w:rPr>
          <w:rStyle w:val="postbody"/>
          <w:rFonts w:ascii="Times New Roman" w:eastAsia="Calibri" w:hAnsi="Times New Roman" w:cs="Times New Roman"/>
          <w:b/>
        </w:rPr>
        <w:t>п</w:t>
      </w:r>
      <w:proofErr w:type="spellEnd"/>
      <w:proofErr w:type="gram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р</w:t>
      </w:r>
      <w:proofErr w:type="spellEnd"/>
      <w:r w:rsidRPr="00D929FE">
        <w:rPr>
          <w:rStyle w:val="postbody"/>
          <w:rFonts w:ascii="Times New Roman" w:eastAsia="Calibri" w:hAnsi="Times New Roman" w:cs="Times New Roman"/>
          <w:b/>
        </w:rPr>
        <w:t xml:space="preserve"> и к а </w:t>
      </w:r>
      <w:proofErr w:type="spellStart"/>
      <w:r w:rsidRPr="00D929FE">
        <w:rPr>
          <w:rStyle w:val="postbody"/>
          <w:rFonts w:ascii="Times New Roman" w:eastAsia="Calibri" w:hAnsi="Times New Roman" w:cs="Times New Roman"/>
          <w:b/>
        </w:rPr>
        <w:t>з</w:t>
      </w:r>
      <w:proofErr w:type="spell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ы</w:t>
      </w:r>
      <w:proofErr w:type="spellEnd"/>
      <w:r w:rsidRPr="00D929FE">
        <w:rPr>
          <w:rStyle w:val="postbody"/>
          <w:rFonts w:ascii="Times New Roman" w:eastAsia="Calibri" w:hAnsi="Times New Roman" w:cs="Times New Roman"/>
          <w:b/>
        </w:rPr>
        <w:t xml:space="preserve"> в а ю:</w:t>
      </w:r>
    </w:p>
    <w:p w:rsidR="00D929FE" w:rsidRPr="00D929FE" w:rsidRDefault="00D929FE" w:rsidP="00D929FE">
      <w:pPr>
        <w:pStyle w:val="a6"/>
        <w:numPr>
          <w:ilvl w:val="0"/>
          <w:numId w:val="26"/>
        </w:numPr>
        <w:tabs>
          <w:tab w:val="left" w:pos="851"/>
        </w:tabs>
        <w:spacing w:after="200" w:line="276" w:lineRule="auto"/>
        <w:ind w:left="0" w:firstLine="567"/>
        <w:jc w:val="both"/>
        <w:rPr>
          <w:sz w:val="24"/>
          <w:szCs w:val="24"/>
        </w:rPr>
      </w:pPr>
      <w:proofErr w:type="gramStart"/>
      <w:r w:rsidRPr="00D929FE">
        <w:rPr>
          <w:sz w:val="24"/>
          <w:szCs w:val="24"/>
        </w:rPr>
        <w:t>Назначить лицом, ответственным за безопасную эксплуатацию зданий, сооружений, помещений в ООО «</w:t>
      </w:r>
      <w:r w:rsidRPr="00D929FE">
        <w:rPr>
          <w:sz w:val="24"/>
        </w:rPr>
        <w:t>Победа</w:t>
      </w:r>
      <w:r w:rsidRPr="00D929FE">
        <w:rPr>
          <w:sz w:val="24"/>
          <w:szCs w:val="24"/>
        </w:rPr>
        <w:t xml:space="preserve">» (далее – Общество) главного механика </w:t>
      </w:r>
      <w:proofErr w:type="spellStart"/>
      <w:r w:rsidRPr="00D929FE">
        <w:rPr>
          <w:sz w:val="24"/>
          <w:szCs w:val="24"/>
        </w:rPr>
        <w:t>Дерзова</w:t>
      </w:r>
      <w:proofErr w:type="spellEnd"/>
      <w:r w:rsidRPr="00D929FE">
        <w:rPr>
          <w:sz w:val="24"/>
          <w:szCs w:val="24"/>
        </w:rPr>
        <w:t xml:space="preserve"> Руслана Антоновича (далее – ответственное лицо).</w:t>
      </w:r>
      <w:proofErr w:type="gramEnd"/>
    </w:p>
    <w:p w:rsidR="00D929FE" w:rsidRPr="00D929FE" w:rsidRDefault="00D929FE" w:rsidP="00D929FE">
      <w:pPr>
        <w:pStyle w:val="a6"/>
        <w:numPr>
          <w:ilvl w:val="0"/>
          <w:numId w:val="26"/>
        </w:numPr>
        <w:tabs>
          <w:tab w:val="left" w:pos="851"/>
        </w:tabs>
        <w:spacing w:line="276" w:lineRule="auto"/>
        <w:ind w:left="0" w:firstLine="567"/>
        <w:jc w:val="both"/>
        <w:rPr>
          <w:sz w:val="24"/>
          <w:szCs w:val="24"/>
        </w:rPr>
      </w:pPr>
      <w:r w:rsidRPr="00D929FE">
        <w:rPr>
          <w:sz w:val="24"/>
          <w:szCs w:val="24"/>
        </w:rPr>
        <w:t xml:space="preserve">На ответственное лицо за безопасную эксплуатацию зданий, сооружений, помещений возлагается надзор и </w:t>
      </w:r>
      <w:proofErr w:type="gramStart"/>
      <w:r w:rsidRPr="00D929FE">
        <w:rPr>
          <w:sz w:val="24"/>
          <w:szCs w:val="24"/>
        </w:rPr>
        <w:t>контроль за</w:t>
      </w:r>
      <w:proofErr w:type="gramEnd"/>
      <w:r w:rsidRPr="00D929FE">
        <w:rPr>
          <w:sz w:val="24"/>
          <w:szCs w:val="24"/>
        </w:rPr>
        <w:t xml:space="preserve"> выполнением в Обществе комплекса организационно-технических мероприятий по эксплуатации:</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производственных, складских, административных, бытовых и других зданий;</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внутриплощадочных водопроводно-канализационных сооружений, сооружений теплофикации, газоснабжения, электроснабжения и других сооружений, находящихся на балансе Общества;</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внутриплощадочных автомобильных дорог;</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элементов благоустройства территории Общества (ограждение территории Общества, тротуары, площадки и т.д.) и др.</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r w:rsidRPr="00D929FE">
        <w:rPr>
          <w:sz w:val="24"/>
          <w:szCs w:val="24"/>
        </w:rPr>
        <w:t xml:space="preserve">Основными задачами </w:t>
      </w:r>
      <w:proofErr w:type="gramStart"/>
      <w:r w:rsidRPr="00D929FE">
        <w:rPr>
          <w:sz w:val="24"/>
          <w:szCs w:val="24"/>
        </w:rPr>
        <w:t>ответственного</w:t>
      </w:r>
      <w:proofErr w:type="gramEnd"/>
      <w:r w:rsidRPr="00D929FE">
        <w:rPr>
          <w:sz w:val="24"/>
          <w:szCs w:val="24"/>
        </w:rPr>
        <w:t xml:space="preserve"> за безопасную эксплуатацию зданий, сооружений, помещений являются:</w:t>
      </w:r>
    </w:p>
    <w:p w:rsidR="00D929FE" w:rsidRPr="00D929FE" w:rsidRDefault="00D929FE" w:rsidP="00D929FE">
      <w:pPr>
        <w:pStyle w:val="1"/>
        <w:numPr>
          <w:ilvl w:val="1"/>
          <w:numId w:val="26"/>
        </w:numPr>
        <w:spacing w:line="276" w:lineRule="auto"/>
        <w:ind w:left="0" w:firstLine="567"/>
        <w:rPr>
          <w:rFonts w:ascii="Times New Roman" w:hAnsi="Times New Roman"/>
          <w:sz w:val="24"/>
          <w:szCs w:val="24"/>
        </w:rPr>
      </w:pPr>
      <w:r w:rsidRPr="00D929FE">
        <w:rPr>
          <w:rFonts w:ascii="Times New Roman" w:hAnsi="Times New Roman"/>
          <w:sz w:val="24"/>
          <w:szCs w:val="24"/>
        </w:rPr>
        <w:t>Обеспечение сохранности и надлежащего технического состояния и постоянной эксплуатационной годности зданий, сооружений, помещений путём проведения текущего и капитального ремонтов, выполняемых в плановом порядке в соответствии с единой системой планово-предупредительного ремонта (ППР).</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Организация выполнения и контроль за осуществлением мероприятий, направленных на поддержание состояния и улучшение эксплуатационных каче</w:t>
      </w:r>
      <w:proofErr w:type="gramStart"/>
      <w:r w:rsidRPr="00D929FE">
        <w:rPr>
          <w:rFonts w:ascii="Times New Roman" w:hAnsi="Times New Roman"/>
          <w:sz w:val="24"/>
          <w:szCs w:val="24"/>
        </w:rPr>
        <w:t>ств зд</w:t>
      </w:r>
      <w:proofErr w:type="gramEnd"/>
      <w:r w:rsidRPr="00D929FE">
        <w:rPr>
          <w:rFonts w:ascii="Times New Roman" w:hAnsi="Times New Roman"/>
          <w:sz w:val="24"/>
          <w:szCs w:val="24"/>
        </w:rPr>
        <w:t>аний, сооружений, помещений.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Исключение простоев и неплановых остановок производства по причине неудовлетворительного состояния зданий, сооружений, помещений.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proofErr w:type="gramStart"/>
      <w:r w:rsidRPr="00D929FE">
        <w:rPr>
          <w:rFonts w:ascii="Times New Roman" w:hAnsi="Times New Roman"/>
          <w:sz w:val="24"/>
          <w:szCs w:val="24"/>
        </w:rPr>
        <w:t>Контроль за</w:t>
      </w:r>
      <w:proofErr w:type="gramEnd"/>
      <w:r w:rsidRPr="00D929FE">
        <w:rPr>
          <w:rFonts w:ascii="Times New Roman" w:hAnsi="Times New Roman"/>
          <w:sz w:val="24"/>
          <w:szCs w:val="24"/>
        </w:rPr>
        <w:t xml:space="preserve"> соблюдением правил содержания и ухода за строительными конструкциями зданий и сооружений.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Контроль необходимых условий для осуществления нормального хода производственных процессов.</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Организация систематических наблюдений и технических осмотров состояния строительных конструкций зданий и сооружений.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Надзор за состоянием среды в помещениях, температурно-влажностного режима.</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lastRenderedPageBreak/>
        <w:t>Оформление заявок на выполнение визуальных и детальных технических обследований строительных конструкций зданий и сооружений.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Участие в работе по подготовке зданий и сооружений к эксплуатации в зимних условиях.</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Участие в комиссиях по определению целесообразности списания с баланса Общества изношенных или морально устаревших зданий и сооружений.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Участие в комиссиях по расследованию аварий строительных конструкций производственных, складских, административных, бытовых и других зданий, аварий водопроводно-канализационных сооружений, сооружений теплофикации, газоснабжения, электроснабжения и других сооружений, находящихся на балансе Общества.</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Разработка и представление на утверждение инструкций по правилам технической эксплуатации строительных конструкций производственных, складских, административных, бытовых и других зданий, эксплуатации водопроводно-канализационных сооружений, сооружений теплофикации, газоснабжения, электроснабжения и других сооружений, находящихся на балансе Общества, с учётом местных условий.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Оказание технической помощи подразделениям и участкам по вопросам, связанным с содержанием и уходом за строительными конструкциями зданий и сооружений.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Организация и участие в работе по отбору зданий, сооружений, помещений для проведения текущего и капитального ремонтов.</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Оформление заявок и договоров на разработку проектно-сметной документации на капитальный ремонт зданий, сооружений, помещений.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Организация разработки силами Общества сметной документации на проведение ремонтных работ в случаях, когда для их выполнения не требуется разработка проектной документации.</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Контроль качества и сроков разработки проектно-сметной документации.</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Подготовка проектно-сметной документации к утверждению в установленном порядке.</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Подбор подрядных организаций для выполнения ремонтных работ. Согласование объёмов работ с подрядной организацией и оформление договоров.</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Надзор и контроль качества текущего ремонта, выполняемого работниками Общества.</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Надзор и контроль качества капитального ремонта, выполняемого подрядными организациями или хозяйственным способом.</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Участие совместно с ремонтно-строительными организациями в составлении актов </w:t>
      </w:r>
      <w:proofErr w:type="gramStart"/>
      <w:r w:rsidRPr="00D929FE">
        <w:rPr>
          <w:rFonts w:ascii="Times New Roman" w:hAnsi="Times New Roman"/>
          <w:sz w:val="24"/>
          <w:szCs w:val="24"/>
        </w:rPr>
        <w:t>на</w:t>
      </w:r>
      <w:proofErr w:type="gramEnd"/>
      <w:r w:rsidRPr="00D929FE">
        <w:rPr>
          <w:rFonts w:ascii="Times New Roman" w:hAnsi="Times New Roman"/>
          <w:sz w:val="24"/>
          <w:szCs w:val="24"/>
        </w:rPr>
        <w:t xml:space="preserve"> скрытые и дополнительные работы, не предусмотренные проектно-сметной документацией.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Участие в комиссиях по приёмке в эксплуатацию зданий, сооружений, помещений после капитального и текущего ремонтов.</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Планирование всех видов осмотров строительных конструкций зданий и сооружений.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Планирование текущего ремонта строительных конструкций зданий и сооружений на год с разбивкой объёмов работ по месяцам.</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Разработка перспективного плана капитального ремонта зданий, сооружений, помещений с разбивкой объёмов работ по годам и кварталам.</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Планирование капитального ремонта на год и по месяцам. Составление титульного списка работ по капитальному ремонту зданий, сооружений, помещений.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Составление расчётов и заявок на потребное количество строительных материалов и механизмов в соответствии с годовым планом ремонта зданий, сооружений, помещений.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Своевременное представление отчётных данных по ремонтным работам.</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Организация и участие в работе по переоценке и определению износа конструкций зданий и сооружений.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Организация и участие в работе по составлению паспортов на здания и сооружения.</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Ведение технического журнала по эксплуатации зданий и сооружений.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Систематизация копий основных чертежей проектов зданий и сооружений, а также другой технической документации, необходимой для повседневного пользования. Обеспечение правильной организации архива копий чертежей и эксплуатационной документации.</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lastRenderedPageBreak/>
        <w:t xml:space="preserve"> Участие в комиссиях по приёмке в эксплуатацию вновь построенных или реконструированных зданий и сооружений.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Составление заявок на периодические выполнения изыскательскими организациями исполнительного генплана с учётом сноса, реконструкции и строительства зданий и сооружений.</w:t>
      </w:r>
    </w:p>
    <w:p w:rsidR="00D929FE" w:rsidRPr="00D929FE" w:rsidRDefault="00D929FE" w:rsidP="00D929FE">
      <w:pPr>
        <w:pStyle w:val="1"/>
        <w:numPr>
          <w:ilvl w:val="1"/>
          <w:numId w:val="26"/>
        </w:numPr>
        <w:tabs>
          <w:tab w:val="left" w:pos="1134"/>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 Контроль правильности использования средств, предназначенных для проведения капитального ремонта зданий, сооружений, помещений.</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r w:rsidRPr="00D929FE">
        <w:rPr>
          <w:sz w:val="24"/>
          <w:szCs w:val="24"/>
        </w:rPr>
        <w:t>Ответственному лицу за безопасную эксплуатацию зданий, сооружений, помещений осуществлять:</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proofErr w:type="gramStart"/>
      <w:r w:rsidRPr="00D929FE">
        <w:rPr>
          <w:rFonts w:ascii="Times New Roman" w:hAnsi="Times New Roman"/>
          <w:sz w:val="24"/>
          <w:szCs w:val="24"/>
        </w:rPr>
        <w:t>ежедневный визуальный осмотр всех конструкций производственных, складских, административных, бытовых и других зданий, водопроводно-канализационных сооружений, сооружений теплофикации, газоснабжения, электроснабжения и других сооружений, находящихся на балансе Общества, внутриплощадочных автомобильных дорог и элементов благоустройства территории (ограждение территории Общества, тротуары, площадки и т.д.) и др.</w:t>
      </w:r>
      <w:proofErr w:type="gramEnd"/>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периодические осмотры (которые подразделяются </w:t>
      </w:r>
      <w:proofErr w:type="gramStart"/>
      <w:r w:rsidRPr="00D929FE">
        <w:rPr>
          <w:rFonts w:ascii="Times New Roman" w:hAnsi="Times New Roman"/>
          <w:sz w:val="24"/>
          <w:szCs w:val="24"/>
        </w:rPr>
        <w:t>на</w:t>
      </w:r>
      <w:proofErr w:type="gramEnd"/>
      <w:r w:rsidRPr="00D929FE">
        <w:rPr>
          <w:rFonts w:ascii="Times New Roman" w:hAnsi="Times New Roman"/>
          <w:sz w:val="24"/>
          <w:szCs w:val="24"/>
        </w:rPr>
        <w:t xml:space="preserve"> текущие, общие и внеочередные).</w:t>
      </w:r>
    </w:p>
    <w:p w:rsidR="00D929FE" w:rsidRPr="00D929FE" w:rsidRDefault="00D929FE" w:rsidP="00D929FE">
      <w:pPr>
        <w:pStyle w:val="a6"/>
        <w:numPr>
          <w:ilvl w:val="1"/>
          <w:numId w:val="26"/>
        </w:numPr>
        <w:tabs>
          <w:tab w:val="left" w:pos="0"/>
          <w:tab w:val="left" w:pos="1134"/>
        </w:tabs>
        <w:spacing w:line="276" w:lineRule="auto"/>
        <w:ind w:left="0" w:firstLine="567"/>
        <w:jc w:val="both"/>
        <w:rPr>
          <w:sz w:val="24"/>
          <w:szCs w:val="24"/>
        </w:rPr>
      </w:pPr>
      <w:r w:rsidRPr="00D929FE">
        <w:rPr>
          <w:sz w:val="24"/>
          <w:szCs w:val="24"/>
        </w:rPr>
        <w:t xml:space="preserve">В задачи текущих периодических осмотров входит </w:t>
      </w:r>
      <w:proofErr w:type="gramStart"/>
      <w:r w:rsidRPr="00D929FE">
        <w:rPr>
          <w:sz w:val="24"/>
          <w:szCs w:val="24"/>
        </w:rPr>
        <w:t>контроль за</w:t>
      </w:r>
      <w:proofErr w:type="gramEnd"/>
      <w:r w:rsidRPr="00D929FE">
        <w:rPr>
          <w:sz w:val="24"/>
          <w:szCs w:val="24"/>
        </w:rPr>
        <w:t xml:space="preserve"> соблюдением техническим персоналом правил содержания зданий и ежедневных наблюдений за ними, контроль за правильностью оценки состояния строительных конструкций, а также определение необходимости и состава работ по проведению обследований специализированными организациями.</w:t>
      </w:r>
    </w:p>
    <w:p w:rsidR="00D929FE" w:rsidRPr="00D929FE" w:rsidRDefault="00D929FE" w:rsidP="00D929FE">
      <w:pPr>
        <w:pStyle w:val="a6"/>
        <w:numPr>
          <w:ilvl w:val="1"/>
          <w:numId w:val="26"/>
        </w:numPr>
        <w:tabs>
          <w:tab w:val="left" w:pos="0"/>
          <w:tab w:val="left" w:pos="1134"/>
        </w:tabs>
        <w:spacing w:line="276" w:lineRule="auto"/>
        <w:ind w:left="0" w:firstLine="567"/>
        <w:jc w:val="both"/>
        <w:rPr>
          <w:sz w:val="24"/>
          <w:szCs w:val="24"/>
        </w:rPr>
      </w:pPr>
      <w:r w:rsidRPr="00D929FE">
        <w:rPr>
          <w:sz w:val="24"/>
          <w:szCs w:val="24"/>
        </w:rPr>
        <w:t>При общем осмотре производится визуальное обследование всех элементов и инженерных систем зданий, сооружений, помещений. Общие осмотры должны проводиться два раза в год: весной и осенью.</w:t>
      </w:r>
    </w:p>
    <w:p w:rsidR="00D929FE" w:rsidRPr="00D929FE" w:rsidRDefault="00D929FE" w:rsidP="00D929FE">
      <w:pPr>
        <w:pStyle w:val="a6"/>
        <w:numPr>
          <w:ilvl w:val="2"/>
          <w:numId w:val="26"/>
        </w:numPr>
        <w:tabs>
          <w:tab w:val="left" w:pos="0"/>
          <w:tab w:val="left" w:pos="1276"/>
        </w:tabs>
        <w:spacing w:line="276" w:lineRule="auto"/>
        <w:ind w:left="0" w:firstLine="567"/>
        <w:jc w:val="both"/>
        <w:rPr>
          <w:sz w:val="24"/>
          <w:szCs w:val="24"/>
        </w:rPr>
      </w:pPr>
      <w:r w:rsidRPr="00D929FE">
        <w:rPr>
          <w:sz w:val="24"/>
          <w:szCs w:val="24"/>
        </w:rPr>
        <w:t>Весенний осмотр зданий, сооружений, помещений проводится с целью:</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проверки технического состояния несущих и ограждающих конструкций и инженерных систем зданий и сооружений;</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определения характера и опасности повреждений, полученных в результате эксплуатации зданий и сооружений в зимний период;</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 xml:space="preserve">проверки исправности механизмов открытия окон, фонарей, ворот, дверей и других устройств, а также состояния желобов, водостоков, </w:t>
      </w:r>
      <w:proofErr w:type="spellStart"/>
      <w:r w:rsidRPr="00D929FE">
        <w:rPr>
          <w:rFonts w:ascii="Times New Roman" w:hAnsi="Times New Roman"/>
          <w:sz w:val="24"/>
          <w:szCs w:val="24"/>
        </w:rPr>
        <w:t>отмосток</w:t>
      </w:r>
      <w:proofErr w:type="spellEnd"/>
      <w:r w:rsidRPr="00D929FE">
        <w:rPr>
          <w:rFonts w:ascii="Times New Roman" w:hAnsi="Times New Roman"/>
          <w:sz w:val="24"/>
          <w:szCs w:val="24"/>
        </w:rPr>
        <w:t xml:space="preserve"> и </w:t>
      </w:r>
      <w:proofErr w:type="spellStart"/>
      <w:r w:rsidRPr="00D929FE">
        <w:rPr>
          <w:rFonts w:ascii="Times New Roman" w:hAnsi="Times New Roman"/>
          <w:sz w:val="24"/>
          <w:szCs w:val="24"/>
        </w:rPr>
        <w:t>ливнеприемников</w:t>
      </w:r>
      <w:proofErr w:type="spellEnd"/>
      <w:r w:rsidRPr="00D929FE">
        <w:rPr>
          <w:rFonts w:ascii="Times New Roman" w:hAnsi="Times New Roman"/>
          <w:sz w:val="24"/>
          <w:szCs w:val="24"/>
        </w:rPr>
        <w:t>;</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проверки уровня технической эксплуатации, надзора и ухода за зданиями и сооружениями.</w:t>
      </w:r>
    </w:p>
    <w:p w:rsidR="00D929FE" w:rsidRPr="00D929FE" w:rsidRDefault="00D929FE" w:rsidP="00D929FE">
      <w:pPr>
        <w:pStyle w:val="a6"/>
        <w:numPr>
          <w:ilvl w:val="2"/>
          <w:numId w:val="26"/>
        </w:numPr>
        <w:tabs>
          <w:tab w:val="left" w:pos="0"/>
          <w:tab w:val="left" w:pos="1276"/>
        </w:tabs>
        <w:spacing w:line="276" w:lineRule="auto"/>
        <w:ind w:left="0" w:firstLine="567"/>
        <w:jc w:val="both"/>
        <w:rPr>
          <w:sz w:val="24"/>
          <w:szCs w:val="24"/>
        </w:rPr>
      </w:pPr>
      <w:r w:rsidRPr="00D929FE">
        <w:rPr>
          <w:sz w:val="24"/>
          <w:szCs w:val="24"/>
        </w:rPr>
        <w:t>По данным весеннего осмотра проводится уточнение объёмов работ по текущему ремонту, выполняемому в летний период, и выявляются объёмы работ по капитальному ремонту для включения их в план следующего года.</w:t>
      </w:r>
    </w:p>
    <w:p w:rsidR="00D929FE" w:rsidRPr="00D929FE" w:rsidRDefault="00D929FE" w:rsidP="00D929FE">
      <w:pPr>
        <w:pStyle w:val="a6"/>
        <w:numPr>
          <w:ilvl w:val="2"/>
          <w:numId w:val="26"/>
        </w:numPr>
        <w:tabs>
          <w:tab w:val="left" w:pos="0"/>
          <w:tab w:val="left" w:pos="1276"/>
        </w:tabs>
        <w:spacing w:line="276" w:lineRule="auto"/>
        <w:ind w:left="0" w:firstLine="567"/>
        <w:jc w:val="both"/>
        <w:rPr>
          <w:sz w:val="24"/>
          <w:szCs w:val="24"/>
        </w:rPr>
      </w:pPr>
      <w:r w:rsidRPr="00D929FE">
        <w:rPr>
          <w:sz w:val="24"/>
          <w:szCs w:val="24"/>
        </w:rPr>
        <w:t>Осенний осмотр проводится с целью проверки готовности зданий, сооружений, помещений к эксплуатации в зимний период. При проведении осеннего осмотра производится проверка:</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исправности открывающихся элементов окон, фонарей, ворот, дверей и других устройств;</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наличия инструментов и инвентаря для очистки покрытий от снега;</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исправности инженерных систем (отопления, водопровода, канализации и др.);</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состояния водостоков, желобов, ливневой канализации, кровли;</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исправности элементов благоустройства и автомобильных дорог.</w:t>
      </w:r>
    </w:p>
    <w:p w:rsidR="00D929FE" w:rsidRPr="00D929FE" w:rsidRDefault="00D929FE" w:rsidP="00D929FE">
      <w:pPr>
        <w:pStyle w:val="a6"/>
        <w:numPr>
          <w:ilvl w:val="2"/>
          <w:numId w:val="26"/>
        </w:numPr>
        <w:tabs>
          <w:tab w:val="left" w:pos="0"/>
          <w:tab w:val="left" w:pos="1276"/>
        </w:tabs>
        <w:spacing w:line="276" w:lineRule="auto"/>
        <w:ind w:left="0" w:firstLine="567"/>
        <w:jc w:val="both"/>
        <w:rPr>
          <w:sz w:val="24"/>
          <w:szCs w:val="24"/>
        </w:rPr>
      </w:pPr>
      <w:proofErr w:type="gramStart"/>
      <w:r w:rsidRPr="00D929FE">
        <w:rPr>
          <w:sz w:val="24"/>
          <w:szCs w:val="24"/>
        </w:rPr>
        <w:t>Внеочередные осмотры зданий, сооружений, помещений проводятся после стихийных бедствий (пожаров, ураганных ветров, ливней, больших снегопадов, землетрясений) или аварий.</w:t>
      </w:r>
      <w:proofErr w:type="gramEnd"/>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r w:rsidRPr="00D929FE">
        <w:rPr>
          <w:sz w:val="24"/>
          <w:szCs w:val="24"/>
        </w:rPr>
        <w:t>Общие и внеочередные осмотры зданий, сооружений, помещений проводить в составе комиссии по наблюдению за состоянием и эксплуатацией зданий, сооружений, помещений.</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r w:rsidRPr="00D929FE">
        <w:rPr>
          <w:sz w:val="24"/>
          <w:szCs w:val="24"/>
        </w:rPr>
        <w:t>Результаты всех видов осмотров оформляются актами, в которых отмечаются обнаруженные дефекты, а также меры и сроки их устранения. Один из экземпляров приобщается к техническому журналу по эксплуатации зданий и сооружений.</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r w:rsidRPr="00D929FE">
        <w:rPr>
          <w:sz w:val="24"/>
          <w:szCs w:val="24"/>
        </w:rPr>
        <w:t xml:space="preserve">В случае обнаружения аварийного состояния строительных конструкций или инженерных систем </w:t>
      </w:r>
      <w:proofErr w:type="gramStart"/>
      <w:r w:rsidRPr="00D929FE">
        <w:rPr>
          <w:sz w:val="24"/>
          <w:szCs w:val="24"/>
        </w:rPr>
        <w:t>ответственный</w:t>
      </w:r>
      <w:proofErr w:type="gramEnd"/>
      <w:r w:rsidRPr="00D929FE">
        <w:rPr>
          <w:sz w:val="24"/>
          <w:szCs w:val="24"/>
        </w:rPr>
        <w:t xml:space="preserve"> за безопасную эксплуатацию зданий, сооружений, помещений обязан:</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немедленно доложить об этом и.о. директора;</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lastRenderedPageBreak/>
        <w:t>ограничить или прекратить эксплуатацию аварийных участков и принять меры по предупреждению возможных несчастных случаев;</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принять меры по немедленному устранению причин аварийного состояния и по временному усилению поврежденных конструкций или инженерных систем;</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обеспечить регулярное наблюдение за деформациями поврежденных элементов (постановка маяков, геологическое наблюдение и т.д.) силами службы технического надзора;</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принять меры по организации квалифицированного обследования аварийных конструкций или инженерных систем с привлечением специалистов из проектных, научно-исследовательских или других специализированных организаций;</w:t>
      </w:r>
    </w:p>
    <w:p w:rsidR="00D929FE" w:rsidRPr="00D929FE" w:rsidRDefault="00D929FE" w:rsidP="00D929FE">
      <w:pPr>
        <w:pStyle w:val="1"/>
        <w:numPr>
          <w:ilvl w:val="0"/>
          <w:numId w:val="34"/>
        </w:numPr>
        <w:tabs>
          <w:tab w:val="left" w:pos="851"/>
        </w:tabs>
        <w:spacing w:line="276" w:lineRule="auto"/>
        <w:ind w:left="0" w:firstLine="567"/>
        <w:rPr>
          <w:rFonts w:ascii="Times New Roman" w:hAnsi="Times New Roman"/>
          <w:sz w:val="24"/>
          <w:szCs w:val="24"/>
        </w:rPr>
      </w:pPr>
      <w:r w:rsidRPr="00D929FE">
        <w:rPr>
          <w:rFonts w:ascii="Times New Roman" w:hAnsi="Times New Roman"/>
          <w:sz w:val="24"/>
          <w:szCs w:val="24"/>
        </w:rPr>
        <w:t>обеспечить скорейшее восстановление аварийного объекта по результатам обследования и по получению, в необходимых случаях, проектно-сметной документации.</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proofErr w:type="spellStart"/>
      <w:proofErr w:type="gramStart"/>
      <w:r w:rsidRPr="00D929FE">
        <w:rPr>
          <w:sz w:val="24"/>
          <w:szCs w:val="24"/>
        </w:rPr>
        <w:t>Офис-менеджеру</w:t>
      </w:r>
      <w:proofErr w:type="spellEnd"/>
      <w:proofErr w:type="gramEnd"/>
      <w:r w:rsidRPr="00D929FE">
        <w:rPr>
          <w:sz w:val="24"/>
          <w:szCs w:val="24"/>
        </w:rPr>
        <w:t xml:space="preserve"> Шустровой И.О. ознакомить ответственных лиц с настоящим приказом под подпись</w:t>
      </w:r>
      <w:r w:rsidRPr="00D929FE">
        <w:rPr>
          <w:sz w:val="24"/>
        </w:rPr>
        <w:t>.</w:t>
      </w:r>
    </w:p>
    <w:p w:rsidR="00D929FE" w:rsidRPr="00D929FE" w:rsidRDefault="00D929FE" w:rsidP="00D929FE">
      <w:pPr>
        <w:pStyle w:val="a6"/>
        <w:numPr>
          <w:ilvl w:val="0"/>
          <w:numId w:val="26"/>
        </w:numPr>
        <w:tabs>
          <w:tab w:val="left" w:pos="0"/>
          <w:tab w:val="left" w:pos="851"/>
        </w:tabs>
        <w:spacing w:line="276" w:lineRule="auto"/>
        <w:ind w:left="0" w:firstLine="567"/>
        <w:jc w:val="both"/>
        <w:rPr>
          <w:sz w:val="24"/>
          <w:szCs w:val="24"/>
        </w:rPr>
      </w:pPr>
      <w:r w:rsidRPr="00D929FE">
        <w:rPr>
          <w:sz w:val="24"/>
          <w:szCs w:val="24"/>
        </w:rPr>
        <w:t>Настоящий приказ выступает в силу со дня его подписания директором Общества.</w:t>
      </w:r>
    </w:p>
    <w:p w:rsidR="00D929FE" w:rsidRPr="00D929FE" w:rsidRDefault="00D929FE" w:rsidP="00D929FE">
      <w:pPr>
        <w:pStyle w:val="a6"/>
        <w:numPr>
          <w:ilvl w:val="0"/>
          <w:numId w:val="26"/>
        </w:numPr>
        <w:tabs>
          <w:tab w:val="left" w:pos="0"/>
          <w:tab w:val="left" w:pos="993"/>
        </w:tabs>
        <w:spacing w:line="276" w:lineRule="auto"/>
        <w:ind w:left="0" w:firstLine="567"/>
        <w:jc w:val="both"/>
        <w:rPr>
          <w:sz w:val="24"/>
          <w:szCs w:val="24"/>
        </w:rPr>
      </w:pPr>
      <w:proofErr w:type="gramStart"/>
      <w:r w:rsidRPr="00D929FE">
        <w:rPr>
          <w:sz w:val="24"/>
        </w:rPr>
        <w:t>Контроль за</w:t>
      </w:r>
      <w:proofErr w:type="gramEnd"/>
      <w:r w:rsidRPr="00D929FE">
        <w:rPr>
          <w:sz w:val="24"/>
        </w:rPr>
        <w:t xml:space="preserve"> исполнением настоящего приказа возложить на заместителя директора Ветлугина Алексея Владимировича.</w:t>
      </w: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D929FE">
        <w:rPr>
          <w:rFonts w:ascii="Times New Roman" w:hAnsi="Times New Roman" w:cs="Times New Roman"/>
          <w:sz w:val="24"/>
        </w:rPr>
        <w:t>Директор                                                                                                                  А.А. Генералов</w:t>
      </w: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Default="00D929FE" w:rsidP="00D929FE">
      <w:pPr>
        <w:jc w:val="center"/>
        <w:rPr>
          <w:b/>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roofErr w:type="gramStart"/>
      <w:r w:rsidRPr="00D929FE">
        <w:rPr>
          <w:rFonts w:ascii="Times New Roman" w:hAnsi="Times New Roman" w:cs="Times New Roman"/>
          <w:b/>
        </w:rPr>
        <w:t>П</w:t>
      </w:r>
      <w:proofErr w:type="gramEnd"/>
      <w:r w:rsidRPr="00D929FE">
        <w:rPr>
          <w:rFonts w:ascii="Times New Roman" w:hAnsi="Times New Roman" w:cs="Times New Roman"/>
          <w:b/>
        </w:rPr>
        <w:t xml:space="preserve"> Р И К А З</w:t>
      </w:r>
    </w:p>
    <w:p w:rsidR="00D929FE" w:rsidRPr="00D929FE" w:rsidRDefault="00D929FE" w:rsidP="00D929FE">
      <w:pPr>
        <w:jc w:val="center"/>
        <w:rPr>
          <w:rFonts w:ascii="Times New Roman" w:hAnsi="Times New Roman" w:cs="Times New Roman"/>
        </w:rPr>
      </w:pPr>
    </w:p>
    <w:p w:rsidR="00D929FE" w:rsidRPr="00D929FE" w:rsidRDefault="00D929FE" w:rsidP="00D929FE">
      <w:pPr>
        <w:jc w:val="center"/>
        <w:rPr>
          <w:rFonts w:ascii="Times New Roman" w:hAnsi="Times New Roman" w:cs="Times New Roman"/>
        </w:rPr>
      </w:pPr>
      <w:r w:rsidRPr="00D929FE">
        <w:rPr>
          <w:rFonts w:ascii="Times New Roman" w:hAnsi="Times New Roman" w:cs="Times New Roman"/>
        </w:rPr>
        <w:t>г. Москва</w:t>
      </w:r>
    </w:p>
    <w:p w:rsidR="00D929FE" w:rsidRPr="00D929FE" w:rsidRDefault="00D929FE" w:rsidP="00D929FE">
      <w:pPr>
        <w:jc w:val="center"/>
        <w:rPr>
          <w:rFonts w:ascii="Times New Roman" w:hAnsi="Times New Roman" w:cs="Times New Roman"/>
        </w:rPr>
      </w:pPr>
    </w:p>
    <w:p w:rsidR="00D929FE" w:rsidRPr="00D929FE" w:rsidRDefault="00D929FE" w:rsidP="00D929FE">
      <w:pPr>
        <w:rPr>
          <w:rFonts w:ascii="Times New Roman" w:hAnsi="Times New Roman" w:cs="Times New Roman"/>
        </w:rPr>
      </w:pPr>
      <w:r w:rsidRPr="00D929FE">
        <w:rPr>
          <w:rFonts w:ascii="Times New Roman" w:hAnsi="Times New Roman" w:cs="Times New Roman"/>
        </w:rPr>
        <w:t xml:space="preserve">от «____» ___________ 20___ г.                                                                                            </w:t>
      </w:r>
      <w:r w:rsidRPr="00D929FE">
        <w:rPr>
          <w:rFonts w:ascii="Times New Roman" w:hAnsi="Times New Roman" w:cs="Times New Roman"/>
          <w:bCs/>
        </w:rPr>
        <w:t>№</w:t>
      </w:r>
      <w:r w:rsidRPr="00D929FE">
        <w:rPr>
          <w:rFonts w:ascii="Times New Roman" w:hAnsi="Times New Roman" w:cs="Times New Roman"/>
        </w:rPr>
        <w:t xml:space="preserve"> _______</w:t>
      </w:r>
    </w:p>
    <w:p w:rsidR="00D929FE" w:rsidRPr="00D929FE" w:rsidRDefault="00D929FE" w:rsidP="00D929FE">
      <w:pPr>
        <w:jc w:val="center"/>
        <w:rPr>
          <w:rFonts w:ascii="Times New Roman" w:hAnsi="Times New Roman" w:cs="Times New Roman"/>
          <w:color w:val="000000"/>
        </w:rPr>
      </w:pPr>
    </w:p>
    <w:p w:rsidR="00D929FE" w:rsidRPr="00D929FE" w:rsidRDefault="00D929FE" w:rsidP="00D929FE">
      <w:pPr>
        <w:jc w:val="center"/>
        <w:rPr>
          <w:rFonts w:ascii="Times New Roman" w:hAnsi="Times New Roman" w:cs="Times New Roman"/>
          <w:b/>
          <w:spacing w:val="2"/>
          <w:shd w:val="clear" w:color="auto" w:fill="FFFFFF"/>
        </w:rPr>
      </w:pPr>
      <w:r w:rsidRPr="00D929FE">
        <w:rPr>
          <w:rStyle w:val="postbody"/>
          <w:rFonts w:ascii="Times New Roman" w:eastAsia="Calibri" w:hAnsi="Times New Roman" w:cs="Times New Roman"/>
          <w:b/>
        </w:rPr>
        <w:t xml:space="preserve">О назначении лица, </w:t>
      </w:r>
      <w:r w:rsidRPr="00D929FE">
        <w:rPr>
          <w:rFonts w:ascii="Times New Roman" w:hAnsi="Times New Roman" w:cs="Times New Roman"/>
          <w:b/>
        </w:rPr>
        <w:t xml:space="preserve">ответственного </w:t>
      </w:r>
      <w:r w:rsidRPr="00D929FE">
        <w:rPr>
          <w:rFonts w:ascii="Times New Roman" w:hAnsi="Times New Roman" w:cs="Times New Roman"/>
          <w:b/>
          <w:spacing w:val="2"/>
          <w:shd w:val="clear" w:color="auto" w:fill="FFFFFF"/>
        </w:rPr>
        <w:t>за содержания</w:t>
      </w:r>
    </w:p>
    <w:p w:rsidR="00D929FE" w:rsidRPr="00D929FE" w:rsidRDefault="00D929FE" w:rsidP="00D929FE">
      <w:pPr>
        <w:jc w:val="center"/>
        <w:rPr>
          <w:rFonts w:ascii="Times New Roman" w:hAnsi="Times New Roman" w:cs="Times New Roman"/>
          <w:spacing w:val="2"/>
          <w:shd w:val="clear" w:color="auto" w:fill="FFFFFF"/>
        </w:rPr>
      </w:pPr>
      <w:bookmarkStart w:id="121" w:name="_Hlk530669535"/>
      <w:r w:rsidRPr="00D929FE">
        <w:rPr>
          <w:rFonts w:ascii="Times New Roman" w:hAnsi="Times New Roman" w:cs="Times New Roman"/>
          <w:b/>
          <w:spacing w:val="2"/>
          <w:shd w:val="clear" w:color="auto" w:fill="FFFFFF"/>
        </w:rPr>
        <w:t>лифтов в исправном состоянии и безопасной эксплуатации</w:t>
      </w:r>
      <w:bookmarkEnd w:id="121"/>
    </w:p>
    <w:p w:rsidR="00D929FE" w:rsidRPr="00D929FE" w:rsidRDefault="00D929FE" w:rsidP="00D929FE">
      <w:pPr>
        <w:rPr>
          <w:rFonts w:ascii="Times New Roman" w:eastAsia="Calibri" w:hAnsi="Times New Roman" w:cs="Times New Roman"/>
          <w:b/>
        </w:rPr>
      </w:pPr>
    </w:p>
    <w:p w:rsidR="00D929FE" w:rsidRPr="00D929FE" w:rsidRDefault="00D929FE" w:rsidP="00D929FE">
      <w:pPr>
        <w:ind w:firstLine="567"/>
        <w:jc w:val="both"/>
        <w:rPr>
          <w:rFonts w:ascii="Times New Roman" w:eastAsia="Calibri" w:hAnsi="Times New Roman" w:cs="Times New Roman"/>
        </w:rPr>
      </w:pPr>
      <w:r w:rsidRPr="00D929FE">
        <w:rPr>
          <w:rStyle w:val="postbody"/>
          <w:rFonts w:ascii="Times New Roman" w:eastAsia="Calibri" w:hAnsi="Times New Roman" w:cs="Times New Roman"/>
        </w:rPr>
        <w:t xml:space="preserve">В целях содержания в исправном состоянии и безопасной эксплуатации лифта, а также соблюдения требований </w:t>
      </w:r>
      <w:bookmarkStart w:id="122" w:name="_Hlk530670089"/>
      <w:r w:rsidRPr="00D929FE">
        <w:rPr>
          <w:rStyle w:val="postbody"/>
          <w:rFonts w:ascii="Times New Roman" w:eastAsia="Calibri" w:hAnsi="Times New Roman" w:cs="Times New Roman"/>
        </w:rPr>
        <w:t>Правил организации безопасного использования и содержания лифтов, платформ подъемных для инвалидов, пассажирских конвейеров (движущихся пешеходных дорожек) и эскалаторов, за исключением эскалаторов в метрополитенах, утверждённых постановлением Правительства РФ от 24.06.2017 г. № 743</w:t>
      </w:r>
      <w:bookmarkEnd w:id="122"/>
      <w:r w:rsidRPr="00D929FE">
        <w:rPr>
          <w:rStyle w:val="postbody"/>
          <w:rFonts w:ascii="Times New Roman" w:eastAsia="Calibri" w:hAnsi="Times New Roman" w:cs="Times New Roman"/>
        </w:rPr>
        <w:t xml:space="preserve">, </w:t>
      </w:r>
      <w:proofErr w:type="spellStart"/>
      <w:proofErr w:type="gramStart"/>
      <w:r w:rsidRPr="00D929FE">
        <w:rPr>
          <w:rStyle w:val="postbody"/>
          <w:rFonts w:ascii="Times New Roman" w:eastAsia="Calibri" w:hAnsi="Times New Roman" w:cs="Times New Roman"/>
          <w:b/>
        </w:rPr>
        <w:t>п</w:t>
      </w:r>
      <w:proofErr w:type="spellEnd"/>
      <w:proofErr w:type="gram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р</w:t>
      </w:r>
      <w:proofErr w:type="spellEnd"/>
      <w:r w:rsidRPr="00D929FE">
        <w:rPr>
          <w:rStyle w:val="postbody"/>
          <w:rFonts w:ascii="Times New Roman" w:eastAsia="Calibri" w:hAnsi="Times New Roman" w:cs="Times New Roman"/>
          <w:b/>
        </w:rPr>
        <w:t xml:space="preserve"> и к а </w:t>
      </w:r>
      <w:proofErr w:type="spellStart"/>
      <w:r w:rsidRPr="00D929FE">
        <w:rPr>
          <w:rStyle w:val="postbody"/>
          <w:rFonts w:ascii="Times New Roman" w:eastAsia="Calibri" w:hAnsi="Times New Roman" w:cs="Times New Roman"/>
          <w:b/>
        </w:rPr>
        <w:t>з</w:t>
      </w:r>
      <w:proofErr w:type="spell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ы</w:t>
      </w:r>
      <w:proofErr w:type="spellEnd"/>
      <w:r w:rsidRPr="00D929FE">
        <w:rPr>
          <w:rStyle w:val="postbody"/>
          <w:rFonts w:ascii="Times New Roman" w:eastAsia="Calibri" w:hAnsi="Times New Roman" w:cs="Times New Roman"/>
          <w:b/>
        </w:rPr>
        <w:t xml:space="preserve"> в а ю:</w:t>
      </w:r>
    </w:p>
    <w:p w:rsidR="00D929FE" w:rsidRPr="00D929FE" w:rsidRDefault="00D929FE" w:rsidP="00D929FE">
      <w:pPr>
        <w:pStyle w:val="a6"/>
        <w:numPr>
          <w:ilvl w:val="0"/>
          <w:numId w:val="24"/>
        </w:numPr>
        <w:tabs>
          <w:tab w:val="left" w:pos="0"/>
          <w:tab w:val="left" w:pos="851"/>
        </w:tabs>
        <w:spacing w:after="200" w:line="276" w:lineRule="auto"/>
        <w:ind w:left="0" w:firstLine="567"/>
        <w:jc w:val="both"/>
        <w:rPr>
          <w:sz w:val="24"/>
          <w:szCs w:val="24"/>
        </w:rPr>
      </w:pPr>
      <w:r w:rsidRPr="00D929FE">
        <w:rPr>
          <w:sz w:val="24"/>
          <w:szCs w:val="24"/>
        </w:rPr>
        <w:t xml:space="preserve">Назначить лицом, ответственным </w:t>
      </w:r>
      <w:r w:rsidRPr="00D929FE">
        <w:rPr>
          <w:spacing w:val="2"/>
          <w:sz w:val="24"/>
          <w:szCs w:val="24"/>
          <w:shd w:val="clear" w:color="auto" w:fill="FFFFFF"/>
        </w:rPr>
        <w:t xml:space="preserve">за содержание </w:t>
      </w:r>
      <w:r w:rsidRPr="00D929FE">
        <w:rPr>
          <w:sz w:val="24"/>
          <w:szCs w:val="24"/>
        </w:rPr>
        <w:t>лифтов в исправном состоянии и безопасной эксплуатации, а также за выдачу ключей от машинного (блочного) помещения лифта</w:t>
      </w:r>
      <w:r w:rsidRPr="00D929FE">
        <w:rPr>
          <w:spacing w:val="2"/>
          <w:sz w:val="24"/>
          <w:szCs w:val="24"/>
          <w:shd w:val="clear" w:color="auto" w:fill="FFFFFF"/>
        </w:rPr>
        <w:t xml:space="preserve"> </w:t>
      </w:r>
      <w:r w:rsidRPr="00D929FE">
        <w:rPr>
          <w:sz w:val="24"/>
          <w:szCs w:val="24"/>
        </w:rPr>
        <w:t xml:space="preserve">в </w:t>
      </w:r>
      <w:r w:rsidRPr="00D929FE">
        <w:rPr>
          <w:spacing w:val="2"/>
          <w:sz w:val="24"/>
          <w:szCs w:val="24"/>
          <w:shd w:val="clear" w:color="auto" w:fill="FFFFFF"/>
        </w:rPr>
        <w:t xml:space="preserve">ООО «Победа» (далее – Общество) главного механика </w:t>
      </w:r>
      <w:proofErr w:type="spellStart"/>
      <w:r w:rsidRPr="00D929FE">
        <w:rPr>
          <w:spacing w:val="2"/>
          <w:sz w:val="24"/>
          <w:szCs w:val="24"/>
          <w:shd w:val="clear" w:color="auto" w:fill="FFFFFF"/>
        </w:rPr>
        <w:t>Дерзова</w:t>
      </w:r>
      <w:proofErr w:type="spellEnd"/>
      <w:r w:rsidRPr="00D929FE">
        <w:rPr>
          <w:spacing w:val="2"/>
          <w:sz w:val="24"/>
          <w:szCs w:val="24"/>
          <w:shd w:val="clear" w:color="auto" w:fill="FFFFFF"/>
        </w:rPr>
        <w:t xml:space="preserve"> Руслана Антоновича</w:t>
      </w:r>
      <w:r w:rsidRPr="00D929FE">
        <w:rPr>
          <w:sz w:val="24"/>
          <w:szCs w:val="24"/>
        </w:rPr>
        <w:t xml:space="preserve"> (далее – ответственное лицо) и закрепить за ним лифт </w:t>
      </w:r>
      <w:bookmarkStart w:id="123" w:name="_Hlk530669722"/>
      <w:r w:rsidRPr="00D929FE">
        <w:rPr>
          <w:sz w:val="24"/>
          <w:szCs w:val="24"/>
        </w:rPr>
        <w:t xml:space="preserve">с регистрационным номером </w:t>
      </w:r>
      <w:r w:rsidRPr="00D929FE">
        <w:rPr>
          <w:sz w:val="24"/>
          <w:szCs w:val="24"/>
          <w:highlight w:val="yellow"/>
        </w:rPr>
        <w:t>0000000</w:t>
      </w:r>
      <w:bookmarkEnd w:id="123"/>
      <w:r w:rsidRPr="00D929FE">
        <w:rPr>
          <w:sz w:val="24"/>
          <w:szCs w:val="24"/>
        </w:rPr>
        <w:t>.</w:t>
      </w:r>
    </w:p>
    <w:p w:rsidR="00D929FE" w:rsidRPr="00D929FE" w:rsidRDefault="00D929FE" w:rsidP="00D929FE">
      <w:pPr>
        <w:pStyle w:val="a6"/>
        <w:numPr>
          <w:ilvl w:val="0"/>
          <w:numId w:val="24"/>
        </w:numPr>
        <w:tabs>
          <w:tab w:val="left" w:pos="0"/>
          <w:tab w:val="left" w:pos="851"/>
        </w:tabs>
        <w:spacing w:after="200" w:line="276" w:lineRule="auto"/>
        <w:ind w:left="0" w:firstLine="567"/>
        <w:jc w:val="both"/>
        <w:rPr>
          <w:sz w:val="24"/>
          <w:szCs w:val="24"/>
        </w:rPr>
      </w:pPr>
      <w:r w:rsidRPr="00D929FE">
        <w:rPr>
          <w:sz w:val="24"/>
          <w:szCs w:val="24"/>
        </w:rPr>
        <w:t xml:space="preserve">Назначить лифтёром </w:t>
      </w:r>
      <w:r w:rsidRPr="00D929FE">
        <w:rPr>
          <w:sz w:val="24"/>
          <w:szCs w:val="24"/>
          <w:highlight w:val="yellow"/>
        </w:rPr>
        <w:t>Фамилия Имя Отчество</w:t>
      </w:r>
      <w:r w:rsidRPr="00D929FE">
        <w:rPr>
          <w:sz w:val="24"/>
          <w:szCs w:val="24"/>
        </w:rPr>
        <w:t xml:space="preserve"> и закрепить за ним лифт с </w:t>
      </w:r>
      <w:bookmarkStart w:id="124" w:name="_Hlk530669804"/>
      <w:r w:rsidRPr="00D929FE">
        <w:rPr>
          <w:sz w:val="24"/>
          <w:szCs w:val="24"/>
        </w:rPr>
        <w:t xml:space="preserve">регистрационным номером </w:t>
      </w:r>
      <w:r w:rsidRPr="00D929FE">
        <w:rPr>
          <w:sz w:val="24"/>
          <w:szCs w:val="24"/>
          <w:highlight w:val="yellow"/>
        </w:rPr>
        <w:t>0000000</w:t>
      </w:r>
      <w:bookmarkEnd w:id="124"/>
      <w:r w:rsidRPr="00D929FE">
        <w:rPr>
          <w:sz w:val="24"/>
          <w:szCs w:val="24"/>
        </w:rPr>
        <w:t>.</w:t>
      </w:r>
    </w:p>
    <w:p w:rsidR="00D929FE" w:rsidRPr="00D929FE" w:rsidRDefault="00D929FE" w:rsidP="00D929FE">
      <w:pPr>
        <w:pStyle w:val="a6"/>
        <w:numPr>
          <w:ilvl w:val="0"/>
          <w:numId w:val="24"/>
        </w:numPr>
        <w:tabs>
          <w:tab w:val="left" w:pos="0"/>
          <w:tab w:val="left" w:pos="851"/>
        </w:tabs>
        <w:spacing w:line="276" w:lineRule="auto"/>
        <w:ind w:left="0" w:firstLine="567"/>
        <w:jc w:val="both"/>
        <w:rPr>
          <w:sz w:val="24"/>
          <w:szCs w:val="24"/>
        </w:rPr>
      </w:pPr>
      <w:r w:rsidRPr="00D929FE">
        <w:rPr>
          <w:sz w:val="24"/>
          <w:szCs w:val="24"/>
        </w:rPr>
        <w:t xml:space="preserve">Установить график работы лифта регистрационным номером </w:t>
      </w:r>
      <w:r w:rsidRPr="00D929FE">
        <w:rPr>
          <w:sz w:val="24"/>
          <w:szCs w:val="24"/>
          <w:highlight w:val="yellow"/>
        </w:rPr>
        <w:t>0000000</w:t>
      </w:r>
      <w:r w:rsidRPr="00D929FE">
        <w:rPr>
          <w:sz w:val="24"/>
          <w:szCs w:val="24"/>
        </w:rPr>
        <w:t>:</w:t>
      </w:r>
    </w:p>
    <w:p w:rsidR="00D929FE" w:rsidRPr="00D929FE" w:rsidRDefault="00D929FE" w:rsidP="00D929FE">
      <w:pPr>
        <w:pStyle w:val="a6"/>
        <w:tabs>
          <w:tab w:val="left" w:pos="0"/>
          <w:tab w:val="left" w:pos="851"/>
        </w:tabs>
        <w:ind w:left="567"/>
        <w:jc w:val="both"/>
        <w:rPr>
          <w:sz w:val="24"/>
          <w:szCs w:val="24"/>
          <w:highlight w:val="yellow"/>
        </w:rPr>
      </w:pPr>
      <w:r w:rsidRPr="00D929FE">
        <w:rPr>
          <w:sz w:val="24"/>
          <w:szCs w:val="24"/>
          <w:highlight w:val="yellow"/>
        </w:rPr>
        <w:t>Понедельник – пятница с 08:00 до 20:00;</w:t>
      </w:r>
    </w:p>
    <w:p w:rsidR="00D929FE" w:rsidRPr="00D929FE" w:rsidRDefault="00D929FE" w:rsidP="00D929FE">
      <w:pPr>
        <w:pStyle w:val="a6"/>
        <w:tabs>
          <w:tab w:val="left" w:pos="0"/>
          <w:tab w:val="left" w:pos="851"/>
        </w:tabs>
        <w:ind w:left="567"/>
        <w:jc w:val="both"/>
        <w:rPr>
          <w:sz w:val="24"/>
          <w:szCs w:val="24"/>
        </w:rPr>
      </w:pPr>
      <w:r w:rsidRPr="00D929FE">
        <w:rPr>
          <w:sz w:val="24"/>
          <w:szCs w:val="24"/>
          <w:highlight w:val="yellow"/>
        </w:rPr>
        <w:t>Суббота – воскресенье выходной</w:t>
      </w:r>
      <w:r w:rsidRPr="00D929FE">
        <w:rPr>
          <w:sz w:val="24"/>
          <w:szCs w:val="24"/>
        </w:rPr>
        <w:t>.</w:t>
      </w:r>
    </w:p>
    <w:p w:rsidR="00D929FE" w:rsidRPr="00D929FE" w:rsidRDefault="00D929FE" w:rsidP="00D929FE">
      <w:pPr>
        <w:pStyle w:val="a6"/>
        <w:numPr>
          <w:ilvl w:val="0"/>
          <w:numId w:val="24"/>
        </w:numPr>
        <w:tabs>
          <w:tab w:val="left" w:pos="0"/>
          <w:tab w:val="left" w:pos="851"/>
        </w:tabs>
        <w:spacing w:line="276" w:lineRule="auto"/>
        <w:ind w:left="0" w:firstLine="567"/>
        <w:jc w:val="both"/>
        <w:rPr>
          <w:sz w:val="24"/>
          <w:szCs w:val="24"/>
        </w:rPr>
      </w:pPr>
      <w:r w:rsidRPr="00D929FE">
        <w:rPr>
          <w:sz w:val="24"/>
          <w:szCs w:val="24"/>
        </w:rPr>
        <w:t xml:space="preserve">Ответственному лицу осуществлять </w:t>
      </w:r>
      <w:proofErr w:type="gramStart"/>
      <w:r w:rsidRPr="00D929FE">
        <w:rPr>
          <w:sz w:val="24"/>
          <w:szCs w:val="24"/>
        </w:rPr>
        <w:t>контроль за</w:t>
      </w:r>
      <w:proofErr w:type="gramEnd"/>
      <w:r w:rsidRPr="00D929FE">
        <w:rPr>
          <w:sz w:val="24"/>
          <w:szCs w:val="24"/>
        </w:rPr>
        <w:t xml:space="preserve"> работой </w:t>
      </w:r>
      <w:r w:rsidRPr="00D929FE">
        <w:rPr>
          <w:sz w:val="24"/>
          <w:szCs w:val="24"/>
          <w:highlight w:val="yellow"/>
        </w:rPr>
        <w:t>электромехаников</w:t>
      </w:r>
      <w:r w:rsidRPr="00D929FE">
        <w:rPr>
          <w:sz w:val="24"/>
          <w:szCs w:val="24"/>
        </w:rPr>
        <w:t xml:space="preserve"> и лифтёров, обслуживающих лифт.</w:t>
      </w:r>
    </w:p>
    <w:p w:rsidR="00D929FE" w:rsidRPr="00D929FE" w:rsidRDefault="00D929FE" w:rsidP="00D929FE">
      <w:pPr>
        <w:pStyle w:val="a6"/>
        <w:numPr>
          <w:ilvl w:val="0"/>
          <w:numId w:val="24"/>
        </w:numPr>
        <w:tabs>
          <w:tab w:val="left" w:pos="0"/>
          <w:tab w:val="left" w:pos="851"/>
        </w:tabs>
        <w:spacing w:line="276" w:lineRule="auto"/>
        <w:ind w:left="0" w:firstLine="567"/>
        <w:jc w:val="both"/>
        <w:rPr>
          <w:sz w:val="24"/>
          <w:szCs w:val="24"/>
        </w:rPr>
      </w:pPr>
      <w:r w:rsidRPr="00D929FE">
        <w:rPr>
          <w:sz w:val="24"/>
          <w:szCs w:val="24"/>
        </w:rPr>
        <w:t>Ответственному лицу в своей работе руководствоваться Правилами организации безопасного использования и содержания лифтов, платформ подъёмных для инвалидов, пассажирских конвейеров (движущихся пешеходных дорожек) и эскалаторов, за исключением эскалаторов в метрополитенах, утверждённых постановлением Правительства РФ от 24.06.2017 г. № 743 и другими нормативными правовыми актами в области охраны труда.</w:t>
      </w:r>
    </w:p>
    <w:p w:rsidR="00D929FE" w:rsidRPr="00D929FE" w:rsidRDefault="00D929FE" w:rsidP="00D929FE">
      <w:pPr>
        <w:pStyle w:val="a6"/>
        <w:numPr>
          <w:ilvl w:val="0"/>
          <w:numId w:val="24"/>
        </w:numPr>
        <w:tabs>
          <w:tab w:val="left" w:pos="0"/>
          <w:tab w:val="left" w:pos="851"/>
        </w:tabs>
        <w:spacing w:line="276" w:lineRule="auto"/>
        <w:ind w:left="0" w:firstLine="567"/>
        <w:jc w:val="both"/>
        <w:rPr>
          <w:sz w:val="24"/>
          <w:szCs w:val="24"/>
        </w:rPr>
      </w:pPr>
      <w:proofErr w:type="spellStart"/>
      <w:proofErr w:type="gramStart"/>
      <w:r w:rsidRPr="00D929FE">
        <w:rPr>
          <w:sz w:val="24"/>
          <w:szCs w:val="24"/>
        </w:rPr>
        <w:t>Офис-менеджеру</w:t>
      </w:r>
      <w:proofErr w:type="spellEnd"/>
      <w:proofErr w:type="gramEnd"/>
      <w:r w:rsidRPr="00D929FE">
        <w:rPr>
          <w:sz w:val="24"/>
          <w:szCs w:val="24"/>
        </w:rPr>
        <w:t xml:space="preserve"> Шустровой И.О. ознакомить ответственных лиц с настоящим приказом под подпись.</w:t>
      </w:r>
    </w:p>
    <w:p w:rsidR="00D929FE" w:rsidRPr="00D929FE" w:rsidRDefault="00D929FE" w:rsidP="00D929FE">
      <w:pPr>
        <w:pStyle w:val="a6"/>
        <w:numPr>
          <w:ilvl w:val="0"/>
          <w:numId w:val="24"/>
        </w:numPr>
        <w:tabs>
          <w:tab w:val="left" w:pos="0"/>
          <w:tab w:val="left" w:pos="851"/>
        </w:tabs>
        <w:spacing w:line="276" w:lineRule="auto"/>
        <w:ind w:left="0" w:firstLine="567"/>
        <w:jc w:val="both"/>
        <w:rPr>
          <w:sz w:val="24"/>
          <w:szCs w:val="24"/>
        </w:rPr>
      </w:pPr>
      <w:r w:rsidRPr="00D929FE">
        <w:rPr>
          <w:sz w:val="24"/>
          <w:szCs w:val="24"/>
        </w:rPr>
        <w:t>Настоящий приказ выступает в силу со дня его подписания директором Общества.</w:t>
      </w:r>
    </w:p>
    <w:p w:rsidR="00D929FE" w:rsidRPr="00D929FE" w:rsidRDefault="00D929FE" w:rsidP="00D929FE">
      <w:pPr>
        <w:pStyle w:val="a6"/>
        <w:numPr>
          <w:ilvl w:val="0"/>
          <w:numId w:val="24"/>
        </w:numPr>
        <w:tabs>
          <w:tab w:val="left" w:pos="0"/>
          <w:tab w:val="left" w:pos="851"/>
        </w:tabs>
        <w:spacing w:line="276" w:lineRule="auto"/>
        <w:ind w:left="0" w:firstLine="567"/>
        <w:jc w:val="both"/>
        <w:rPr>
          <w:sz w:val="24"/>
          <w:szCs w:val="24"/>
        </w:rPr>
      </w:pPr>
      <w:proofErr w:type="gramStart"/>
      <w:r w:rsidRPr="00D929FE">
        <w:rPr>
          <w:sz w:val="24"/>
          <w:szCs w:val="24"/>
        </w:rPr>
        <w:t>Контроль за</w:t>
      </w:r>
      <w:proofErr w:type="gramEnd"/>
      <w:r w:rsidRPr="00D929FE">
        <w:rPr>
          <w:sz w:val="24"/>
          <w:szCs w:val="24"/>
        </w:rPr>
        <w:t xml:space="preserve"> исполнением настоящего приказа возложить на заместителя директора Ветлугина Алексея Владимировича.</w:t>
      </w: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r w:rsidRPr="00D929FE">
        <w:rPr>
          <w:rFonts w:ascii="Times New Roman" w:hAnsi="Times New Roman" w:cs="Times New Roman"/>
          <w:sz w:val="24"/>
        </w:rPr>
        <w:t>Директор                                                                                                                  А.А. Генералов</w:t>
      </w:r>
    </w:p>
    <w:p w:rsid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
    <w:p w:rsidR="00D929FE" w:rsidRPr="00D929FE" w:rsidRDefault="00D929FE" w:rsidP="00D929FE">
      <w:pPr>
        <w:jc w:val="center"/>
        <w:rPr>
          <w:rFonts w:ascii="Times New Roman" w:hAnsi="Times New Roman" w:cs="Times New Roman"/>
          <w:b/>
        </w:rPr>
      </w:pPr>
      <w:proofErr w:type="gramStart"/>
      <w:r w:rsidRPr="00D929FE">
        <w:rPr>
          <w:rFonts w:ascii="Times New Roman" w:hAnsi="Times New Roman" w:cs="Times New Roman"/>
          <w:b/>
        </w:rPr>
        <w:t>П</w:t>
      </w:r>
      <w:proofErr w:type="gramEnd"/>
      <w:r w:rsidRPr="00D929FE">
        <w:rPr>
          <w:rFonts w:ascii="Times New Roman" w:hAnsi="Times New Roman" w:cs="Times New Roman"/>
          <w:b/>
        </w:rPr>
        <w:t xml:space="preserve"> Р И К А З</w:t>
      </w:r>
    </w:p>
    <w:p w:rsidR="00D929FE" w:rsidRPr="00D929FE" w:rsidRDefault="00D929FE" w:rsidP="00D929FE">
      <w:pPr>
        <w:jc w:val="center"/>
        <w:rPr>
          <w:rFonts w:ascii="Times New Roman" w:hAnsi="Times New Roman" w:cs="Times New Roman"/>
        </w:rPr>
      </w:pPr>
    </w:p>
    <w:p w:rsidR="00D929FE" w:rsidRPr="00D929FE" w:rsidRDefault="00D929FE" w:rsidP="00D929FE">
      <w:pPr>
        <w:jc w:val="center"/>
        <w:rPr>
          <w:rFonts w:ascii="Times New Roman" w:hAnsi="Times New Roman" w:cs="Times New Roman"/>
        </w:rPr>
      </w:pPr>
      <w:r w:rsidRPr="00D929FE">
        <w:rPr>
          <w:rFonts w:ascii="Times New Roman" w:hAnsi="Times New Roman" w:cs="Times New Roman"/>
        </w:rPr>
        <w:t>г. Москва</w:t>
      </w:r>
    </w:p>
    <w:p w:rsidR="00D929FE" w:rsidRPr="00D929FE" w:rsidRDefault="00D929FE" w:rsidP="00D929FE">
      <w:pPr>
        <w:jc w:val="center"/>
        <w:rPr>
          <w:rFonts w:ascii="Times New Roman" w:hAnsi="Times New Roman" w:cs="Times New Roman"/>
        </w:rPr>
      </w:pPr>
    </w:p>
    <w:p w:rsidR="00D929FE" w:rsidRPr="00D929FE" w:rsidRDefault="00D929FE" w:rsidP="00D929FE">
      <w:pPr>
        <w:rPr>
          <w:rFonts w:ascii="Times New Roman" w:hAnsi="Times New Roman" w:cs="Times New Roman"/>
        </w:rPr>
      </w:pPr>
      <w:r w:rsidRPr="00D929FE">
        <w:rPr>
          <w:rFonts w:ascii="Times New Roman" w:hAnsi="Times New Roman" w:cs="Times New Roman"/>
        </w:rPr>
        <w:t xml:space="preserve">от «____» ___________ 20___ г.                                                                                            </w:t>
      </w:r>
      <w:r w:rsidRPr="00D929FE">
        <w:rPr>
          <w:rFonts w:ascii="Times New Roman" w:hAnsi="Times New Roman" w:cs="Times New Roman"/>
          <w:bCs/>
        </w:rPr>
        <w:t>№</w:t>
      </w:r>
      <w:r w:rsidRPr="00D929FE">
        <w:rPr>
          <w:rFonts w:ascii="Times New Roman" w:hAnsi="Times New Roman" w:cs="Times New Roman"/>
        </w:rPr>
        <w:t xml:space="preserve"> _______</w:t>
      </w:r>
    </w:p>
    <w:p w:rsidR="00D929FE" w:rsidRPr="00D929FE" w:rsidRDefault="00D929FE" w:rsidP="00D929FE">
      <w:pPr>
        <w:rPr>
          <w:rFonts w:ascii="Times New Roman" w:hAnsi="Times New Roman" w:cs="Times New Roman"/>
          <w:b/>
          <w:bCs/>
        </w:rPr>
      </w:pPr>
    </w:p>
    <w:p w:rsidR="00D929FE" w:rsidRPr="00D929FE" w:rsidRDefault="00D929FE" w:rsidP="00D929FE">
      <w:pPr>
        <w:jc w:val="center"/>
        <w:rPr>
          <w:rFonts w:ascii="Times New Roman" w:hAnsi="Times New Roman" w:cs="Times New Roman"/>
          <w:b/>
          <w:spacing w:val="2"/>
          <w:shd w:val="clear" w:color="auto" w:fill="FFFFFF"/>
        </w:rPr>
      </w:pPr>
      <w:bookmarkStart w:id="125" w:name="_Hlk535165102"/>
      <w:r w:rsidRPr="00D929FE">
        <w:rPr>
          <w:rStyle w:val="postbody"/>
          <w:rFonts w:ascii="Times New Roman" w:eastAsia="Calibri" w:hAnsi="Times New Roman" w:cs="Times New Roman"/>
          <w:b/>
        </w:rPr>
        <w:t xml:space="preserve">О назначении лица, </w:t>
      </w:r>
      <w:r w:rsidRPr="00D929FE">
        <w:rPr>
          <w:rFonts w:ascii="Times New Roman" w:hAnsi="Times New Roman" w:cs="Times New Roman"/>
          <w:b/>
        </w:rPr>
        <w:t xml:space="preserve">ответственного </w:t>
      </w:r>
      <w:r w:rsidRPr="00D929FE">
        <w:rPr>
          <w:rFonts w:ascii="Times New Roman" w:hAnsi="Times New Roman" w:cs="Times New Roman"/>
          <w:b/>
          <w:spacing w:val="2"/>
          <w:shd w:val="clear" w:color="auto" w:fill="FFFFFF"/>
        </w:rPr>
        <w:t xml:space="preserve">за </w:t>
      </w:r>
      <w:proofErr w:type="gramStart"/>
      <w:r w:rsidRPr="00D929FE">
        <w:rPr>
          <w:rFonts w:ascii="Times New Roman" w:hAnsi="Times New Roman" w:cs="Times New Roman"/>
          <w:b/>
          <w:spacing w:val="2"/>
          <w:shd w:val="clear" w:color="auto" w:fill="FFFFFF"/>
        </w:rPr>
        <w:t>безопасную</w:t>
      </w:r>
      <w:proofErr w:type="gramEnd"/>
    </w:p>
    <w:p w:rsidR="00D929FE" w:rsidRPr="00D929FE" w:rsidRDefault="00D929FE" w:rsidP="00D929FE">
      <w:pPr>
        <w:jc w:val="center"/>
        <w:rPr>
          <w:rFonts w:ascii="Times New Roman" w:eastAsia="Calibri" w:hAnsi="Times New Roman" w:cs="Times New Roman"/>
          <w:b/>
        </w:rPr>
      </w:pPr>
      <w:bookmarkStart w:id="126" w:name="_Hlk530667824"/>
      <w:r w:rsidRPr="00D929FE">
        <w:rPr>
          <w:rFonts w:ascii="Times New Roman" w:hAnsi="Times New Roman" w:cs="Times New Roman"/>
          <w:b/>
          <w:spacing w:val="2"/>
          <w:shd w:val="clear" w:color="auto" w:fill="FFFFFF"/>
        </w:rPr>
        <w:t>эксплуатацию газовой котельной</w:t>
      </w:r>
      <w:bookmarkEnd w:id="125"/>
      <w:bookmarkEnd w:id="126"/>
    </w:p>
    <w:p w:rsidR="00D929FE" w:rsidRPr="00D929FE" w:rsidRDefault="00D929FE" w:rsidP="00D929FE">
      <w:pPr>
        <w:rPr>
          <w:rFonts w:ascii="Times New Roman" w:eastAsia="Calibri" w:hAnsi="Times New Roman" w:cs="Times New Roman"/>
          <w:b/>
        </w:rPr>
      </w:pPr>
    </w:p>
    <w:p w:rsidR="00D929FE" w:rsidRPr="00D929FE" w:rsidRDefault="00D929FE" w:rsidP="00D929FE">
      <w:pPr>
        <w:ind w:firstLine="567"/>
        <w:jc w:val="both"/>
        <w:rPr>
          <w:rFonts w:ascii="Times New Roman" w:eastAsia="Calibri" w:hAnsi="Times New Roman" w:cs="Times New Roman"/>
        </w:rPr>
      </w:pPr>
      <w:bookmarkStart w:id="127" w:name="_Hlk535165198"/>
      <w:r w:rsidRPr="00D929FE">
        <w:rPr>
          <w:rStyle w:val="postbody"/>
          <w:rFonts w:ascii="Times New Roman" w:eastAsia="Calibri" w:hAnsi="Times New Roman" w:cs="Times New Roman"/>
        </w:rPr>
        <w:t xml:space="preserve">В целях реализации требований статьи </w:t>
      </w:r>
      <w:r w:rsidRPr="00D929FE">
        <w:rPr>
          <w:rFonts w:ascii="Times New Roman" w:hAnsi="Times New Roman" w:cs="Times New Roman"/>
        </w:rPr>
        <w:t>212 Трудового кодекса Российской Федерации</w:t>
      </w:r>
      <w:r w:rsidRPr="00D929FE">
        <w:rPr>
          <w:rStyle w:val="postbody"/>
          <w:rFonts w:ascii="Times New Roman" w:eastAsia="Calibri" w:hAnsi="Times New Roman" w:cs="Times New Roman"/>
        </w:rPr>
        <w:t xml:space="preserve"> и Правил по охране труда </w:t>
      </w:r>
      <w:r w:rsidRPr="00D929FE">
        <w:rPr>
          <w:rFonts w:ascii="Times New Roman" w:hAnsi="Times New Roman" w:cs="Times New Roman"/>
          <w:spacing w:val="2"/>
          <w:shd w:val="clear" w:color="auto" w:fill="FFFFFF"/>
        </w:rPr>
        <w:t>при эксплуатации тепловых энергоустановок</w:t>
      </w:r>
      <w:r w:rsidRPr="00D929FE">
        <w:rPr>
          <w:rStyle w:val="postbody"/>
          <w:rFonts w:ascii="Times New Roman" w:eastAsia="Calibri" w:hAnsi="Times New Roman" w:cs="Times New Roman"/>
        </w:rPr>
        <w:t>, утверждённых приказом от 17.08.2015 г. № 551н</w:t>
      </w:r>
      <w:bookmarkEnd w:id="127"/>
      <w:r w:rsidRPr="00D929FE">
        <w:rPr>
          <w:rStyle w:val="postbody"/>
          <w:rFonts w:ascii="Times New Roman" w:eastAsia="Calibri" w:hAnsi="Times New Roman" w:cs="Times New Roman"/>
        </w:rPr>
        <w:t xml:space="preserve">, </w:t>
      </w:r>
      <w:proofErr w:type="spellStart"/>
      <w:proofErr w:type="gramStart"/>
      <w:r w:rsidRPr="00D929FE">
        <w:rPr>
          <w:rStyle w:val="postbody"/>
          <w:rFonts w:ascii="Times New Roman" w:eastAsia="Calibri" w:hAnsi="Times New Roman" w:cs="Times New Roman"/>
          <w:b/>
        </w:rPr>
        <w:t>п</w:t>
      </w:r>
      <w:proofErr w:type="spellEnd"/>
      <w:proofErr w:type="gram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р</w:t>
      </w:r>
      <w:proofErr w:type="spellEnd"/>
      <w:r w:rsidRPr="00D929FE">
        <w:rPr>
          <w:rStyle w:val="postbody"/>
          <w:rFonts w:ascii="Times New Roman" w:eastAsia="Calibri" w:hAnsi="Times New Roman" w:cs="Times New Roman"/>
          <w:b/>
        </w:rPr>
        <w:t xml:space="preserve"> и к а </w:t>
      </w:r>
      <w:proofErr w:type="spellStart"/>
      <w:r w:rsidRPr="00D929FE">
        <w:rPr>
          <w:rStyle w:val="postbody"/>
          <w:rFonts w:ascii="Times New Roman" w:eastAsia="Calibri" w:hAnsi="Times New Roman" w:cs="Times New Roman"/>
          <w:b/>
        </w:rPr>
        <w:t>з</w:t>
      </w:r>
      <w:proofErr w:type="spellEnd"/>
      <w:r w:rsidRPr="00D929FE">
        <w:rPr>
          <w:rStyle w:val="postbody"/>
          <w:rFonts w:ascii="Times New Roman" w:eastAsia="Calibri" w:hAnsi="Times New Roman" w:cs="Times New Roman"/>
          <w:b/>
        </w:rPr>
        <w:t xml:space="preserve"> </w:t>
      </w:r>
      <w:proofErr w:type="spellStart"/>
      <w:r w:rsidRPr="00D929FE">
        <w:rPr>
          <w:rStyle w:val="postbody"/>
          <w:rFonts w:ascii="Times New Roman" w:eastAsia="Calibri" w:hAnsi="Times New Roman" w:cs="Times New Roman"/>
          <w:b/>
        </w:rPr>
        <w:t>ы</w:t>
      </w:r>
      <w:proofErr w:type="spellEnd"/>
      <w:r w:rsidRPr="00D929FE">
        <w:rPr>
          <w:rStyle w:val="postbody"/>
          <w:rFonts w:ascii="Times New Roman" w:eastAsia="Calibri" w:hAnsi="Times New Roman" w:cs="Times New Roman"/>
          <w:b/>
        </w:rPr>
        <w:t xml:space="preserve"> в а ю:</w:t>
      </w:r>
    </w:p>
    <w:p w:rsidR="00D929FE" w:rsidRPr="00D929FE" w:rsidRDefault="00D929FE" w:rsidP="00D929FE">
      <w:pPr>
        <w:pStyle w:val="a6"/>
        <w:numPr>
          <w:ilvl w:val="0"/>
          <w:numId w:val="24"/>
        </w:numPr>
        <w:tabs>
          <w:tab w:val="left" w:pos="0"/>
          <w:tab w:val="left" w:pos="851"/>
        </w:tabs>
        <w:spacing w:after="200" w:line="276" w:lineRule="auto"/>
        <w:ind w:left="0" w:firstLine="567"/>
        <w:jc w:val="both"/>
        <w:rPr>
          <w:sz w:val="24"/>
          <w:szCs w:val="24"/>
        </w:rPr>
      </w:pPr>
      <w:r w:rsidRPr="00D929FE">
        <w:rPr>
          <w:sz w:val="24"/>
          <w:szCs w:val="24"/>
        </w:rPr>
        <w:t xml:space="preserve">Назначить лицом, ответственным </w:t>
      </w:r>
      <w:r w:rsidRPr="00D929FE">
        <w:rPr>
          <w:spacing w:val="2"/>
          <w:sz w:val="24"/>
          <w:szCs w:val="24"/>
          <w:shd w:val="clear" w:color="auto" w:fill="FFFFFF"/>
        </w:rPr>
        <w:t xml:space="preserve">за безопасную эксплуатацию газовой котельной </w:t>
      </w:r>
      <w:r w:rsidRPr="00D929FE">
        <w:rPr>
          <w:sz w:val="24"/>
          <w:szCs w:val="24"/>
        </w:rPr>
        <w:t xml:space="preserve">в </w:t>
      </w:r>
      <w:r w:rsidRPr="00D929FE">
        <w:rPr>
          <w:spacing w:val="2"/>
          <w:sz w:val="24"/>
          <w:szCs w:val="24"/>
          <w:shd w:val="clear" w:color="auto" w:fill="FFFFFF"/>
        </w:rPr>
        <w:t xml:space="preserve">ООО «Победа» (далее – Общество) главного механика </w:t>
      </w:r>
      <w:proofErr w:type="spellStart"/>
      <w:r w:rsidRPr="00D929FE">
        <w:rPr>
          <w:spacing w:val="2"/>
          <w:sz w:val="24"/>
          <w:szCs w:val="24"/>
          <w:shd w:val="clear" w:color="auto" w:fill="FFFFFF"/>
        </w:rPr>
        <w:t>Дерзова</w:t>
      </w:r>
      <w:proofErr w:type="spellEnd"/>
      <w:r w:rsidRPr="00D929FE">
        <w:rPr>
          <w:spacing w:val="2"/>
          <w:sz w:val="24"/>
          <w:szCs w:val="24"/>
          <w:shd w:val="clear" w:color="auto" w:fill="FFFFFF"/>
        </w:rPr>
        <w:t xml:space="preserve"> Руслана Антоновича</w:t>
      </w:r>
      <w:r w:rsidRPr="00D929FE">
        <w:rPr>
          <w:sz w:val="24"/>
          <w:szCs w:val="24"/>
        </w:rPr>
        <w:t xml:space="preserve"> (далее – ответственное лицо).</w:t>
      </w:r>
    </w:p>
    <w:p w:rsidR="00D929FE" w:rsidRPr="00D929FE" w:rsidRDefault="00D929FE" w:rsidP="00D929FE">
      <w:pPr>
        <w:pStyle w:val="a6"/>
        <w:numPr>
          <w:ilvl w:val="0"/>
          <w:numId w:val="24"/>
        </w:numPr>
        <w:tabs>
          <w:tab w:val="left" w:pos="0"/>
          <w:tab w:val="left" w:pos="851"/>
        </w:tabs>
        <w:spacing w:after="200" w:line="276" w:lineRule="auto"/>
        <w:ind w:left="0" w:firstLine="567"/>
        <w:jc w:val="both"/>
        <w:rPr>
          <w:sz w:val="24"/>
          <w:szCs w:val="24"/>
        </w:rPr>
      </w:pPr>
      <w:r w:rsidRPr="00D929FE">
        <w:rPr>
          <w:sz w:val="24"/>
          <w:szCs w:val="24"/>
        </w:rPr>
        <w:t>Ответственному лицу обеспечить:</w:t>
      </w:r>
    </w:p>
    <w:p w:rsidR="00D929FE" w:rsidRPr="00D929FE" w:rsidRDefault="00D929FE" w:rsidP="00D929FE">
      <w:pPr>
        <w:pStyle w:val="a6"/>
        <w:numPr>
          <w:ilvl w:val="1"/>
          <w:numId w:val="24"/>
        </w:numPr>
        <w:tabs>
          <w:tab w:val="left" w:pos="0"/>
          <w:tab w:val="left" w:pos="1134"/>
        </w:tabs>
        <w:spacing w:after="200" w:line="276" w:lineRule="auto"/>
        <w:ind w:left="0" w:firstLine="567"/>
        <w:jc w:val="both"/>
        <w:rPr>
          <w:sz w:val="24"/>
          <w:szCs w:val="24"/>
        </w:rPr>
      </w:pPr>
      <w:r w:rsidRPr="00D929FE">
        <w:rPr>
          <w:spacing w:val="2"/>
          <w:sz w:val="24"/>
          <w:szCs w:val="24"/>
          <w:shd w:val="clear" w:color="auto" w:fill="FFFFFF"/>
        </w:rPr>
        <w:t>Содержание газовой котельной в исправном состоян</w:t>
      </w:r>
      <w:proofErr w:type="gramStart"/>
      <w:r w:rsidRPr="00D929FE">
        <w:rPr>
          <w:spacing w:val="2"/>
          <w:sz w:val="24"/>
          <w:szCs w:val="24"/>
          <w:shd w:val="clear" w:color="auto" w:fill="FFFFFF"/>
        </w:rPr>
        <w:t>ии и её</w:t>
      </w:r>
      <w:proofErr w:type="gramEnd"/>
      <w:r w:rsidRPr="00D929FE">
        <w:rPr>
          <w:spacing w:val="2"/>
          <w:sz w:val="24"/>
          <w:szCs w:val="24"/>
          <w:shd w:val="clear" w:color="auto" w:fill="FFFFFF"/>
        </w:rPr>
        <w:t xml:space="preserve"> эксплуатацию в соответствии с требованиями Правил и технической документации организации-изготовителя</w:t>
      </w:r>
      <w:r w:rsidRPr="00D929FE">
        <w:rPr>
          <w:sz w:val="24"/>
          <w:szCs w:val="24"/>
        </w:rPr>
        <w:t>.</w:t>
      </w:r>
    </w:p>
    <w:p w:rsidR="00D929FE" w:rsidRPr="00D929FE" w:rsidRDefault="00D929FE" w:rsidP="00D929FE">
      <w:pPr>
        <w:pStyle w:val="a6"/>
        <w:numPr>
          <w:ilvl w:val="1"/>
          <w:numId w:val="24"/>
        </w:numPr>
        <w:tabs>
          <w:tab w:val="left" w:pos="0"/>
          <w:tab w:val="left" w:pos="1134"/>
        </w:tabs>
        <w:spacing w:after="200" w:line="276" w:lineRule="auto"/>
        <w:ind w:left="0" w:firstLine="567"/>
        <w:jc w:val="both"/>
        <w:rPr>
          <w:sz w:val="24"/>
          <w:szCs w:val="24"/>
        </w:rPr>
      </w:pPr>
      <w:r w:rsidRPr="00D929FE">
        <w:rPr>
          <w:sz w:val="24"/>
          <w:szCs w:val="24"/>
        </w:rPr>
        <w:t>Вывешивание знаков безопасности у входов в газоопасные помещения, предупреждающие о наличии вредных веществ и об опасности пожара или взрыва.</w:t>
      </w:r>
    </w:p>
    <w:p w:rsidR="00D929FE" w:rsidRPr="00D929FE" w:rsidRDefault="00D929FE" w:rsidP="00D929FE">
      <w:pPr>
        <w:pStyle w:val="a6"/>
        <w:numPr>
          <w:ilvl w:val="1"/>
          <w:numId w:val="24"/>
        </w:numPr>
        <w:tabs>
          <w:tab w:val="left" w:pos="0"/>
          <w:tab w:val="left" w:pos="1134"/>
        </w:tabs>
        <w:spacing w:after="200" w:line="276" w:lineRule="auto"/>
        <w:ind w:left="0" w:firstLine="567"/>
        <w:jc w:val="both"/>
        <w:rPr>
          <w:sz w:val="24"/>
          <w:szCs w:val="24"/>
        </w:rPr>
      </w:pPr>
      <w:r w:rsidRPr="00D929FE">
        <w:rPr>
          <w:sz w:val="24"/>
          <w:szCs w:val="24"/>
        </w:rPr>
        <w:t>Вывешивание плакатов в газовой котельной, наглядно иллюстрирующих безопасные методы и приёмы работы и правила оказания первой помощи пострадавшим.</w:t>
      </w:r>
    </w:p>
    <w:p w:rsidR="00D929FE" w:rsidRPr="00D929FE" w:rsidRDefault="00D929FE" w:rsidP="00D929FE">
      <w:pPr>
        <w:pStyle w:val="a6"/>
        <w:numPr>
          <w:ilvl w:val="1"/>
          <w:numId w:val="24"/>
        </w:numPr>
        <w:tabs>
          <w:tab w:val="left" w:pos="0"/>
          <w:tab w:val="left" w:pos="1134"/>
        </w:tabs>
        <w:spacing w:after="200" w:line="276" w:lineRule="auto"/>
        <w:ind w:left="0" w:firstLine="567"/>
        <w:jc w:val="both"/>
        <w:rPr>
          <w:sz w:val="24"/>
          <w:szCs w:val="24"/>
        </w:rPr>
      </w:pPr>
      <w:r w:rsidRPr="00D929FE">
        <w:rPr>
          <w:sz w:val="24"/>
          <w:szCs w:val="24"/>
        </w:rPr>
        <w:t>Проведение анализа воздушной среды на содержание газа с применением газоанализатора во взрывозащищенном исполнении и соответствующие меры в случае обнаружения загазованности.</w:t>
      </w:r>
    </w:p>
    <w:p w:rsidR="00D929FE" w:rsidRPr="00D929FE" w:rsidRDefault="00D929FE" w:rsidP="00D929FE">
      <w:pPr>
        <w:pStyle w:val="a6"/>
        <w:numPr>
          <w:ilvl w:val="1"/>
          <w:numId w:val="24"/>
        </w:numPr>
        <w:tabs>
          <w:tab w:val="left" w:pos="0"/>
          <w:tab w:val="left" w:pos="1134"/>
        </w:tabs>
        <w:spacing w:after="200" w:line="276" w:lineRule="auto"/>
        <w:ind w:left="0" w:firstLine="567"/>
        <w:jc w:val="both"/>
        <w:rPr>
          <w:sz w:val="24"/>
          <w:szCs w:val="24"/>
        </w:rPr>
      </w:pPr>
      <w:r w:rsidRPr="00D929FE">
        <w:rPr>
          <w:sz w:val="24"/>
          <w:szCs w:val="24"/>
        </w:rPr>
        <w:t>Проведение поверки манометров не реже одного раза в 12 месяцев.</w:t>
      </w:r>
    </w:p>
    <w:p w:rsidR="00D929FE" w:rsidRPr="00D929FE" w:rsidRDefault="00D929FE" w:rsidP="00D929FE">
      <w:pPr>
        <w:pStyle w:val="a6"/>
        <w:numPr>
          <w:ilvl w:val="1"/>
          <w:numId w:val="24"/>
        </w:numPr>
        <w:tabs>
          <w:tab w:val="left" w:pos="0"/>
          <w:tab w:val="left" w:pos="1134"/>
        </w:tabs>
        <w:spacing w:after="200" w:line="276" w:lineRule="auto"/>
        <w:ind w:left="0" w:firstLine="567"/>
        <w:jc w:val="both"/>
        <w:rPr>
          <w:sz w:val="24"/>
          <w:szCs w:val="24"/>
        </w:rPr>
      </w:pPr>
      <w:r w:rsidRPr="00D929FE">
        <w:rPr>
          <w:sz w:val="24"/>
          <w:szCs w:val="24"/>
        </w:rPr>
        <w:t>Выполнение требований охраны труда при техническом обслуживании и ремонте газовой котельной.</w:t>
      </w:r>
    </w:p>
    <w:p w:rsidR="00D929FE" w:rsidRPr="00D929FE" w:rsidRDefault="00D929FE" w:rsidP="00D929FE">
      <w:pPr>
        <w:pStyle w:val="a6"/>
        <w:numPr>
          <w:ilvl w:val="0"/>
          <w:numId w:val="24"/>
        </w:numPr>
        <w:tabs>
          <w:tab w:val="left" w:pos="0"/>
          <w:tab w:val="left" w:pos="851"/>
        </w:tabs>
        <w:spacing w:line="276" w:lineRule="auto"/>
        <w:ind w:left="0" w:firstLine="567"/>
        <w:jc w:val="both"/>
        <w:rPr>
          <w:sz w:val="24"/>
          <w:szCs w:val="24"/>
        </w:rPr>
      </w:pPr>
      <w:r w:rsidRPr="00D929FE">
        <w:rPr>
          <w:sz w:val="24"/>
          <w:szCs w:val="24"/>
        </w:rPr>
        <w:t xml:space="preserve">Ответственному лицу в своей работе руководствоваться </w:t>
      </w:r>
      <w:r w:rsidRPr="00D929FE">
        <w:rPr>
          <w:rStyle w:val="postbody"/>
          <w:sz w:val="24"/>
          <w:szCs w:val="24"/>
        </w:rPr>
        <w:t xml:space="preserve">Правилами по охране труда </w:t>
      </w:r>
      <w:r w:rsidRPr="00D929FE">
        <w:rPr>
          <w:spacing w:val="2"/>
          <w:sz w:val="24"/>
          <w:szCs w:val="24"/>
          <w:shd w:val="clear" w:color="auto" w:fill="FFFFFF"/>
        </w:rPr>
        <w:t>при эксплуатации тепловых энергоустановок</w:t>
      </w:r>
      <w:r w:rsidRPr="00D929FE">
        <w:rPr>
          <w:rStyle w:val="postbody"/>
          <w:sz w:val="24"/>
          <w:szCs w:val="24"/>
        </w:rPr>
        <w:t>, утверждёнными приказом Минтруда России от 17.08.2015 г. № 551н</w:t>
      </w:r>
      <w:r w:rsidRPr="00D929FE">
        <w:rPr>
          <w:sz w:val="24"/>
          <w:szCs w:val="24"/>
        </w:rPr>
        <w:t>.</w:t>
      </w:r>
    </w:p>
    <w:p w:rsidR="00D929FE" w:rsidRPr="00D929FE" w:rsidRDefault="00D929FE" w:rsidP="00D929FE">
      <w:pPr>
        <w:pStyle w:val="a6"/>
        <w:numPr>
          <w:ilvl w:val="0"/>
          <w:numId w:val="24"/>
        </w:numPr>
        <w:tabs>
          <w:tab w:val="left" w:pos="0"/>
          <w:tab w:val="left" w:pos="851"/>
        </w:tabs>
        <w:spacing w:line="276" w:lineRule="auto"/>
        <w:ind w:left="0" w:firstLine="567"/>
        <w:jc w:val="both"/>
        <w:rPr>
          <w:sz w:val="24"/>
          <w:szCs w:val="24"/>
        </w:rPr>
      </w:pPr>
      <w:proofErr w:type="spellStart"/>
      <w:proofErr w:type="gramStart"/>
      <w:r w:rsidRPr="00D929FE">
        <w:rPr>
          <w:sz w:val="24"/>
          <w:szCs w:val="24"/>
        </w:rPr>
        <w:t>Офис-менеджеру</w:t>
      </w:r>
      <w:proofErr w:type="spellEnd"/>
      <w:proofErr w:type="gramEnd"/>
      <w:r w:rsidRPr="00D929FE">
        <w:rPr>
          <w:sz w:val="24"/>
          <w:szCs w:val="24"/>
        </w:rPr>
        <w:t xml:space="preserve"> Шустровой И.О. ознакомить ответственное лицо с настоящим приказом под подпись.</w:t>
      </w:r>
    </w:p>
    <w:p w:rsidR="00D929FE" w:rsidRPr="00D929FE" w:rsidRDefault="00D929FE" w:rsidP="00D929FE">
      <w:pPr>
        <w:pStyle w:val="a6"/>
        <w:numPr>
          <w:ilvl w:val="0"/>
          <w:numId w:val="24"/>
        </w:numPr>
        <w:tabs>
          <w:tab w:val="left" w:pos="0"/>
          <w:tab w:val="left" w:pos="851"/>
        </w:tabs>
        <w:spacing w:line="276" w:lineRule="auto"/>
        <w:ind w:left="0" w:firstLine="567"/>
        <w:jc w:val="both"/>
        <w:rPr>
          <w:sz w:val="24"/>
          <w:szCs w:val="24"/>
        </w:rPr>
      </w:pPr>
      <w:r w:rsidRPr="00D929FE">
        <w:rPr>
          <w:sz w:val="24"/>
          <w:szCs w:val="24"/>
        </w:rPr>
        <w:t>Настоящий приказ выступает в силу со дня его подписания директором Общества.</w:t>
      </w:r>
    </w:p>
    <w:p w:rsidR="00D929FE" w:rsidRPr="00D929FE" w:rsidRDefault="00D929FE" w:rsidP="00D929FE">
      <w:pPr>
        <w:pStyle w:val="a6"/>
        <w:numPr>
          <w:ilvl w:val="0"/>
          <w:numId w:val="24"/>
        </w:numPr>
        <w:tabs>
          <w:tab w:val="left" w:pos="0"/>
          <w:tab w:val="left" w:pos="851"/>
        </w:tabs>
        <w:spacing w:line="276" w:lineRule="auto"/>
        <w:ind w:left="0" w:firstLine="567"/>
        <w:jc w:val="both"/>
        <w:rPr>
          <w:sz w:val="24"/>
          <w:szCs w:val="24"/>
        </w:rPr>
      </w:pPr>
      <w:proofErr w:type="gramStart"/>
      <w:r w:rsidRPr="00D929FE">
        <w:rPr>
          <w:sz w:val="24"/>
          <w:szCs w:val="24"/>
        </w:rPr>
        <w:t>Контроль за</w:t>
      </w:r>
      <w:proofErr w:type="gramEnd"/>
      <w:r w:rsidRPr="00D929FE">
        <w:rPr>
          <w:sz w:val="24"/>
          <w:szCs w:val="24"/>
        </w:rPr>
        <w:t xml:space="preserve"> исполнением настоящего приказа возложить на заместителя директора Ветлугина Алексея Владимировича.</w:t>
      </w: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pStyle w:val="a4"/>
        <w:widowControl/>
        <w:tabs>
          <w:tab w:val="left" w:pos="0"/>
          <w:tab w:val="left" w:pos="851"/>
        </w:tabs>
        <w:suppressAutoHyphens w:val="0"/>
        <w:spacing w:after="0" w:line="276" w:lineRule="auto"/>
        <w:jc w:val="both"/>
        <w:rPr>
          <w:rFonts w:ascii="Times New Roman" w:hAnsi="Times New Roman" w:cs="Times New Roman"/>
          <w:sz w:val="24"/>
        </w:rPr>
      </w:pPr>
      <w:r w:rsidRPr="00D929FE">
        <w:rPr>
          <w:rFonts w:ascii="Times New Roman" w:hAnsi="Times New Roman" w:cs="Times New Roman"/>
          <w:sz w:val="24"/>
        </w:rPr>
        <w:t>Директор                                                                                                                    А.А. Генералов</w:t>
      </w:r>
    </w:p>
    <w:p w:rsidR="00D929FE" w:rsidRDefault="00D929FE" w:rsidP="00D929FE">
      <w:pPr>
        <w:pStyle w:val="a4"/>
        <w:widowControl/>
        <w:tabs>
          <w:tab w:val="left" w:pos="0"/>
          <w:tab w:val="left" w:pos="851"/>
        </w:tabs>
        <w:suppressAutoHyphens w:val="0"/>
        <w:spacing w:after="0" w:line="276" w:lineRule="auto"/>
        <w:jc w:val="center"/>
        <w:rPr>
          <w:b/>
          <w:sz w:val="24"/>
        </w:rPr>
      </w:pPr>
    </w:p>
    <w:p w:rsidR="00D929FE" w:rsidRPr="00704A44"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p w:rsidR="00D929FE" w:rsidRPr="00D929FE" w:rsidRDefault="00D929FE" w:rsidP="00D929FE">
      <w:pPr>
        <w:pStyle w:val="a4"/>
        <w:widowControl/>
        <w:tabs>
          <w:tab w:val="left" w:pos="0"/>
          <w:tab w:val="left" w:pos="851"/>
        </w:tabs>
        <w:suppressAutoHyphens w:val="0"/>
        <w:spacing w:after="0" w:line="276" w:lineRule="auto"/>
        <w:jc w:val="both"/>
        <w:textAlignment w:val="auto"/>
        <w:rPr>
          <w:rFonts w:ascii="Times New Roman" w:hAnsi="Times New Roman" w:cs="Times New Roman"/>
          <w:sz w:val="24"/>
        </w:rPr>
      </w:pPr>
    </w:p>
    <w:sectPr w:rsidR="00D929FE" w:rsidRPr="00D929FE" w:rsidSect="00977037">
      <w:pgSz w:w="11906" w:h="16838"/>
      <w:pgMar w:top="568"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7611"/>
    <w:multiLevelType w:val="hybridMultilevel"/>
    <w:tmpl w:val="A1722038"/>
    <w:lvl w:ilvl="0" w:tplc="55EE02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911048"/>
    <w:multiLevelType w:val="hybridMultilevel"/>
    <w:tmpl w:val="A094C1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40B9B"/>
    <w:multiLevelType w:val="hybridMultilevel"/>
    <w:tmpl w:val="F934DA80"/>
    <w:lvl w:ilvl="0" w:tplc="A0BCD3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CF0651F"/>
    <w:multiLevelType w:val="hybridMultilevel"/>
    <w:tmpl w:val="ABB02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5E4122"/>
    <w:multiLevelType w:val="hybridMultilevel"/>
    <w:tmpl w:val="098A4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472BE2"/>
    <w:multiLevelType w:val="hybridMultilevel"/>
    <w:tmpl w:val="4B1008E4"/>
    <w:lvl w:ilvl="0" w:tplc="6082F2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A6607D"/>
    <w:multiLevelType w:val="hybridMultilevel"/>
    <w:tmpl w:val="C8167234"/>
    <w:lvl w:ilvl="0" w:tplc="298A15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F271D4"/>
    <w:multiLevelType w:val="hybridMultilevel"/>
    <w:tmpl w:val="48344510"/>
    <w:lvl w:ilvl="0" w:tplc="0419000F">
      <w:start w:val="1"/>
      <w:numFmt w:val="decimal"/>
      <w:lvlText w:val="%1."/>
      <w:lvlJc w:val="left"/>
      <w:pPr>
        <w:ind w:left="720" w:hanging="360"/>
      </w:pPr>
    </w:lvl>
    <w:lvl w:ilvl="1" w:tplc="298A155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307CA0"/>
    <w:multiLevelType w:val="hybridMultilevel"/>
    <w:tmpl w:val="4490AB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5A71E2F"/>
    <w:multiLevelType w:val="hybridMultilevel"/>
    <w:tmpl w:val="5F329E7E"/>
    <w:lvl w:ilvl="0" w:tplc="15AE2EE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8442EF"/>
    <w:multiLevelType w:val="hybridMultilevel"/>
    <w:tmpl w:val="22440148"/>
    <w:lvl w:ilvl="0" w:tplc="298A1550">
      <w:start w:val="1"/>
      <w:numFmt w:val="bullet"/>
      <w:lvlText w:val=""/>
      <w:lvlJc w:val="left"/>
      <w:pPr>
        <w:ind w:left="720" w:hanging="360"/>
      </w:pPr>
      <w:rPr>
        <w:rFonts w:ascii="Symbol" w:hAnsi="Symbol" w:hint="default"/>
      </w:rPr>
    </w:lvl>
    <w:lvl w:ilvl="1" w:tplc="298A15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987B0F"/>
    <w:multiLevelType w:val="hybridMultilevel"/>
    <w:tmpl w:val="A260CCB0"/>
    <w:lvl w:ilvl="0" w:tplc="18FA77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F576D8"/>
    <w:multiLevelType w:val="hybridMultilevel"/>
    <w:tmpl w:val="155CBCF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CF671A4"/>
    <w:multiLevelType w:val="hybridMultilevel"/>
    <w:tmpl w:val="BD501AD8"/>
    <w:lvl w:ilvl="0" w:tplc="2D6602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F0147CB"/>
    <w:multiLevelType w:val="hybridMultilevel"/>
    <w:tmpl w:val="E5CC3EF0"/>
    <w:lvl w:ilvl="0" w:tplc="298A15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1B74B3B"/>
    <w:multiLevelType w:val="hybridMultilevel"/>
    <w:tmpl w:val="4490AB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6642C4B"/>
    <w:multiLevelType w:val="hybridMultilevel"/>
    <w:tmpl w:val="0C520C26"/>
    <w:lvl w:ilvl="0" w:tplc="6082F22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46E75C0D"/>
    <w:multiLevelType w:val="multilevel"/>
    <w:tmpl w:val="F24E4A92"/>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48FF0FFC"/>
    <w:multiLevelType w:val="hybridMultilevel"/>
    <w:tmpl w:val="DF02E87A"/>
    <w:lvl w:ilvl="0" w:tplc="6082F22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C9B23B1"/>
    <w:multiLevelType w:val="hybridMultilevel"/>
    <w:tmpl w:val="E7A66EE2"/>
    <w:lvl w:ilvl="0" w:tplc="025CBEBE">
      <w:start w:val="1"/>
      <w:numFmt w:val="bullet"/>
      <w:pStyle w:val="ListBul"/>
      <w:lvlText w:val="-"/>
      <w:lvlJc w:val="left"/>
      <w:pPr>
        <w:ind w:left="1287" w:hanging="360"/>
      </w:pPr>
      <w:rPr>
        <w:rFonts w:ascii="SimHei" w:eastAsia="SimHei" w:hAnsi="SimHei" w:hint="eastAsia"/>
      </w:rPr>
    </w:lvl>
    <w:lvl w:ilvl="1" w:tplc="42008574"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0">
    <w:nsid w:val="4E3A5675"/>
    <w:multiLevelType w:val="hybridMultilevel"/>
    <w:tmpl w:val="31E4532C"/>
    <w:lvl w:ilvl="0" w:tplc="42008574">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
    <w:nsid w:val="507010A3"/>
    <w:multiLevelType w:val="hybridMultilevel"/>
    <w:tmpl w:val="F328EAEA"/>
    <w:lvl w:ilvl="0" w:tplc="0419000F">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2">
    <w:nsid w:val="50CD187C"/>
    <w:multiLevelType w:val="hybridMultilevel"/>
    <w:tmpl w:val="F1CE19C8"/>
    <w:lvl w:ilvl="0" w:tplc="6082F2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894772C"/>
    <w:multiLevelType w:val="hybridMultilevel"/>
    <w:tmpl w:val="2A64AE0C"/>
    <w:lvl w:ilvl="0" w:tplc="A0BCD3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AA10ABD"/>
    <w:multiLevelType w:val="hybridMultilevel"/>
    <w:tmpl w:val="4490AB78"/>
    <w:lvl w:ilvl="0" w:tplc="298A1550">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25">
    <w:nsid w:val="5B4E121A"/>
    <w:multiLevelType w:val="hybridMultilevel"/>
    <w:tmpl w:val="38AC6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4D1E8A"/>
    <w:multiLevelType w:val="hybridMultilevel"/>
    <w:tmpl w:val="06CAC6BC"/>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7AE58EC"/>
    <w:multiLevelType w:val="hybridMultilevel"/>
    <w:tmpl w:val="4C96AF26"/>
    <w:lvl w:ilvl="0" w:tplc="50BA787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6B364AB8"/>
    <w:multiLevelType w:val="hybridMultilevel"/>
    <w:tmpl w:val="9162D772"/>
    <w:lvl w:ilvl="0" w:tplc="298A15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B3C30FF"/>
    <w:multiLevelType w:val="hybridMultilevel"/>
    <w:tmpl w:val="BA3E6482"/>
    <w:lvl w:ilvl="0" w:tplc="298A15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E2009FE"/>
    <w:multiLevelType w:val="hybridMultilevel"/>
    <w:tmpl w:val="CA887F18"/>
    <w:lvl w:ilvl="0" w:tplc="6082F222">
      <w:start w:val="1"/>
      <w:numFmt w:val="decimal"/>
      <w:lvlText w:val="%1."/>
      <w:lvlJc w:val="left"/>
      <w:pPr>
        <w:ind w:left="720" w:hanging="360"/>
      </w:pPr>
      <w:rPr>
        <w:rFonts w:ascii="Times New Roman" w:hAnsi="Times New Roman" w:cs="Times New Roman" w:hint="default"/>
        <w:b w:val="0"/>
        <w:color w:val="auto"/>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1">
    <w:nsid w:val="7404215A"/>
    <w:multiLevelType w:val="hybridMultilevel"/>
    <w:tmpl w:val="80EE9518"/>
    <w:lvl w:ilvl="0" w:tplc="163AF902">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7AE8797A"/>
    <w:multiLevelType w:val="hybridMultilevel"/>
    <w:tmpl w:val="391E87C0"/>
    <w:lvl w:ilvl="0" w:tplc="A0BCD3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E4A23BB"/>
    <w:multiLevelType w:val="hybridMultilevel"/>
    <w:tmpl w:val="DDB85CB2"/>
    <w:lvl w:ilvl="0" w:tplc="298A1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0"/>
  </w:num>
  <w:num w:numId="4">
    <w:abstractNumId w:val="2"/>
  </w:num>
  <w:num w:numId="5">
    <w:abstractNumId w:val="17"/>
  </w:num>
  <w:num w:numId="6">
    <w:abstractNumId w:val="29"/>
  </w:num>
  <w:num w:numId="7">
    <w:abstractNumId w:val="24"/>
  </w:num>
  <w:num w:numId="8">
    <w:abstractNumId w:val="8"/>
  </w:num>
  <w:num w:numId="9">
    <w:abstractNumId w:val="15"/>
  </w:num>
  <w:num w:numId="10">
    <w:abstractNumId w:val="3"/>
  </w:num>
  <w:num w:numId="11">
    <w:abstractNumId w:val="11"/>
  </w:num>
  <w:num w:numId="12">
    <w:abstractNumId w:val="33"/>
  </w:num>
  <w:num w:numId="13">
    <w:abstractNumId w:val="20"/>
  </w:num>
  <w:num w:numId="14">
    <w:abstractNumId w:val="19"/>
  </w:num>
  <w:num w:numId="15">
    <w:abstractNumId w:val="18"/>
  </w:num>
  <w:num w:numId="16">
    <w:abstractNumId w:val="6"/>
  </w:num>
  <w:num w:numId="17">
    <w:abstractNumId w:val="13"/>
  </w:num>
  <w:num w:numId="18">
    <w:abstractNumId w:val="21"/>
  </w:num>
  <w:num w:numId="19">
    <w:abstractNumId w:val="16"/>
  </w:num>
  <w:num w:numId="20">
    <w:abstractNumId w:val="28"/>
  </w:num>
  <w:num w:numId="21">
    <w:abstractNumId w:val="25"/>
  </w:num>
  <w:num w:numId="22">
    <w:abstractNumId w:val="30"/>
  </w:num>
  <w:num w:numId="23">
    <w:abstractNumId w:val="31"/>
  </w:num>
  <w:num w:numId="24">
    <w:abstractNumId w:val="12"/>
  </w:num>
  <w:num w:numId="25">
    <w:abstractNumId w:val="5"/>
  </w:num>
  <w:num w:numId="26">
    <w:abstractNumId w:val="1"/>
  </w:num>
  <w:num w:numId="27">
    <w:abstractNumId w:val="14"/>
  </w:num>
  <w:num w:numId="28">
    <w:abstractNumId w:val="4"/>
  </w:num>
  <w:num w:numId="29">
    <w:abstractNumId w:val="23"/>
  </w:num>
  <w:num w:numId="30">
    <w:abstractNumId w:val="32"/>
  </w:num>
  <w:num w:numId="31">
    <w:abstractNumId w:val="27"/>
  </w:num>
  <w:num w:numId="32">
    <w:abstractNumId w:val="10"/>
  </w:num>
  <w:num w:numId="33">
    <w:abstractNumId w:val="7"/>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7037"/>
    <w:rsid w:val="0000145F"/>
    <w:rsid w:val="0000641B"/>
    <w:rsid w:val="00014586"/>
    <w:rsid w:val="0001588A"/>
    <w:rsid w:val="0002496D"/>
    <w:rsid w:val="0002575D"/>
    <w:rsid w:val="00051D53"/>
    <w:rsid w:val="00054C03"/>
    <w:rsid w:val="00057F08"/>
    <w:rsid w:val="00066E3F"/>
    <w:rsid w:val="00075AB7"/>
    <w:rsid w:val="000763A7"/>
    <w:rsid w:val="00077773"/>
    <w:rsid w:val="0008334D"/>
    <w:rsid w:val="00092109"/>
    <w:rsid w:val="00096B6B"/>
    <w:rsid w:val="000A19E1"/>
    <w:rsid w:val="000A2522"/>
    <w:rsid w:val="000B1DE1"/>
    <w:rsid w:val="000C2DD3"/>
    <w:rsid w:val="000C7F1A"/>
    <w:rsid w:val="000D1E8A"/>
    <w:rsid w:val="000D414B"/>
    <w:rsid w:val="000D64E5"/>
    <w:rsid w:val="000E20A3"/>
    <w:rsid w:val="000E42C9"/>
    <w:rsid w:val="000E5E08"/>
    <w:rsid w:val="000E68A0"/>
    <w:rsid w:val="000F46D9"/>
    <w:rsid w:val="000F4818"/>
    <w:rsid w:val="00103D43"/>
    <w:rsid w:val="001060C1"/>
    <w:rsid w:val="00114185"/>
    <w:rsid w:val="00114B85"/>
    <w:rsid w:val="00121DF4"/>
    <w:rsid w:val="00122F84"/>
    <w:rsid w:val="0013503A"/>
    <w:rsid w:val="00135650"/>
    <w:rsid w:val="00141321"/>
    <w:rsid w:val="001440F3"/>
    <w:rsid w:val="00147045"/>
    <w:rsid w:val="00152723"/>
    <w:rsid w:val="001561CC"/>
    <w:rsid w:val="00157018"/>
    <w:rsid w:val="001811C2"/>
    <w:rsid w:val="00182145"/>
    <w:rsid w:val="00186591"/>
    <w:rsid w:val="001871CE"/>
    <w:rsid w:val="00191892"/>
    <w:rsid w:val="001934B0"/>
    <w:rsid w:val="001964A9"/>
    <w:rsid w:val="001A06AD"/>
    <w:rsid w:val="001B1E4C"/>
    <w:rsid w:val="001C0DE5"/>
    <w:rsid w:val="001C27CB"/>
    <w:rsid w:val="001C3403"/>
    <w:rsid w:val="001C4098"/>
    <w:rsid w:val="001C576D"/>
    <w:rsid w:val="001C6052"/>
    <w:rsid w:val="001D24D6"/>
    <w:rsid w:val="001D50DB"/>
    <w:rsid w:val="001D5303"/>
    <w:rsid w:val="001D5874"/>
    <w:rsid w:val="001E1B9A"/>
    <w:rsid w:val="001F1426"/>
    <w:rsid w:val="001F37C1"/>
    <w:rsid w:val="0021040F"/>
    <w:rsid w:val="00211428"/>
    <w:rsid w:val="0021236F"/>
    <w:rsid w:val="002273D0"/>
    <w:rsid w:val="00227920"/>
    <w:rsid w:val="002303EF"/>
    <w:rsid w:val="00232091"/>
    <w:rsid w:val="0025677E"/>
    <w:rsid w:val="002606D8"/>
    <w:rsid w:val="00265010"/>
    <w:rsid w:val="00271642"/>
    <w:rsid w:val="00274DD2"/>
    <w:rsid w:val="002779CA"/>
    <w:rsid w:val="002850DD"/>
    <w:rsid w:val="00294DB2"/>
    <w:rsid w:val="00296D1A"/>
    <w:rsid w:val="002B0FE7"/>
    <w:rsid w:val="002B1475"/>
    <w:rsid w:val="002B2DBA"/>
    <w:rsid w:val="002B49C2"/>
    <w:rsid w:val="002B691C"/>
    <w:rsid w:val="002B6DC3"/>
    <w:rsid w:val="002B6ED8"/>
    <w:rsid w:val="002C11DF"/>
    <w:rsid w:val="002C222E"/>
    <w:rsid w:val="002C2387"/>
    <w:rsid w:val="002C269F"/>
    <w:rsid w:val="002C3D3B"/>
    <w:rsid w:val="002D1384"/>
    <w:rsid w:val="002D5555"/>
    <w:rsid w:val="002D6088"/>
    <w:rsid w:val="002D6663"/>
    <w:rsid w:val="002D70D8"/>
    <w:rsid w:val="002E689F"/>
    <w:rsid w:val="002F0A73"/>
    <w:rsid w:val="002F64BB"/>
    <w:rsid w:val="002F7318"/>
    <w:rsid w:val="00304A9F"/>
    <w:rsid w:val="00305E6E"/>
    <w:rsid w:val="00310E03"/>
    <w:rsid w:val="0031357B"/>
    <w:rsid w:val="00315246"/>
    <w:rsid w:val="00324782"/>
    <w:rsid w:val="00340BDE"/>
    <w:rsid w:val="00351B71"/>
    <w:rsid w:val="00352E53"/>
    <w:rsid w:val="00354C53"/>
    <w:rsid w:val="003571E3"/>
    <w:rsid w:val="00366DEB"/>
    <w:rsid w:val="003700E3"/>
    <w:rsid w:val="00370CE0"/>
    <w:rsid w:val="00377290"/>
    <w:rsid w:val="003834D0"/>
    <w:rsid w:val="003840AE"/>
    <w:rsid w:val="00390262"/>
    <w:rsid w:val="00390FA2"/>
    <w:rsid w:val="00393815"/>
    <w:rsid w:val="00395715"/>
    <w:rsid w:val="003A28DB"/>
    <w:rsid w:val="003A5704"/>
    <w:rsid w:val="003B0375"/>
    <w:rsid w:val="003B1D4E"/>
    <w:rsid w:val="003B7A6B"/>
    <w:rsid w:val="003D0CC5"/>
    <w:rsid w:val="003D1568"/>
    <w:rsid w:val="003D6E15"/>
    <w:rsid w:val="003D7D42"/>
    <w:rsid w:val="003E1B3D"/>
    <w:rsid w:val="003E4D95"/>
    <w:rsid w:val="003E66D7"/>
    <w:rsid w:val="003F1A1B"/>
    <w:rsid w:val="003F2BF8"/>
    <w:rsid w:val="003F5503"/>
    <w:rsid w:val="0040124D"/>
    <w:rsid w:val="00407529"/>
    <w:rsid w:val="00410CB3"/>
    <w:rsid w:val="0041242F"/>
    <w:rsid w:val="0041413D"/>
    <w:rsid w:val="00422D0B"/>
    <w:rsid w:val="00425049"/>
    <w:rsid w:val="00427416"/>
    <w:rsid w:val="00427EEB"/>
    <w:rsid w:val="00430515"/>
    <w:rsid w:val="00432004"/>
    <w:rsid w:val="004323DD"/>
    <w:rsid w:val="00442A10"/>
    <w:rsid w:val="00443AB9"/>
    <w:rsid w:val="00450B9D"/>
    <w:rsid w:val="004512F1"/>
    <w:rsid w:val="004614F5"/>
    <w:rsid w:val="00461FDD"/>
    <w:rsid w:val="00463343"/>
    <w:rsid w:val="00464B92"/>
    <w:rsid w:val="00466C48"/>
    <w:rsid w:val="004704B4"/>
    <w:rsid w:val="004727B8"/>
    <w:rsid w:val="00473537"/>
    <w:rsid w:val="004752AF"/>
    <w:rsid w:val="00475BE0"/>
    <w:rsid w:val="004773E1"/>
    <w:rsid w:val="00480CC8"/>
    <w:rsid w:val="004863B3"/>
    <w:rsid w:val="00486A02"/>
    <w:rsid w:val="00490810"/>
    <w:rsid w:val="004933DC"/>
    <w:rsid w:val="00493CD6"/>
    <w:rsid w:val="00494625"/>
    <w:rsid w:val="004A2EEC"/>
    <w:rsid w:val="004A6252"/>
    <w:rsid w:val="004A7ADD"/>
    <w:rsid w:val="004B0EC7"/>
    <w:rsid w:val="004B1DEB"/>
    <w:rsid w:val="004C14D8"/>
    <w:rsid w:val="004C5481"/>
    <w:rsid w:val="004C75A6"/>
    <w:rsid w:val="004D0700"/>
    <w:rsid w:val="004D0965"/>
    <w:rsid w:val="004D67A8"/>
    <w:rsid w:val="004E3A2C"/>
    <w:rsid w:val="004E4A1F"/>
    <w:rsid w:val="004E6C5A"/>
    <w:rsid w:val="004F4858"/>
    <w:rsid w:val="004F4E60"/>
    <w:rsid w:val="004F595B"/>
    <w:rsid w:val="004F6632"/>
    <w:rsid w:val="004F7B90"/>
    <w:rsid w:val="0050023A"/>
    <w:rsid w:val="00500527"/>
    <w:rsid w:val="00504253"/>
    <w:rsid w:val="00507EF4"/>
    <w:rsid w:val="00510DF6"/>
    <w:rsid w:val="0051117F"/>
    <w:rsid w:val="005207C2"/>
    <w:rsid w:val="00522497"/>
    <w:rsid w:val="005323FD"/>
    <w:rsid w:val="005332D3"/>
    <w:rsid w:val="00537361"/>
    <w:rsid w:val="00541077"/>
    <w:rsid w:val="00541F6B"/>
    <w:rsid w:val="0054206E"/>
    <w:rsid w:val="00543032"/>
    <w:rsid w:val="005540B5"/>
    <w:rsid w:val="00555329"/>
    <w:rsid w:val="00560BE8"/>
    <w:rsid w:val="00566FE7"/>
    <w:rsid w:val="005727A6"/>
    <w:rsid w:val="005733C6"/>
    <w:rsid w:val="005754B6"/>
    <w:rsid w:val="005819EA"/>
    <w:rsid w:val="00582C33"/>
    <w:rsid w:val="0058611F"/>
    <w:rsid w:val="00594453"/>
    <w:rsid w:val="005974C9"/>
    <w:rsid w:val="005A0A08"/>
    <w:rsid w:val="005A6ADD"/>
    <w:rsid w:val="005B4A8E"/>
    <w:rsid w:val="005C543E"/>
    <w:rsid w:val="005C7F4A"/>
    <w:rsid w:val="005D01CD"/>
    <w:rsid w:val="005D1A43"/>
    <w:rsid w:val="005D326A"/>
    <w:rsid w:val="005D5727"/>
    <w:rsid w:val="00611F7C"/>
    <w:rsid w:val="00626334"/>
    <w:rsid w:val="00626E42"/>
    <w:rsid w:val="00632324"/>
    <w:rsid w:val="0063333D"/>
    <w:rsid w:val="00646108"/>
    <w:rsid w:val="0066417C"/>
    <w:rsid w:val="00667E6E"/>
    <w:rsid w:val="00670D68"/>
    <w:rsid w:val="006736AC"/>
    <w:rsid w:val="00674B09"/>
    <w:rsid w:val="006753BA"/>
    <w:rsid w:val="00676C80"/>
    <w:rsid w:val="00680385"/>
    <w:rsid w:val="006807D9"/>
    <w:rsid w:val="0068571D"/>
    <w:rsid w:val="0068583A"/>
    <w:rsid w:val="00686FE4"/>
    <w:rsid w:val="00687257"/>
    <w:rsid w:val="00687345"/>
    <w:rsid w:val="00691EEF"/>
    <w:rsid w:val="00692E36"/>
    <w:rsid w:val="00693D0F"/>
    <w:rsid w:val="006962D0"/>
    <w:rsid w:val="00697B86"/>
    <w:rsid w:val="006A0BD9"/>
    <w:rsid w:val="006A1028"/>
    <w:rsid w:val="006B01A6"/>
    <w:rsid w:val="006B0609"/>
    <w:rsid w:val="006B077D"/>
    <w:rsid w:val="006C1455"/>
    <w:rsid w:val="006C4729"/>
    <w:rsid w:val="006C4769"/>
    <w:rsid w:val="006D3DD4"/>
    <w:rsid w:val="006D447E"/>
    <w:rsid w:val="006D7CF6"/>
    <w:rsid w:val="006E09E6"/>
    <w:rsid w:val="006E1D0B"/>
    <w:rsid w:val="006E48CC"/>
    <w:rsid w:val="006E6A43"/>
    <w:rsid w:val="006F1540"/>
    <w:rsid w:val="006F6402"/>
    <w:rsid w:val="007112B7"/>
    <w:rsid w:val="00711FDE"/>
    <w:rsid w:val="00713620"/>
    <w:rsid w:val="007207F1"/>
    <w:rsid w:val="00725E16"/>
    <w:rsid w:val="007525E7"/>
    <w:rsid w:val="00753AE8"/>
    <w:rsid w:val="007543B0"/>
    <w:rsid w:val="007561FC"/>
    <w:rsid w:val="00760C6D"/>
    <w:rsid w:val="007613B4"/>
    <w:rsid w:val="00765237"/>
    <w:rsid w:val="00766C51"/>
    <w:rsid w:val="0077394C"/>
    <w:rsid w:val="00783157"/>
    <w:rsid w:val="00783A5B"/>
    <w:rsid w:val="00783C64"/>
    <w:rsid w:val="00784EBB"/>
    <w:rsid w:val="00784F60"/>
    <w:rsid w:val="00787EAD"/>
    <w:rsid w:val="007903B8"/>
    <w:rsid w:val="007910EC"/>
    <w:rsid w:val="00791AF3"/>
    <w:rsid w:val="00793135"/>
    <w:rsid w:val="00793EEE"/>
    <w:rsid w:val="007959E2"/>
    <w:rsid w:val="00796C65"/>
    <w:rsid w:val="007A58C0"/>
    <w:rsid w:val="007B0FE3"/>
    <w:rsid w:val="007B524D"/>
    <w:rsid w:val="007C3FB5"/>
    <w:rsid w:val="007C42FF"/>
    <w:rsid w:val="007C5674"/>
    <w:rsid w:val="007D246A"/>
    <w:rsid w:val="007D453B"/>
    <w:rsid w:val="007D62AC"/>
    <w:rsid w:val="007D7210"/>
    <w:rsid w:val="007E3779"/>
    <w:rsid w:val="007E3AB3"/>
    <w:rsid w:val="007E46BB"/>
    <w:rsid w:val="007F07B8"/>
    <w:rsid w:val="007F4490"/>
    <w:rsid w:val="00810042"/>
    <w:rsid w:val="00812594"/>
    <w:rsid w:val="008159B2"/>
    <w:rsid w:val="00816069"/>
    <w:rsid w:val="0082002D"/>
    <w:rsid w:val="008326DA"/>
    <w:rsid w:val="00832C17"/>
    <w:rsid w:val="0083348B"/>
    <w:rsid w:val="008337DA"/>
    <w:rsid w:val="00833AB6"/>
    <w:rsid w:val="008359B7"/>
    <w:rsid w:val="00836915"/>
    <w:rsid w:val="00840010"/>
    <w:rsid w:val="0085002F"/>
    <w:rsid w:val="008509A9"/>
    <w:rsid w:val="0085366F"/>
    <w:rsid w:val="00853842"/>
    <w:rsid w:val="00854125"/>
    <w:rsid w:val="00857801"/>
    <w:rsid w:val="00861A97"/>
    <w:rsid w:val="00862757"/>
    <w:rsid w:val="00863C7D"/>
    <w:rsid w:val="0086457C"/>
    <w:rsid w:val="00866330"/>
    <w:rsid w:val="008719EC"/>
    <w:rsid w:val="00887788"/>
    <w:rsid w:val="008877DB"/>
    <w:rsid w:val="008935DB"/>
    <w:rsid w:val="00896438"/>
    <w:rsid w:val="008A0D3B"/>
    <w:rsid w:val="008B28B6"/>
    <w:rsid w:val="008B384A"/>
    <w:rsid w:val="008B3981"/>
    <w:rsid w:val="008B4E62"/>
    <w:rsid w:val="008B539D"/>
    <w:rsid w:val="008B55BD"/>
    <w:rsid w:val="008B76A6"/>
    <w:rsid w:val="008C37C9"/>
    <w:rsid w:val="008C639D"/>
    <w:rsid w:val="008C74CB"/>
    <w:rsid w:val="008D0BA8"/>
    <w:rsid w:val="008D687E"/>
    <w:rsid w:val="008E54EA"/>
    <w:rsid w:val="008F0DD7"/>
    <w:rsid w:val="008F0DF0"/>
    <w:rsid w:val="008F77A8"/>
    <w:rsid w:val="008F7B35"/>
    <w:rsid w:val="00902C09"/>
    <w:rsid w:val="009033B5"/>
    <w:rsid w:val="00904A2A"/>
    <w:rsid w:val="009119C5"/>
    <w:rsid w:val="00915D90"/>
    <w:rsid w:val="00926362"/>
    <w:rsid w:val="009319CF"/>
    <w:rsid w:val="0093266A"/>
    <w:rsid w:val="0093388D"/>
    <w:rsid w:val="00933FD3"/>
    <w:rsid w:val="0093572B"/>
    <w:rsid w:val="009444D6"/>
    <w:rsid w:val="00947508"/>
    <w:rsid w:val="009516CC"/>
    <w:rsid w:val="00953F36"/>
    <w:rsid w:val="0095758E"/>
    <w:rsid w:val="00957C80"/>
    <w:rsid w:val="00965559"/>
    <w:rsid w:val="00965B22"/>
    <w:rsid w:val="00971180"/>
    <w:rsid w:val="00975F5C"/>
    <w:rsid w:val="00977037"/>
    <w:rsid w:val="00981E18"/>
    <w:rsid w:val="009820AD"/>
    <w:rsid w:val="009925DA"/>
    <w:rsid w:val="009949C9"/>
    <w:rsid w:val="00996C0F"/>
    <w:rsid w:val="009A22F0"/>
    <w:rsid w:val="009A39C1"/>
    <w:rsid w:val="009A79E0"/>
    <w:rsid w:val="009B5340"/>
    <w:rsid w:val="009C1B72"/>
    <w:rsid w:val="009C434F"/>
    <w:rsid w:val="009C6131"/>
    <w:rsid w:val="009D228E"/>
    <w:rsid w:val="009D3788"/>
    <w:rsid w:val="009E15E2"/>
    <w:rsid w:val="009E21E8"/>
    <w:rsid w:val="009E3430"/>
    <w:rsid w:val="009E477C"/>
    <w:rsid w:val="009E6CAA"/>
    <w:rsid w:val="00A02970"/>
    <w:rsid w:val="00A05A8D"/>
    <w:rsid w:val="00A05C0A"/>
    <w:rsid w:val="00A24791"/>
    <w:rsid w:val="00A24D23"/>
    <w:rsid w:val="00A25C99"/>
    <w:rsid w:val="00A31923"/>
    <w:rsid w:val="00A31A9C"/>
    <w:rsid w:val="00A36F6B"/>
    <w:rsid w:val="00A414E5"/>
    <w:rsid w:val="00A41C29"/>
    <w:rsid w:val="00A51E77"/>
    <w:rsid w:val="00A52D9F"/>
    <w:rsid w:val="00A53BCB"/>
    <w:rsid w:val="00A6291C"/>
    <w:rsid w:val="00A62B0D"/>
    <w:rsid w:val="00A637D6"/>
    <w:rsid w:val="00A8503A"/>
    <w:rsid w:val="00A91302"/>
    <w:rsid w:val="00A91B00"/>
    <w:rsid w:val="00AA09A3"/>
    <w:rsid w:val="00AA1C46"/>
    <w:rsid w:val="00AA2A60"/>
    <w:rsid w:val="00AA2A63"/>
    <w:rsid w:val="00AA3E84"/>
    <w:rsid w:val="00AB080D"/>
    <w:rsid w:val="00AB14A6"/>
    <w:rsid w:val="00AB3E5E"/>
    <w:rsid w:val="00AB57A6"/>
    <w:rsid w:val="00AB6C1A"/>
    <w:rsid w:val="00AC4580"/>
    <w:rsid w:val="00AD40EB"/>
    <w:rsid w:val="00AE137E"/>
    <w:rsid w:val="00AE35AA"/>
    <w:rsid w:val="00AE3A3A"/>
    <w:rsid w:val="00AF668A"/>
    <w:rsid w:val="00AF6756"/>
    <w:rsid w:val="00AF6E73"/>
    <w:rsid w:val="00AF73C0"/>
    <w:rsid w:val="00B013E1"/>
    <w:rsid w:val="00B0501F"/>
    <w:rsid w:val="00B050B9"/>
    <w:rsid w:val="00B054E9"/>
    <w:rsid w:val="00B05E69"/>
    <w:rsid w:val="00B06E3F"/>
    <w:rsid w:val="00B06F8F"/>
    <w:rsid w:val="00B11A27"/>
    <w:rsid w:val="00B1353C"/>
    <w:rsid w:val="00B151F6"/>
    <w:rsid w:val="00B17E67"/>
    <w:rsid w:val="00B368EC"/>
    <w:rsid w:val="00B37B26"/>
    <w:rsid w:val="00B43067"/>
    <w:rsid w:val="00B44C31"/>
    <w:rsid w:val="00B45553"/>
    <w:rsid w:val="00B52BA8"/>
    <w:rsid w:val="00B558E2"/>
    <w:rsid w:val="00B55D44"/>
    <w:rsid w:val="00B63BF8"/>
    <w:rsid w:val="00B653B4"/>
    <w:rsid w:val="00B67E7B"/>
    <w:rsid w:val="00B70E8D"/>
    <w:rsid w:val="00B73BFE"/>
    <w:rsid w:val="00B73C32"/>
    <w:rsid w:val="00B853AF"/>
    <w:rsid w:val="00B8555A"/>
    <w:rsid w:val="00B93167"/>
    <w:rsid w:val="00BB1847"/>
    <w:rsid w:val="00BB5F7D"/>
    <w:rsid w:val="00BB70DB"/>
    <w:rsid w:val="00BB7FAA"/>
    <w:rsid w:val="00BC5D56"/>
    <w:rsid w:val="00BC6113"/>
    <w:rsid w:val="00BC7D0B"/>
    <w:rsid w:val="00BD039E"/>
    <w:rsid w:val="00BD41BA"/>
    <w:rsid w:val="00BD5754"/>
    <w:rsid w:val="00BD6D49"/>
    <w:rsid w:val="00BE2BF5"/>
    <w:rsid w:val="00BF3E12"/>
    <w:rsid w:val="00BF4753"/>
    <w:rsid w:val="00C12463"/>
    <w:rsid w:val="00C12907"/>
    <w:rsid w:val="00C15318"/>
    <w:rsid w:val="00C24835"/>
    <w:rsid w:val="00C326DE"/>
    <w:rsid w:val="00C423FB"/>
    <w:rsid w:val="00C42E11"/>
    <w:rsid w:val="00C470BC"/>
    <w:rsid w:val="00C501B0"/>
    <w:rsid w:val="00C502C2"/>
    <w:rsid w:val="00C51944"/>
    <w:rsid w:val="00C63F23"/>
    <w:rsid w:val="00C74CBF"/>
    <w:rsid w:val="00C83A0F"/>
    <w:rsid w:val="00C92C16"/>
    <w:rsid w:val="00C9340E"/>
    <w:rsid w:val="00C961C1"/>
    <w:rsid w:val="00C96601"/>
    <w:rsid w:val="00C9769B"/>
    <w:rsid w:val="00CA16E9"/>
    <w:rsid w:val="00CA2122"/>
    <w:rsid w:val="00CA2B5E"/>
    <w:rsid w:val="00CA46E2"/>
    <w:rsid w:val="00CA5952"/>
    <w:rsid w:val="00CA648B"/>
    <w:rsid w:val="00CB2187"/>
    <w:rsid w:val="00CB3902"/>
    <w:rsid w:val="00CC098E"/>
    <w:rsid w:val="00CD0245"/>
    <w:rsid w:val="00CD06BD"/>
    <w:rsid w:val="00CD2626"/>
    <w:rsid w:val="00CD3AB5"/>
    <w:rsid w:val="00CD4B66"/>
    <w:rsid w:val="00CD598A"/>
    <w:rsid w:val="00CD6E7D"/>
    <w:rsid w:val="00CE522F"/>
    <w:rsid w:val="00CF1DFF"/>
    <w:rsid w:val="00CF2290"/>
    <w:rsid w:val="00CF4641"/>
    <w:rsid w:val="00D02E89"/>
    <w:rsid w:val="00D11CAA"/>
    <w:rsid w:val="00D11CAC"/>
    <w:rsid w:val="00D13824"/>
    <w:rsid w:val="00D15F63"/>
    <w:rsid w:val="00D20E71"/>
    <w:rsid w:val="00D20F52"/>
    <w:rsid w:val="00D23DB2"/>
    <w:rsid w:val="00D2644A"/>
    <w:rsid w:val="00D43637"/>
    <w:rsid w:val="00D453B0"/>
    <w:rsid w:val="00D47863"/>
    <w:rsid w:val="00D5194D"/>
    <w:rsid w:val="00D56A24"/>
    <w:rsid w:val="00D61473"/>
    <w:rsid w:val="00D658DA"/>
    <w:rsid w:val="00D66148"/>
    <w:rsid w:val="00D71857"/>
    <w:rsid w:val="00D74319"/>
    <w:rsid w:val="00D84D8F"/>
    <w:rsid w:val="00D929FE"/>
    <w:rsid w:val="00D92F15"/>
    <w:rsid w:val="00DA063A"/>
    <w:rsid w:val="00DA2732"/>
    <w:rsid w:val="00DA3DEB"/>
    <w:rsid w:val="00DA4338"/>
    <w:rsid w:val="00DA43D8"/>
    <w:rsid w:val="00DA46C9"/>
    <w:rsid w:val="00DA4DF0"/>
    <w:rsid w:val="00DA663E"/>
    <w:rsid w:val="00DA7A50"/>
    <w:rsid w:val="00DB07BF"/>
    <w:rsid w:val="00DB7767"/>
    <w:rsid w:val="00DC0216"/>
    <w:rsid w:val="00DC1858"/>
    <w:rsid w:val="00DC1E68"/>
    <w:rsid w:val="00DD1DFD"/>
    <w:rsid w:val="00DE60BF"/>
    <w:rsid w:val="00DE63EA"/>
    <w:rsid w:val="00DE7F70"/>
    <w:rsid w:val="00DF1E06"/>
    <w:rsid w:val="00E00427"/>
    <w:rsid w:val="00E0438E"/>
    <w:rsid w:val="00E14039"/>
    <w:rsid w:val="00E24035"/>
    <w:rsid w:val="00E26E2F"/>
    <w:rsid w:val="00E352FA"/>
    <w:rsid w:val="00E457C7"/>
    <w:rsid w:val="00E45BA9"/>
    <w:rsid w:val="00E51D98"/>
    <w:rsid w:val="00E67520"/>
    <w:rsid w:val="00E67B86"/>
    <w:rsid w:val="00E72807"/>
    <w:rsid w:val="00E72A7F"/>
    <w:rsid w:val="00E74E70"/>
    <w:rsid w:val="00E819B5"/>
    <w:rsid w:val="00E824DF"/>
    <w:rsid w:val="00E85C58"/>
    <w:rsid w:val="00E92CE3"/>
    <w:rsid w:val="00EB0539"/>
    <w:rsid w:val="00EB2E18"/>
    <w:rsid w:val="00EB3F0E"/>
    <w:rsid w:val="00EC1891"/>
    <w:rsid w:val="00EC1B3C"/>
    <w:rsid w:val="00ED1B6A"/>
    <w:rsid w:val="00ED60AA"/>
    <w:rsid w:val="00EE0721"/>
    <w:rsid w:val="00EE4318"/>
    <w:rsid w:val="00EF00CE"/>
    <w:rsid w:val="00EF03C6"/>
    <w:rsid w:val="00EF54FC"/>
    <w:rsid w:val="00F04117"/>
    <w:rsid w:val="00F06FB9"/>
    <w:rsid w:val="00F0758D"/>
    <w:rsid w:val="00F125E7"/>
    <w:rsid w:val="00F125EE"/>
    <w:rsid w:val="00F1511A"/>
    <w:rsid w:val="00F25DD1"/>
    <w:rsid w:val="00F45755"/>
    <w:rsid w:val="00F515C4"/>
    <w:rsid w:val="00F63077"/>
    <w:rsid w:val="00F708E1"/>
    <w:rsid w:val="00F709C3"/>
    <w:rsid w:val="00F7746B"/>
    <w:rsid w:val="00F83C3A"/>
    <w:rsid w:val="00F83D8B"/>
    <w:rsid w:val="00F86777"/>
    <w:rsid w:val="00FB4ABC"/>
    <w:rsid w:val="00FB53BE"/>
    <w:rsid w:val="00FB6F63"/>
    <w:rsid w:val="00FD4B04"/>
    <w:rsid w:val="00FD6AA7"/>
    <w:rsid w:val="00FD6B76"/>
    <w:rsid w:val="00FD73E0"/>
    <w:rsid w:val="00FE001E"/>
    <w:rsid w:val="00FE076F"/>
    <w:rsid w:val="00FE14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037"/>
  </w:style>
  <w:style w:type="paragraph" w:styleId="3">
    <w:name w:val="heading 3"/>
    <w:basedOn w:val="a"/>
    <w:next w:val="a"/>
    <w:link w:val="30"/>
    <w:uiPriority w:val="9"/>
    <w:unhideWhenUsed/>
    <w:qFormat/>
    <w:rsid w:val="003571E3"/>
    <w:pPr>
      <w:keepNext/>
      <w:widowControl w:val="0"/>
      <w:suppressAutoHyphens/>
      <w:spacing w:before="240" w:after="60" w:line="100" w:lineRule="atLeast"/>
      <w:textAlignment w:val="baseline"/>
      <w:outlineLvl w:val="2"/>
    </w:pPr>
    <w:rPr>
      <w:rFonts w:ascii="Cambria" w:eastAsia="Times New Roman" w:hAnsi="Cambria" w:cs="Times New Roman"/>
      <w:b/>
      <w:bCs/>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70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977037"/>
    <w:pPr>
      <w:widowControl w:val="0"/>
      <w:suppressAutoHyphens/>
      <w:spacing w:after="120" w:line="100" w:lineRule="atLeast"/>
      <w:textAlignment w:val="baseline"/>
    </w:pPr>
    <w:rPr>
      <w:rFonts w:ascii="Arial" w:eastAsia="Lucida Sans Unicode" w:hAnsi="Arial" w:cs="Tahoma"/>
      <w:kern w:val="1"/>
      <w:sz w:val="21"/>
      <w:szCs w:val="24"/>
      <w:lang w:eastAsia="ar-SA"/>
    </w:rPr>
  </w:style>
  <w:style w:type="character" w:customStyle="1" w:styleId="a5">
    <w:name w:val="Основной текст Знак"/>
    <w:basedOn w:val="a0"/>
    <w:link w:val="a4"/>
    <w:rsid w:val="00977037"/>
    <w:rPr>
      <w:rFonts w:ascii="Arial" w:eastAsia="Lucida Sans Unicode" w:hAnsi="Arial" w:cs="Tahoma"/>
      <w:kern w:val="1"/>
      <w:sz w:val="21"/>
      <w:szCs w:val="24"/>
      <w:lang w:eastAsia="ar-SA"/>
    </w:rPr>
  </w:style>
  <w:style w:type="paragraph" w:styleId="a6">
    <w:name w:val="List Paragraph"/>
    <w:basedOn w:val="a"/>
    <w:uiPriority w:val="34"/>
    <w:qFormat/>
    <w:rsid w:val="0097703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postbody">
    <w:name w:val="postbody"/>
    <w:basedOn w:val="a0"/>
    <w:rsid w:val="00977037"/>
  </w:style>
  <w:style w:type="paragraph" w:styleId="a7">
    <w:name w:val="No Spacing"/>
    <w:uiPriority w:val="1"/>
    <w:qFormat/>
    <w:rsid w:val="00977037"/>
    <w:pPr>
      <w:spacing w:after="0" w:line="240" w:lineRule="auto"/>
    </w:pPr>
    <w:rPr>
      <w:rFonts w:ascii="Calibri" w:eastAsia="Calibri" w:hAnsi="Calibri" w:cs="Times New Roman"/>
    </w:rPr>
  </w:style>
  <w:style w:type="character" w:styleId="a8">
    <w:name w:val="Hyperlink"/>
    <w:basedOn w:val="a0"/>
    <w:uiPriority w:val="99"/>
    <w:unhideWhenUsed/>
    <w:rsid w:val="00977037"/>
    <w:rPr>
      <w:color w:val="0000FF" w:themeColor="hyperlink"/>
      <w:u w:val="single"/>
    </w:rPr>
  </w:style>
  <w:style w:type="paragraph" w:customStyle="1" w:styleId="ListBul">
    <w:name w:val="ListBul"/>
    <w:basedOn w:val="a"/>
    <w:rsid w:val="00977037"/>
    <w:pPr>
      <w:numPr>
        <w:numId w:val="14"/>
      </w:numPr>
      <w:spacing w:after="0" w:line="240" w:lineRule="auto"/>
    </w:pPr>
    <w:rPr>
      <w:rFonts w:ascii="Times New Roman" w:eastAsia="Times New Roman" w:hAnsi="Times New Roman" w:cs="Times New Roman"/>
      <w:sz w:val="20"/>
      <w:szCs w:val="20"/>
      <w:lang w:eastAsia="ru-RU"/>
    </w:rPr>
  </w:style>
  <w:style w:type="paragraph" w:customStyle="1" w:styleId="Web">
    <w:name w:val="Îáû÷íûé (Web)"/>
    <w:basedOn w:val="a"/>
    <w:rsid w:val="00977037"/>
    <w:pPr>
      <w:overflowPunct w:val="0"/>
      <w:autoSpaceDE w:val="0"/>
      <w:spacing w:before="100" w:after="100" w:line="240" w:lineRule="auto"/>
      <w:textAlignment w:val="baseline"/>
    </w:pPr>
    <w:rPr>
      <w:rFonts w:ascii="Times New Roman" w:eastAsia="Times New Roman" w:hAnsi="Times New Roman" w:cs="Times New Roman"/>
      <w:sz w:val="24"/>
      <w:szCs w:val="20"/>
      <w:lang w:eastAsia="ar-SA"/>
    </w:rPr>
  </w:style>
  <w:style w:type="character" w:customStyle="1" w:styleId="30">
    <w:name w:val="Заголовок 3 Знак"/>
    <w:basedOn w:val="a0"/>
    <w:link w:val="3"/>
    <w:uiPriority w:val="9"/>
    <w:rsid w:val="003571E3"/>
    <w:rPr>
      <w:rFonts w:ascii="Cambria" w:eastAsia="Times New Roman" w:hAnsi="Cambria" w:cs="Times New Roman"/>
      <w:b/>
      <w:bCs/>
      <w:kern w:val="1"/>
      <w:sz w:val="26"/>
      <w:szCs w:val="26"/>
      <w:lang w:eastAsia="ar-SA"/>
    </w:rPr>
  </w:style>
  <w:style w:type="character" w:customStyle="1" w:styleId="apple-converted-space">
    <w:name w:val="apple-converted-space"/>
    <w:rsid w:val="003571E3"/>
  </w:style>
  <w:style w:type="paragraph" w:customStyle="1" w:styleId="a9">
    <w:name w:val="Заголовок"/>
    <w:basedOn w:val="a"/>
    <w:rsid w:val="00D929FE"/>
    <w:pPr>
      <w:keepNext/>
      <w:keepLines/>
      <w:widowControl w:val="0"/>
      <w:spacing w:after="0" w:line="240" w:lineRule="auto"/>
      <w:ind w:left="1134" w:right="1134"/>
      <w:jc w:val="center"/>
    </w:pPr>
    <w:rPr>
      <w:rFonts w:ascii="Arial" w:eastAsia="Times New Roman" w:hAnsi="Arial" w:cs="Times New Roman"/>
      <w:b/>
      <w:color w:val="000000"/>
      <w:sz w:val="20"/>
      <w:szCs w:val="20"/>
      <w:lang w:eastAsia="ru-RU"/>
    </w:rPr>
  </w:style>
  <w:style w:type="paragraph" w:customStyle="1" w:styleId="1">
    <w:name w:val="Обычный_1"/>
    <w:basedOn w:val="a"/>
    <w:rsid w:val="00D929FE"/>
    <w:pPr>
      <w:spacing w:after="0" w:line="240" w:lineRule="auto"/>
      <w:ind w:firstLine="567"/>
      <w:jc w:val="both"/>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file.ru/archive/zhu7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file.ru/archive/zhu7mo/" TargetMode="External"/><Relationship Id="rId5" Type="http://schemas.openxmlformats.org/officeDocument/2006/relationships/hyperlink" Target="https://bi-file.ru/archive/hb0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16886</Words>
  <Characters>96255</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Экономика</Company>
  <LinksUpToDate>false</LinksUpToDate>
  <CharactersWithSpaces>112916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2019-08-30T10:40:00Z</dcterms:created>
  <dcterms:modified xsi:type="dcterms:W3CDTF">2019-08-30T11:14:00Z</dcterms:modified>
</cp:coreProperties>
</file>